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BD145" w14:textId="77777777" w:rsidR="0011053D" w:rsidRDefault="0011053D">
      <w:pPr>
        <w:pStyle w:val="a6"/>
        <w:jc w:val="center"/>
      </w:pPr>
    </w:p>
    <w:p w14:paraId="77F81B34" w14:textId="77777777" w:rsidR="0011053D" w:rsidRDefault="0011053D">
      <w:pPr>
        <w:pStyle w:val="a6"/>
        <w:jc w:val="center"/>
        <w:outlineLvl w:val="0"/>
        <w:rPr>
          <w:highlight w:val="yellow"/>
        </w:rPr>
      </w:pPr>
    </w:p>
    <w:p w14:paraId="0438A39D" w14:textId="77777777" w:rsidR="0011053D" w:rsidRDefault="0011053D">
      <w:pPr>
        <w:spacing w:line="360" w:lineRule="auto"/>
        <w:rPr>
          <w:rFonts w:ascii="仿宋" w:eastAsia="仿宋" w:hAnsi="仿宋" w:cs="仿宋"/>
          <w:sz w:val="24"/>
        </w:rPr>
      </w:pPr>
    </w:p>
    <w:p w14:paraId="0BE96C1F" w14:textId="77777777" w:rsidR="0011053D" w:rsidRDefault="00044F4F">
      <w:pPr>
        <w:spacing w:line="360" w:lineRule="auto"/>
        <w:rPr>
          <w:rFonts w:ascii="仿宋" w:eastAsia="仿宋" w:hAnsi="仿宋"/>
          <w:sz w:val="24"/>
        </w:rPr>
      </w:pPr>
      <w:r>
        <w:rPr>
          <w:rFonts w:ascii="仿宋" w:eastAsia="仿宋" w:hAnsi="仿宋" w:hint="eastAsia"/>
          <w:b/>
          <w:bCs/>
          <w:sz w:val="28"/>
          <w:szCs w:val="28"/>
        </w:rPr>
        <w:t xml:space="preserve"> </w:t>
      </w:r>
    </w:p>
    <w:p w14:paraId="14E58993" w14:textId="77777777" w:rsidR="0011053D" w:rsidRDefault="0011053D">
      <w:pPr>
        <w:shd w:val="clear" w:color="auto" w:fill="FFFFFF"/>
        <w:spacing w:line="480" w:lineRule="exact"/>
        <w:rPr>
          <w:rFonts w:ascii="宋体" w:hAnsi="宋体"/>
          <w:sz w:val="32"/>
          <w:szCs w:val="32"/>
        </w:rPr>
      </w:pPr>
    </w:p>
    <w:p w14:paraId="44DB9B9A" w14:textId="77777777" w:rsidR="0011053D" w:rsidRDefault="00044F4F">
      <w:pPr>
        <w:shd w:val="clear" w:color="auto" w:fill="FFFFFF"/>
        <w:spacing w:line="480" w:lineRule="exact"/>
        <w:jc w:val="center"/>
        <w:rPr>
          <w:rFonts w:ascii="宋体" w:hAnsi="宋体"/>
          <w:sz w:val="32"/>
          <w:szCs w:val="32"/>
          <w:lang w:eastAsia="zh-CN"/>
        </w:rPr>
      </w:pPr>
      <w:r>
        <w:rPr>
          <w:rFonts w:ascii="宋体" w:hAnsi="宋体"/>
          <w:sz w:val="28"/>
          <w:szCs w:val="28"/>
        </w:rPr>
        <w:t> </w:t>
      </w:r>
      <w:r>
        <w:rPr>
          <w:rFonts w:ascii="宋体" w:hAnsi="宋体" w:hint="eastAsia"/>
          <w:sz w:val="28"/>
          <w:szCs w:val="28"/>
        </w:rPr>
        <w:t xml:space="preserve">                              </w:t>
      </w:r>
      <w:r>
        <w:rPr>
          <w:rFonts w:ascii="宋体" w:hAnsi="宋体" w:hint="eastAsia"/>
          <w:sz w:val="32"/>
          <w:szCs w:val="32"/>
          <w:lang w:eastAsia="zh-CN"/>
        </w:rPr>
        <w:t>合同编号：</w:t>
      </w:r>
    </w:p>
    <w:p w14:paraId="37ED3C8F" w14:textId="77777777" w:rsidR="0011053D" w:rsidRDefault="00044F4F">
      <w:pPr>
        <w:shd w:val="clear" w:color="auto" w:fill="FFFFFF"/>
        <w:spacing w:line="480" w:lineRule="exact"/>
        <w:jc w:val="center"/>
        <w:rPr>
          <w:rFonts w:ascii="宋体" w:hAnsi="宋体"/>
          <w:sz w:val="28"/>
          <w:szCs w:val="28"/>
          <w:lang w:eastAsia="zh-CN"/>
        </w:rPr>
      </w:pPr>
      <w:r>
        <w:rPr>
          <w:rFonts w:ascii="宋体" w:hAnsi="宋体"/>
          <w:sz w:val="28"/>
          <w:szCs w:val="28"/>
          <w:lang w:eastAsia="zh-CN"/>
        </w:rPr>
        <w:t> </w:t>
      </w:r>
    </w:p>
    <w:p w14:paraId="23391D15" w14:textId="77777777" w:rsidR="0011053D" w:rsidRDefault="0011053D">
      <w:pPr>
        <w:shd w:val="clear" w:color="auto" w:fill="FFFFFF"/>
        <w:spacing w:line="480" w:lineRule="exact"/>
        <w:jc w:val="center"/>
        <w:rPr>
          <w:rFonts w:ascii="宋体" w:hAnsi="宋体"/>
          <w:sz w:val="28"/>
          <w:szCs w:val="28"/>
          <w:lang w:eastAsia="zh-CN"/>
        </w:rPr>
      </w:pPr>
    </w:p>
    <w:p w14:paraId="611D6E04" w14:textId="77777777" w:rsidR="0011053D" w:rsidRDefault="0011053D">
      <w:pPr>
        <w:shd w:val="clear" w:color="auto" w:fill="FFFFFF"/>
        <w:spacing w:line="480" w:lineRule="exact"/>
        <w:jc w:val="center"/>
        <w:rPr>
          <w:rFonts w:ascii="宋体" w:hAnsi="宋体"/>
          <w:sz w:val="30"/>
          <w:szCs w:val="30"/>
          <w:lang w:eastAsia="zh-CN"/>
        </w:rPr>
      </w:pPr>
    </w:p>
    <w:p w14:paraId="411282EB"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7E3547AF" w14:textId="77777777" w:rsidR="0011053D" w:rsidRDefault="0011053D">
      <w:pPr>
        <w:shd w:val="clear" w:color="auto" w:fill="FFFFFF"/>
        <w:spacing w:line="480" w:lineRule="exact"/>
        <w:jc w:val="center"/>
        <w:rPr>
          <w:rFonts w:ascii="宋体" w:hAnsi="宋体"/>
          <w:sz w:val="30"/>
          <w:szCs w:val="30"/>
          <w:lang w:eastAsia="zh-CN"/>
        </w:rPr>
      </w:pPr>
    </w:p>
    <w:p w14:paraId="5D0C0E5E" w14:textId="77777777" w:rsidR="0011053D" w:rsidRDefault="00044F4F">
      <w:pPr>
        <w:spacing w:line="600" w:lineRule="auto"/>
        <w:jc w:val="center"/>
        <w:rPr>
          <w:rFonts w:ascii="宋体" w:hAnsi="宋体"/>
          <w:sz w:val="52"/>
          <w:szCs w:val="52"/>
          <w:lang w:eastAsia="zh-CN"/>
        </w:rPr>
      </w:pPr>
      <w:r>
        <w:rPr>
          <w:rFonts w:ascii="宋体" w:hAnsi="宋体" w:hint="eastAsia"/>
          <w:b/>
          <w:sz w:val="52"/>
          <w:szCs w:val="52"/>
          <w:lang w:eastAsia="zh-CN"/>
        </w:rPr>
        <w:t>北京市建设工程施工合同</w:t>
      </w:r>
    </w:p>
    <w:p w14:paraId="3290077D" w14:textId="77777777" w:rsidR="0011053D" w:rsidRDefault="0011053D">
      <w:pPr>
        <w:shd w:val="clear" w:color="auto" w:fill="FFFFFF"/>
        <w:spacing w:line="480" w:lineRule="exact"/>
        <w:jc w:val="center"/>
        <w:rPr>
          <w:rFonts w:ascii="宋体" w:hAnsi="宋体"/>
          <w:sz w:val="30"/>
          <w:szCs w:val="30"/>
          <w:lang w:eastAsia="zh-CN"/>
        </w:rPr>
      </w:pPr>
    </w:p>
    <w:p w14:paraId="5A7C09FF"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63984F54"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65284598"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5502D0A1"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680A865B"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76D1310A" w14:textId="77777777" w:rsidR="0011053D" w:rsidRDefault="0011053D">
      <w:pPr>
        <w:shd w:val="clear" w:color="auto" w:fill="FFFFFF"/>
        <w:spacing w:line="480" w:lineRule="exact"/>
        <w:jc w:val="center"/>
        <w:rPr>
          <w:rFonts w:ascii="宋体" w:hAnsi="宋体"/>
          <w:sz w:val="30"/>
          <w:szCs w:val="30"/>
          <w:lang w:eastAsia="zh-CN"/>
        </w:rPr>
      </w:pPr>
    </w:p>
    <w:p w14:paraId="5253409F" w14:textId="77777777" w:rsidR="0011053D" w:rsidRDefault="0011053D">
      <w:pPr>
        <w:shd w:val="clear" w:color="auto" w:fill="FFFFFF"/>
        <w:spacing w:line="480" w:lineRule="exact"/>
        <w:jc w:val="center"/>
        <w:rPr>
          <w:rFonts w:ascii="宋体" w:hAnsi="宋体"/>
          <w:sz w:val="30"/>
          <w:szCs w:val="30"/>
          <w:lang w:eastAsia="zh-CN"/>
        </w:rPr>
      </w:pPr>
    </w:p>
    <w:p w14:paraId="5EE2F47E" w14:textId="77777777" w:rsidR="0011053D" w:rsidRDefault="00044F4F">
      <w:pPr>
        <w:shd w:val="clear" w:color="auto" w:fill="FFFFFF"/>
        <w:spacing w:line="480" w:lineRule="exact"/>
        <w:jc w:val="center"/>
        <w:rPr>
          <w:rFonts w:ascii="宋体" w:hAnsi="宋体"/>
          <w:sz w:val="30"/>
          <w:szCs w:val="30"/>
          <w:lang w:eastAsia="zh-CN"/>
        </w:rPr>
      </w:pPr>
      <w:r>
        <w:rPr>
          <w:rFonts w:ascii="宋体" w:hAnsi="宋体"/>
          <w:sz w:val="30"/>
          <w:szCs w:val="30"/>
          <w:lang w:eastAsia="zh-CN"/>
        </w:rPr>
        <w:t>  </w:t>
      </w:r>
    </w:p>
    <w:p w14:paraId="43CA72B8" w14:textId="758A6A2F" w:rsidR="0011053D" w:rsidRDefault="00044F4F">
      <w:pPr>
        <w:shd w:val="clear" w:color="auto" w:fill="FFFFFF"/>
        <w:spacing w:line="480" w:lineRule="exact"/>
        <w:ind w:leftChars="1037" w:left="2178" w:rightChars="974" w:right="2045"/>
        <w:jc w:val="distribute"/>
        <w:rPr>
          <w:rFonts w:ascii="宋体" w:hAnsi="宋体"/>
          <w:b/>
          <w:sz w:val="32"/>
          <w:szCs w:val="32"/>
          <w:lang w:eastAsia="zh-CN"/>
        </w:rPr>
      </w:pPr>
      <w:del w:id="0" w:author="迪 桑" w:date="2024-07-31T08:57:00Z" w16du:dateUtc="2024-07-31T00:57:00Z">
        <w:r w:rsidDel="00044F4F">
          <w:rPr>
            <w:rFonts w:ascii="宋体" w:hAnsi="宋体" w:hint="eastAsia"/>
            <w:b/>
            <w:sz w:val="32"/>
            <w:szCs w:val="32"/>
            <w:lang w:eastAsia="zh-CN"/>
          </w:rPr>
          <w:delText>北京市住房和城乡建设委员会</w:delText>
        </w:r>
      </w:del>
    </w:p>
    <w:p w14:paraId="489FDABB" w14:textId="78070908" w:rsidR="0011053D" w:rsidRDefault="00044F4F">
      <w:pPr>
        <w:shd w:val="clear" w:color="auto" w:fill="FFFFFF"/>
        <w:spacing w:line="480" w:lineRule="exact"/>
        <w:ind w:leftChars="1037" w:left="2178" w:rightChars="961" w:right="2018"/>
        <w:jc w:val="distribute"/>
        <w:rPr>
          <w:rFonts w:ascii="宋体" w:hAnsi="宋体"/>
          <w:b/>
          <w:sz w:val="32"/>
          <w:szCs w:val="32"/>
        </w:rPr>
      </w:pPr>
      <w:del w:id="1" w:author="迪 桑" w:date="2024-07-31T08:57:00Z" w16du:dateUtc="2024-07-31T00:57:00Z">
        <w:r w:rsidDel="00044F4F">
          <w:rPr>
            <w:rFonts w:ascii="宋体" w:hAnsi="宋体" w:hint="eastAsia"/>
            <w:b/>
            <w:sz w:val="32"/>
            <w:szCs w:val="32"/>
          </w:rPr>
          <w:delText>北京市工商行政管理局</w:delText>
        </w:r>
      </w:del>
    </w:p>
    <w:p w14:paraId="37970243" w14:textId="1EA0986E" w:rsidR="0011053D" w:rsidDel="00044F4F" w:rsidRDefault="00044F4F">
      <w:pPr>
        <w:shd w:val="clear" w:color="auto" w:fill="FFFFFF"/>
        <w:spacing w:line="480" w:lineRule="exact"/>
        <w:jc w:val="center"/>
        <w:rPr>
          <w:del w:id="2" w:author="迪 桑" w:date="2024-07-31T08:57:00Z" w16du:dateUtc="2024-07-31T00:57:00Z"/>
          <w:rFonts w:ascii="宋体" w:hAnsi="宋体"/>
          <w:bCs/>
          <w:sz w:val="32"/>
          <w:szCs w:val="32"/>
        </w:rPr>
        <w:sectPr w:rsidR="0011053D" w:rsidDel="00044F4F">
          <w:footerReference w:type="default" r:id="rId8"/>
          <w:pgSz w:w="11906" w:h="16838"/>
          <w:pgMar w:top="1418" w:right="1531" w:bottom="1418" w:left="1531" w:header="851" w:footer="992" w:gutter="0"/>
          <w:cols w:space="720"/>
          <w:docGrid w:type="lines" w:linePitch="312"/>
        </w:sectPr>
      </w:pPr>
      <w:del w:id="3" w:author="迪 桑" w:date="2024-07-31T08:57:00Z" w16du:dateUtc="2024-07-31T00:57:00Z">
        <w:r w:rsidDel="00044F4F">
          <w:rPr>
            <w:rFonts w:ascii="宋体" w:hAnsi="宋体"/>
            <w:b/>
            <w:sz w:val="32"/>
            <w:szCs w:val="32"/>
          </w:rPr>
          <w:delText> </w:delText>
        </w:r>
        <w:r w:rsidDel="00044F4F">
          <w:rPr>
            <w:rFonts w:ascii="宋体" w:hAnsi="宋体" w:hint="eastAsia"/>
            <w:b/>
            <w:bCs/>
            <w:sz w:val="32"/>
            <w:szCs w:val="32"/>
          </w:rPr>
          <w:delText>二〇一四年八月</w:delText>
        </w:r>
        <w:r w:rsidDel="00044F4F">
          <w:rPr>
            <w:rFonts w:ascii="宋体" w:hAnsi="宋体" w:hint="eastAsia"/>
            <w:b/>
            <w:bCs/>
            <w:sz w:val="32"/>
            <w:szCs w:val="32"/>
          </w:rPr>
          <w:delText xml:space="preserve"> </w:delText>
        </w:r>
      </w:del>
    </w:p>
    <w:p w14:paraId="373EA55F" w14:textId="77777777" w:rsidR="0011053D" w:rsidRDefault="00044F4F">
      <w:pPr>
        <w:pStyle w:val="aa"/>
        <w:spacing w:line="480" w:lineRule="exact"/>
        <w:rPr>
          <w:rFonts w:ascii="宋体" w:hAnsi="宋体"/>
          <w:lang w:eastAsia="zh-CN"/>
        </w:rPr>
      </w:pPr>
      <w:bookmarkStart w:id="4" w:name="_Toc75512373"/>
      <w:r>
        <w:rPr>
          <w:rFonts w:ascii="宋体" w:hAnsi="宋体" w:hint="eastAsia"/>
          <w:lang w:eastAsia="zh-CN"/>
        </w:rPr>
        <w:lastRenderedPageBreak/>
        <w:t>第一部分　　协议书</w:t>
      </w:r>
      <w:bookmarkEnd w:id="4"/>
    </w:p>
    <w:p w14:paraId="795B0FF7" w14:textId="77777777" w:rsidR="0011053D" w:rsidRDefault="00044F4F">
      <w:pPr>
        <w:shd w:val="clear" w:color="auto" w:fill="FFFFFF"/>
        <w:spacing w:line="480" w:lineRule="exact"/>
        <w:jc w:val="center"/>
        <w:rPr>
          <w:rFonts w:ascii="宋体" w:hAnsi="宋体"/>
          <w:b/>
          <w:bCs/>
          <w:sz w:val="44"/>
          <w:szCs w:val="44"/>
          <w:lang w:eastAsia="zh-CN"/>
        </w:rPr>
      </w:pPr>
      <w:r>
        <w:rPr>
          <w:rFonts w:ascii="宋体" w:hAnsi="宋体"/>
          <w:b/>
          <w:bCs/>
          <w:sz w:val="44"/>
          <w:szCs w:val="44"/>
          <w:lang w:eastAsia="zh-CN"/>
        </w:rPr>
        <w:t> </w:t>
      </w:r>
    </w:p>
    <w:p w14:paraId="35806A7F" w14:textId="77777777" w:rsidR="0011053D" w:rsidRDefault="00044F4F">
      <w:pPr>
        <w:tabs>
          <w:tab w:val="left" w:pos="7513"/>
        </w:tabs>
        <w:spacing w:line="480" w:lineRule="exact"/>
        <w:rPr>
          <w:rFonts w:ascii="宋体" w:hAnsi="宋体"/>
          <w:b/>
          <w:u w:val="single"/>
          <w:lang w:eastAsia="zh-CN"/>
        </w:rPr>
      </w:pPr>
      <w:r>
        <w:rPr>
          <w:rFonts w:ascii="宋体" w:hAnsi="宋体" w:hint="eastAsia"/>
          <w:b/>
          <w:lang w:eastAsia="zh-CN"/>
        </w:rPr>
        <w:t>发包人（全称）：</w:t>
      </w:r>
      <w:r>
        <w:rPr>
          <w:rFonts w:ascii="宋体" w:hAnsi="宋体" w:hint="eastAsia"/>
          <w:b/>
          <w:u w:val="single"/>
          <w:lang w:eastAsia="zh-CN"/>
        </w:rPr>
        <w:t xml:space="preserve"> </w:t>
      </w:r>
      <w:r>
        <w:rPr>
          <w:rFonts w:ascii="宋体" w:eastAsia="宋体" w:hAnsi="宋体" w:hint="eastAsia"/>
          <w:b/>
          <w:u w:val="single"/>
          <w:lang w:eastAsia="zh-CN"/>
        </w:rPr>
        <w:t>北京市</w:t>
      </w:r>
      <w:proofErr w:type="gramStart"/>
      <w:r>
        <w:rPr>
          <w:rFonts w:ascii="宋体" w:eastAsia="宋体" w:hAnsi="宋体" w:hint="eastAsia"/>
          <w:b/>
          <w:u w:val="single"/>
          <w:lang w:eastAsia="zh-CN"/>
        </w:rPr>
        <w:t>昌平区</w:t>
      </w:r>
      <w:proofErr w:type="gramEnd"/>
      <w:r>
        <w:rPr>
          <w:rFonts w:ascii="宋体" w:eastAsia="宋体" w:hAnsi="宋体" w:hint="eastAsia"/>
          <w:b/>
          <w:u w:val="single"/>
          <w:lang w:eastAsia="zh-CN"/>
        </w:rPr>
        <w:t>南口镇人民政府</w:t>
      </w:r>
      <w:r>
        <w:rPr>
          <w:rFonts w:ascii="宋体" w:hAnsi="宋体" w:hint="eastAsia"/>
          <w:b/>
          <w:u w:val="single"/>
          <w:lang w:eastAsia="zh-CN"/>
        </w:rPr>
        <w:t xml:space="preserve">                                                                    </w:t>
      </w:r>
    </w:p>
    <w:p w14:paraId="1A82560B" w14:textId="77777777" w:rsidR="0011053D" w:rsidRDefault="00044F4F">
      <w:pPr>
        <w:spacing w:line="480" w:lineRule="exact"/>
        <w:rPr>
          <w:rFonts w:ascii="宋体" w:hAnsi="宋体"/>
          <w:b/>
          <w:lang w:eastAsia="zh-CN"/>
        </w:rPr>
      </w:pPr>
      <w:r>
        <w:rPr>
          <w:rFonts w:ascii="宋体" w:hAnsi="宋体" w:hint="eastAsia"/>
          <w:b/>
          <w:lang w:eastAsia="zh-CN"/>
        </w:rPr>
        <w:t>承包人（全称）：</w:t>
      </w:r>
      <w:r>
        <w:rPr>
          <w:rFonts w:ascii="宋体" w:hAnsi="宋体" w:hint="eastAsia"/>
          <w:b/>
          <w:u w:val="single"/>
          <w:lang w:eastAsia="zh-CN"/>
        </w:rPr>
        <w:t xml:space="preserve">  </w:t>
      </w:r>
      <w:r>
        <w:rPr>
          <w:rFonts w:ascii="宋体" w:hAnsi="宋体" w:hint="eastAsia"/>
          <w:b/>
          <w:u w:val="single"/>
          <w:lang w:eastAsia="zh-CN"/>
        </w:rPr>
        <w:t>北京纳源建筑有限公司</w:t>
      </w:r>
      <w:r>
        <w:rPr>
          <w:rFonts w:ascii="宋体" w:hAnsi="宋体" w:hint="eastAsia"/>
          <w:b/>
          <w:u w:val="single"/>
          <w:lang w:eastAsia="zh-CN"/>
        </w:rPr>
        <w:t xml:space="preserve">                                     </w:t>
      </w:r>
    </w:p>
    <w:p w14:paraId="152B978D" w14:textId="77777777" w:rsidR="0011053D" w:rsidRDefault="0011053D">
      <w:pPr>
        <w:spacing w:line="480" w:lineRule="exact"/>
        <w:ind w:firstLineChars="74" w:firstLine="155"/>
        <w:rPr>
          <w:rFonts w:ascii="宋体" w:hAnsi="宋体"/>
          <w:lang w:eastAsia="zh-CN"/>
        </w:rPr>
      </w:pPr>
    </w:p>
    <w:p w14:paraId="4461AE80" w14:textId="77777777" w:rsidR="0011053D" w:rsidRDefault="00044F4F">
      <w:pPr>
        <w:shd w:val="clear" w:color="auto" w:fill="FFFFFF"/>
        <w:spacing w:line="480" w:lineRule="exact"/>
        <w:ind w:firstLine="420"/>
        <w:rPr>
          <w:rFonts w:ascii="宋体" w:hAnsi="宋体"/>
          <w:lang w:eastAsia="zh-CN"/>
        </w:rPr>
      </w:pPr>
      <w:r>
        <w:rPr>
          <w:rFonts w:ascii="宋体" w:hAnsi="宋体" w:hint="eastAsia"/>
          <w:lang w:eastAsia="zh-CN"/>
        </w:rPr>
        <w:t>依照《中华人民共和国民法典》、《中华人民共和国建筑法》等相关法律、法规、规章和规范性文件的规定，发包人和承包人在自愿、平等、公平、诚实信用的基础上，就本工程施工事项协商达成一致，订立本合同。</w:t>
      </w:r>
    </w:p>
    <w:p w14:paraId="727039C4" w14:textId="77777777" w:rsidR="0011053D" w:rsidRDefault="00044F4F">
      <w:pPr>
        <w:spacing w:line="480" w:lineRule="exact"/>
        <w:ind w:firstLineChars="196" w:firstLine="413"/>
        <w:rPr>
          <w:rFonts w:ascii="宋体" w:hAnsi="宋体"/>
          <w:b/>
          <w:bCs/>
          <w:u w:val="single"/>
          <w:lang w:eastAsia="zh-CN"/>
        </w:rPr>
      </w:pPr>
      <w:r>
        <w:rPr>
          <w:rFonts w:ascii="宋体" w:hAnsi="宋体" w:hint="eastAsia"/>
          <w:b/>
          <w:bCs/>
          <w:lang w:eastAsia="zh-CN"/>
        </w:rPr>
        <w:t>一、工程概况</w:t>
      </w:r>
    </w:p>
    <w:p w14:paraId="5665092A"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工程名称：</w:t>
      </w:r>
      <w:r>
        <w:rPr>
          <w:rFonts w:ascii="宋体" w:hAnsi="宋体" w:hint="eastAsia"/>
          <w:u w:val="single"/>
          <w:lang w:eastAsia="zh-CN"/>
        </w:rPr>
        <w:t xml:space="preserve"> </w:t>
      </w:r>
      <w:proofErr w:type="gramStart"/>
      <w:r>
        <w:rPr>
          <w:rFonts w:ascii="宋体" w:eastAsia="宋体" w:hAnsi="宋体" w:hint="eastAsia"/>
          <w:u w:val="single"/>
          <w:lang w:eastAsia="zh-CN"/>
        </w:rPr>
        <w:t>昌平区</w:t>
      </w:r>
      <w:proofErr w:type="gramEnd"/>
      <w:r>
        <w:rPr>
          <w:rFonts w:ascii="宋体" w:eastAsia="宋体" w:hAnsi="宋体" w:hint="eastAsia"/>
          <w:u w:val="single"/>
          <w:lang w:eastAsia="zh-CN"/>
        </w:rPr>
        <w:t>2024</w:t>
      </w:r>
      <w:r>
        <w:rPr>
          <w:rFonts w:ascii="宋体" w:eastAsia="宋体" w:hAnsi="宋体" w:hint="eastAsia"/>
          <w:u w:val="single"/>
          <w:lang w:eastAsia="zh-CN"/>
        </w:rPr>
        <w:t>年背街小巷环境精细</w:t>
      </w:r>
      <w:proofErr w:type="gramStart"/>
      <w:r>
        <w:rPr>
          <w:rFonts w:ascii="宋体" w:eastAsia="宋体" w:hAnsi="宋体" w:hint="eastAsia"/>
          <w:u w:val="single"/>
          <w:lang w:eastAsia="zh-CN"/>
        </w:rPr>
        <w:t>化治理</w:t>
      </w:r>
      <w:proofErr w:type="gramEnd"/>
      <w:r>
        <w:rPr>
          <w:rFonts w:ascii="宋体" w:eastAsia="宋体" w:hAnsi="宋体" w:hint="eastAsia"/>
          <w:u w:val="single"/>
          <w:lang w:eastAsia="zh-CN"/>
        </w:rPr>
        <w:t>-</w:t>
      </w:r>
      <w:r>
        <w:rPr>
          <w:rFonts w:ascii="宋体" w:eastAsia="宋体" w:hAnsi="宋体" w:hint="eastAsia"/>
          <w:u w:val="single"/>
          <w:lang w:eastAsia="zh-CN"/>
        </w:rPr>
        <w:t>南口镇</w:t>
      </w:r>
      <w:r>
        <w:rPr>
          <w:rFonts w:ascii="宋体" w:hAnsi="宋体" w:hint="eastAsia"/>
          <w:sz w:val="24"/>
          <w:u w:val="single"/>
          <w:lang w:eastAsia="zh-CN"/>
        </w:rPr>
        <w:t xml:space="preserve"> </w:t>
      </w:r>
      <w:r>
        <w:rPr>
          <w:rFonts w:ascii="宋体" w:hAnsi="宋体" w:hint="eastAsia"/>
          <w:u w:val="single"/>
          <w:lang w:eastAsia="zh-CN"/>
        </w:rPr>
        <w:t xml:space="preserve">                                                                   </w:t>
      </w:r>
    </w:p>
    <w:p w14:paraId="7D1D7EEC"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工程地点：</w:t>
      </w:r>
      <w:r>
        <w:rPr>
          <w:rFonts w:ascii="宋体" w:hAnsi="宋体" w:hint="eastAsia"/>
          <w:u w:val="single"/>
          <w:lang w:eastAsia="zh-CN"/>
        </w:rPr>
        <w:t xml:space="preserve"> </w:t>
      </w:r>
      <w:r>
        <w:rPr>
          <w:rFonts w:ascii="宋体" w:hAnsi="宋体" w:hint="eastAsia"/>
          <w:u w:val="single"/>
          <w:lang w:eastAsia="zh-CN"/>
        </w:rPr>
        <w:t>北京市昌平区</w:t>
      </w:r>
      <w:r>
        <w:rPr>
          <w:rFonts w:ascii="宋体" w:hAnsi="宋体" w:hint="eastAsia"/>
          <w:u w:val="single"/>
          <w:lang w:eastAsia="zh-CN"/>
        </w:rPr>
        <w:t xml:space="preserve">                                                                     </w:t>
      </w:r>
    </w:p>
    <w:p w14:paraId="6F9B2ECC" w14:textId="77777777" w:rsidR="0011053D" w:rsidRDefault="00044F4F">
      <w:pPr>
        <w:spacing w:line="480" w:lineRule="exact"/>
        <w:ind w:leftChars="200" w:left="1470" w:hangingChars="500" w:hanging="1050"/>
        <w:rPr>
          <w:rFonts w:ascii="宋体" w:hAnsi="宋体"/>
          <w:lang w:eastAsia="zh-CN"/>
        </w:rPr>
      </w:pPr>
      <w:r>
        <w:rPr>
          <w:rFonts w:ascii="宋体" w:hAnsi="宋体" w:hint="eastAsia"/>
          <w:lang w:eastAsia="zh-CN"/>
        </w:rPr>
        <w:t>工程内容：</w:t>
      </w:r>
      <w:r>
        <w:rPr>
          <w:rFonts w:ascii="宋体" w:hAnsi="宋体" w:hint="eastAsia"/>
          <w:u w:val="single"/>
          <w:lang w:eastAsia="zh-CN"/>
        </w:rPr>
        <w:t>本项目建设内容包括拆除及恢复路面、更换路牙、绿化种植、墙面粉饰、制作安装街巷管理公示牌等，具体工程内容详见工程量清单。</w:t>
      </w:r>
      <w:r>
        <w:rPr>
          <w:rFonts w:ascii="宋体" w:hAnsi="宋体" w:hint="eastAsia"/>
          <w:u w:val="single"/>
          <w:lang w:eastAsia="zh-CN"/>
        </w:rPr>
        <w:t xml:space="preserve">        </w:t>
      </w:r>
    </w:p>
    <w:p w14:paraId="2F5F4D1C" w14:textId="77777777" w:rsidR="0011053D" w:rsidRDefault="00044F4F">
      <w:pPr>
        <w:spacing w:line="480" w:lineRule="exact"/>
        <w:ind w:firstLineChars="196" w:firstLine="413"/>
        <w:rPr>
          <w:rFonts w:ascii="宋体" w:hAnsi="宋体"/>
          <w:b/>
          <w:bCs/>
          <w:lang w:eastAsia="zh-CN"/>
        </w:rPr>
      </w:pPr>
      <w:r>
        <w:rPr>
          <w:rFonts w:ascii="宋体" w:hAnsi="宋体" w:hint="eastAsia"/>
          <w:b/>
          <w:bCs/>
          <w:lang w:eastAsia="zh-CN"/>
        </w:rPr>
        <w:t>二、承包范围</w:t>
      </w:r>
    </w:p>
    <w:p w14:paraId="761DEE88" w14:textId="77777777" w:rsidR="0011053D" w:rsidRDefault="00044F4F">
      <w:pPr>
        <w:spacing w:line="480" w:lineRule="exact"/>
        <w:ind w:leftChars="200" w:left="430" w:hanging="10"/>
        <w:rPr>
          <w:rFonts w:ascii="宋体" w:hAnsi="宋体"/>
          <w:lang w:eastAsia="zh-CN"/>
        </w:rPr>
      </w:pPr>
      <w:r>
        <w:rPr>
          <w:rFonts w:ascii="宋体" w:hAnsi="宋体" w:hint="eastAsia"/>
          <w:lang w:eastAsia="zh-CN"/>
        </w:rPr>
        <w:t>承包范围：</w:t>
      </w:r>
      <w:r>
        <w:rPr>
          <w:rFonts w:ascii="宋体" w:hAnsi="宋体" w:hint="eastAsia"/>
          <w:u w:val="single"/>
          <w:lang w:eastAsia="zh-CN"/>
        </w:rPr>
        <w:t>包括拆除及恢复路面、更换路牙、绿化种植、墙面粉饰、制作安装街巷管理公示牌等，具体工程内容详见工程量清单</w:t>
      </w:r>
      <w:r>
        <w:rPr>
          <w:rFonts w:ascii="宋体" w:hAnsi="宋体" w:hint="eastAsia"/>
          <w:u w:val="single"/>
          <w:lang w:eastAsia="zh-CN"/>
        </w:rPr>
        <w:t xml:space="preserve"> </w:t>
      </w:r>
    </w:p>
    <w:p w14:paraId="7554BC8E" w14:textId="77777777" w:rsidR="0011053D" w:rsidRDefault="00044F4F">
      <w:pPr>
        <w:spacing w:line="480" w:lineRule="exact"/>
        <w:ind w:firstLineChars="196" w:firstLine="413"/>
        <w:rPr>
          <w:rFonts w:ascii="宋体" w:hAnsi="宋体"/>
          <w:b/>
          <w:bCs/>
          <w:lang w:eastAsia="zh-CN"/>
        </w:rPr>
      </w:pPr>
      <w:r>
        <w:rPr>
          <w:rFonts w:ascii="宋体" w:hAnsi="宋体" w:hint="eastAsia"/>
          <w:b/>
          <w:bCs/>
          <w:lang w:eastAsia="zh-CN"/>
        </w:rPr>
        <w:t>三、签约合同价</w:t>
      </w:r>
    </w:p>
    <w:p w14:paraId="4ED29C2E"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人民币（大写）：</w:t>
      </w:r>
      <w:r>
        <w:rPr>
          <w:rFonts w:ascii="宋体" w:hAnsi="宋体" w:hint="eastAsia"/>
          <w:u w:val="single"/>
          <w:lang w:eastAsia="zh-CN"/>
        </w:rPr>
        <w:t xml:space="preserve">  </w:t>
      </w:r>
      <w:r>
        <w:rPr>
          <w:rFonts w:ascii="宋体" w:eastAsia="宋体" w:hAnsi="宋体" w:hint="eastAsia"/>
          <w:u w:val="single"/>
          <w:lang w:eastAsia="zh-CN"/>
        </w:rPr>
        <w:t>壹佰万零柒仟叁佰陆拾壹元玖角玖分</w:t>
      </w:r>
      <w:r>
        <w:rPr>
          <w:rFonts w:ascii="宋体" w:hAnsi="宋体" w:hint="eastAsia"/>
          <w:u w:val="single"/>
          <w:lang w:eastAsia="zh-CN"/>
        </w:rPr>
        <w:t xml:space="preserve">    </w:t>
      </w:r>
      <w:r>
        <w:rPr>
          <w:rFonts w:ascii="宋体" w:hAnsi="宋体" w:hint="eastAsia"/>
          <w:lang w:eastAsia="zh-CN"/>
        </w:rPr>
        <w:t>（￥</w:t>
      </w:r>
      <w:r>
        <w:rPr>
          <w:rFonts w:ascii="宋体" w:hAnsi="宋体" w:hint="eastAsia"/>
          <w:u w:val="single"/>
          <w:lang w:eastAsia="zh-CN"/>
        </w:rPr>
        <w:t xml:space="preserve">  1007361.99 </w:t>
      </w:r>
      <w:r>
        <w:rPr>
          <w:rFonts w:ascii="宋体" w:hAnsi="宋体" w:hint="eastAsia"/>
          <w:lang w:eastAsia="zh-CN"/>
        </w:rPr>
        <w:t>元）；</w:t>
      </w:r>
    </w:p>
    <w:p w14:paraId="00BE6FA6" w14:textId="77777777" w:rsidR="0011053D" w:rsidRDefault="00044F4F">
      <w:pPr>
        <w:spacing w:line="480" w:lineRule="exact"/>
        <w:rPr>
          <w:rFonts w:ascii="宋体" w:hAnsi="宋体"/>
          <w:lang w:eastAsia="zh-CN"/>
        </w:rPr>
      </w:pPr>
      <w:r>
        <w:rPr>
          <w:rFonts w:ascii="宋体" w:hAnsi="宋体" w:hint="eastAsia"/>
          <w:lang w:eastAsia="zh-CN"/>
        </w:rPr>
        <w:t>其中：安全文明施工费人民币（大写）：</w:t>
      </w:r>
      <w:r>
        <w:rPr>
          <w:rFonts w:ascii="宋体" w:hAnsi="宋体" w:hint="eastAsia"/>
          <w:u w:val="single"/>
          <w:lang w:eastAsia="zh-CN"/>
        </w:rPr>
        <w:t xml:space="preserve">          \       </w:t>
      </w:r>
      <w:r>
        <w:rPr>
          <w:rFonts w:ascii="宋体" w:hAnsi="宋体" w:hint="eastAsia"/>
          <w:lang w:eastAsia="zh-CN"/>
        </w:rPr>
        <w:t>（￥</w:t>
      </w:r>
      <w:r>
        <w:rPr>
          <w:rFonts w:ascii="宋体" w:hAnsi="宋体" w:hint="eastAsia"/>
          <w:u w:val="single"/>
          <w:lang w:eastAsia="zh-CN"/>
        </w:rPr>
        <w:t xml:space="preserve">      \    </w:t>
      </w:r>
      <w:r>
        <w:rPr>
          <w:rFonts w:ascii="宋体" w:hAnsi="宋体" w:hint="eastAsia"/>
          <w:lang w:eastAsia="zh-CN"/>
        </w:rPr>
        <w:t>元）。</w:t>
      </w:r>
    </w:p>
    <w:p w14:paraId="24CDEC1A" w14:textId="77777777" w:rsidR="0011053D" w:rsidRDefault="00044F4F">
      <w:pPr>
        <w:tabs>
          <w:tab w:val="center" w:pos="4359"/>
        </w:tabs>
        <w:spacing w:line="480" w:lineRule="exact"/>
        <w:ind w:firstLineChars="196" w:firstLine="413"/>
        <w:rPr>
          <w:rFonts w:ascii="宋体" w:hAnsi="宋体"/>
          <w:b/>
          <w:bCs/>
          <w:lang w:eastAsia="zh-CN"/>
        </w:rPr>
      </w:pPr>
      <w:r>
        <w:rPr>
          <w:rFonts w:ascii="宋体" w:hAnsi="宋体" w:hint="eastAsia"/>
          <w:b/>
          <w:bCs/>
          <w:lang w:eastAsia="zh-CN"/>
        </w:rPr>
        <w:t>四、工期</w:t>
      </w:r>
      <w:r>
        <w:rPr>
          <w:rFonts w:ascii="宋体" w:hAnsi="宋体"/>
          <w:b/>
          <w:bCs/>
          <w:lang w:eastAsia="zh-CN"/>
        </w:rPr>
        <w:tab/>
      </w:r>
    </w:p>
    <w:p w14:paraId="0AE76F27" w14:textId="77777777" w:rsidR="0011053D" w:rsidRDefault="00044F4F">
      <w:pPr>
        <w:shd w:val="clear" w:color="auto" w:fill="FFFFFF"/>
        <w:spacing w:line="480" w:lineRule="exact"/>
        <w:ind w:firstLineChars="200" w:firstLine="420"/>
        <w:rPr>
          <w:rFonts w:ascii="宋体" w:hAnsi="宋体"/>
          <w:szCs w:val="28"/>
          <w:lang w:eastAsia="zh-CN"/>
        </w:rPr>
      </w:pPr>
      <w:r>
        <w:rPr>
          <w:rFonts w:ascii="宋体" w:hAnsi="宋体" w:hint="eastAsia"/>
          <w:szCs w:val="28"/>
          <w:lang w:eastAsia="zh-CN"/>
        </w:rPr>
        <w:t>计划</w:t>
      </w:r>
      <w:r>
        <w:rPr>
          <w:rFonts w:ascii="宋体" w:hAnsi="宋体"/>
          <w:szCs w:val="28"/>
          <w:lang w:eastAsia="zh-CN"/>
        </w:rPr>
        <w:t>开工日期：</w:t>
      </w:r>
      <w:r>
        <w:rPr>
          <w:rFonts w:ascii="宋体" w:hAnsi="宋体" w:hint="eastAsia"/>
          <w:szCs w:val="28"/>
          <w:u w:val="single"/>
          <w:lang w:eastAsia="zh-CN"/>
        </w:rPr>
        <w:t xml:space="preserve"> 202</w:t>
      </w:r>
      <w:r>
        <w:rPr>
          <w:rFonts w:ascii="宋体" w:eastAsia="宋体" w:hAnsi="宋体" w:hint="eastAsia"/>
          <w:szCs w:val="28"/>
          <w:u w:val="single"/>
          <w:lang w:eastAsia="zh-CN"/>
        </w:rPr>
        <w:t>4</w:t>
      </w:r>
      <w:r>
        <w:rPr>
          <w:rFonts w:ascii="宋体" w:hAnsi="宋体" w:hint="eastAsia"/>
          <w:szCs w:val="28"/>
          <w:u w:val="single"/>
          <w:lang w:eastAsia="zh-CN"/>
        </w:rPr>
        <w:t xml:space="preserve"> </w:t>
      </w:r>
      <w:r>
        <w:rPr>
          <w:rFonts w:ascii="宋体" w:hAnsi="宋体" w:hint="eastAsia"/>
          <w:szCs w:val="28"/>
          <w:lang w:eastAsia="zh-CN"/>
        </w:rPr>
        <w:t>年</w:t>
      </w:r>
      <w:r>
        <w:rPr>
          <w:rFonts w:ascii="宋体" w:eastAsia="宋体" w:hAnsi="宋体" w:hint="eastAsia"/>
          <w:szCs w:val="28"/>
          <w:u w:val="single"/>
          <w:lang w:eastAsia="zh-CN"/>
        </w:rPr>
        <w:t xml:space="preserve"> 08 </w:t>
      </w:r>
      <w:r>
        <w:rPr>
          <w:rFonts w:ascii="宋体" w:hAnsi="宋体" w:hint="eastAsia"/>
          <w:szCs w:val="28"/>
          <w:lang w:eastAsia="zh-CN"/>
        </w:rPr>
        <w:t>月</w:t>
      </w:r>
      <w:r>
        <w:rPr>
          <w:rFonts w:ascii="宋体" w:eastAsia="宋体" w:hAnsi="宋体" w:hint="eastAsia"/>
          <w:szCs w:val="28"/>
          <w:u w:val="single"/>
          <w:lang w:eastAsia="zh-CN"/>
        </w:rPr>
        <w:t xml:space="preserve"> 02 </w:t>
      </w:r>
      <w:r>
        <w:rPr>
          <w:rFonts w:ascii="宋体" w:hAnsi="宋体" w:hint="eastAsia"/>
          <w:szCs w:val="28"/>
          <w:lang w:eastAsia="zh-CN"/>
        </w:rPr>
        <w:t>日；</w:t>
      </w:r>
    </w:p>
    <w:p w14:paraId="6B9FD1A4" w14:textId="77777777" w:rsidR="0011053D" w:rsidRDefault="00044F4F">
      <w:pPr>
        <w:shd w:val="clear" w:color="auto" w:fill="FFFFFF"/>
        <w:spacing w:line="480" w:lineRule="exact"/>
        <w:rPr>
          <w:rFonts w:ascii="宋体" w:hAnsi="宋体"/>
          <w:szCs w:val="28"/>
          <w:lang w:eastAsia="zh-CN"/>
        </w:rPr>
      </w:pPr>
      <w:r>
        <w:rPr>
          <w:rFonts w:ascii="宋体" w:hAnsi="宋体"/>
          <w:szCs w:val="28"/>
          <w:lang w:eastAsia="zh-CN"/>
        </w:rPr>
        <w:t xml:space="preserve">    </w:t>
      </w:r>
      <w:r>
        <w:rPr>
          <w:rFonts w:ascii="宋体" w:hAnsi="宋体" w:hint="eastAsia"/>
          <w:szCs w:val="28"/>
          <w:lang w:eastAsia="zh-CN"/>
        </w:rPr>
        <w:t>计划竣工</w:t>
      </w:r>
      <w:r>
        <w:rPr>
          <w:rFonts w:ascii="宋体" w:hAnsi="宋体"/>
          <w:szCs w:val="28"/>
          <w:lang w:eastAsia="zh-CN"/>
        </w:rPr>
        <w:t>日期：</w:t>
      </w:r>
      <w:r>
        <w:rPr>
          <w:rFonts w:ascii="宋体" w:hAnsi="宋体"/>
          <w:szCs w:val="28"/>
          <w:u w:val="single"/>
          <w:lang w:eastAsia="zh-CN"/>
        </w:rPr>
        <w:t xml:space="preserve"> </w:t>
      </w:r>
      <w:r>
        <w:rPr>
          <w:rFonts w:ascii="宋体" w:hAnsi="宋体" w:hint="eastAsia"/>
          <w:szCs w:val="28"/>
          <w:u w:val="single"/>
          <w:lang w:eastAsia="zh-CN"/>
        </w:rPr>
        <w:t>202</w:t>
      </w:r>
      <w:r>
        <w:rPr>
          <w:rFonts w:ascii="宋体" w:eastAsia="宋体" w:hAnsi="宋体" w:hint="eastAsia"/>
          <w:szCs w:val="28"/>
          <w:u w:val="single"/>
          <w:lang w:eastAsia="zh-CN"/>
        </w:rPr>
        <w:t>4</w:t>
      </w:r>
      <w:r>
        <w:rPr>
          <w:rFonts w:ascii="宋体" w:hAnsi="宋体" w:hint="eastAsia"/>
          <w:szCs w:val="28"/>
          <w:u w:val="single"/>
          <w:lang w:eastAsia="zh-CN"/>
        </w:rPr>
        <w:t xml:space="preserve"> </w:t>
      </w:r>
      <w:r>
        <w:rPr>
          <w:rFonts w:ascii="宋体" w:hAnsi="宋体" w:hint="eastAsia"/>
          <w:szCs w:val="28"/>
          <w:lang w:eastAsia="zh-CN"/>
        </w:rPr>
        <w:t>年</w:t>
      </w:r>
      <w:r>
        <w:rPr>
          <w:rFonts w:ascii="宋体" w:eastAsia="宋体" w:hAnsi="宋体" w:hint="eastAsia"/>
          <w:szCs w:val="28"/>
          <w:u w:val="single"/>
          <w:lang w:eastAsia="zh-CN"/>
        </w:rPr>
        <w:t xml:space="preserve"> 10 </w:t>
      </w:r>
      <w:r>
        <w:rPr>
          <w:rFonts w:ascii="宋体" w:hAnsi="宋体" w:hint="eastAsia"/>
          <w:szCs w:val="28"/>
          <w:lang w:eastAsia="zh-CN"/>
        </w:rPr>
        <w:t>月</w:t>
      </w:r>
      <w:r>
        <w:rPr>
          <w:rFonts w:ascii="宋体" w:eastAsia="宋体" w:hAnsi="宋体" w:hint="eastAsia"/>
          <w:szCs w:val="28"/>
          <w:u w:val="single"/>
          <w:lang w:eastAsia="zh-CN"/>
        </w:rPr>
        <w:t xml:space="preserve"> 31 </w:t>
      </w:r>
      <w:r>
        <w:rPr>
          <w:rFonts w:ascii="宋体" w:hAnsi="宋体" w:hint="eastAsia"/>
          <w:szCs w:val="28"/>
          <w:lang w:eastAsia="zh-CN"/>
        </w:rPr>
        <w:t>日</w:t>
      </w:r>
      <w:r>
        <w:rPr>
          <w:rFonts w:ascii="宋体" w:hAnsi="宋体" w:hint="eastAsia"/>
          <w:szCs w:val="28"/>
          <w:lang w:eastAsia="zh-CN"/>
        </w:rPr>
        <w:t>；</w:t>
      </w:r>
    </w:p>
    <w:p w14:paraId="6D3A780D"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工期</w:t>
      </w:r>
      <w:r>
        <w:rPr>
          <w:rFonts w:ascii="宋体" w:hAnsi="宋体"/>
          <w:szCs w:val="28"/>
          <w:lang w:eastAsia="zh-CN"/>
        </w:rPr>
        <w:t>：</w:t>
      </w:r>
      <w:r>
        <w:rPr>
          <w:rFonts w:ascii="宋体" w:eastAsia="宋体" w:hAnsi="宋体" w:hint="eastAsia"/>
          <w:szCs w:val="28"/>
          <w:u w:val="single"/>
          <w:lang w:eastAsia="zh-CN"/>
        </w:rPr>
        <w:t>90</w:t>
      </w:r>
      <w:r>
        <w:rPr>
          <w:rFonts w:ascii="宋体" w:hAnsi="宋体"/>
          <w:szCs w:val="28"/>
          <w:lang w:eastAsia="zh-CN"/>
        </w:rPr>
        <w:t>天。</w:t>
      </w:r>
    </w:p>
    <w:p w14:paraId="771C6981" w14:textId="77777777" w:rsidR="0011053D" w:rsidRDefault="00044F4F">
      <w:pPr>
        <w:spacing w:line="480" w:lineRule="exact"/>
        <w:ind w:firstLineChars="196" w:firstLine="413"/>
        <w:rPr>
          <w:rFonts w:ascii="宋体" w:hAnsi="宋体"/>
          <w:b/>
          <w:lang w:eastAsia="zh-CN"/>
        </w:rPr>
      </w:pPr>
      <w:r>
        <w:rPr>
          <w:rFonts w:ascii="宋体" w:hAnsi="宋体" w:hint="eastAsia"/>
          <w:b/>
          <w:bCs/>
          <w:lang w:eastAsia="zh-CN"/>
        </w:rPr>
        <w:t>五、质量标准</w:t>
      </w:r>
    </w:p>
    <w:p w14:paraId="18087187"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工程质量标准：</w:t>
      </w:r>
      <w:r>
        <w:rPr>
          <w:rFonts w:ascii="宋体" w:hAnsi="宋体" w:hint="eastAsia"/>
          <w:u w:val="single"/>
          <w:lang w:eastAsia="zh-CN"/>
        </w:rPr>
        <w:t>合格</w:t>
      </w:r>
      <w:r>
        <w:rPr>
          <w:rFonts w:ascii="宋体" w:hAnsi="宋体" w:hint="eastAsia"/>
          <w:u w:val="single"/>
          <w:lang w:eastAsia="zh-CN"/>
        </w:rPr>
        <w:t xml:space="preserve">            </w:t>
      </w:r>
    </w:p>
    <w:p w14:paraId="16F7FEAB" w14:textId="77777777" w:rsidR="0011053D" w:rsidRDefault="00044F4F">
      <w:pPr>
        <w:spacing w:line="480" w:lineRule="exact"/>
        <w:ind w:firstLineChars="196" w:firstLine="413"/>
        <w:rPr>
          <w:rFonts w:ascii="宋体" w:hAnsi="宋体"/>
          <w:b/>
          <w:bCs/>
          <w:lang w:eastAsia="zh-CN"/>
        </w:rPr>
      </w:pPr>
      <w:r>
        <w:rPr>
          <w:rFonts w:ascii="宋体" w:hAnsi="宋体" w:hint="eastAsia"/>
          <w:b/>
          <w:bCs/>
          <w:lang w:eastAsia="zh-CN"/>
        </w:rPr>
        <w:t>六、合同文件的组成</w:t>
      </w:r>
    </w:p>
    <w:p w14:paraId="42F1A98F" w14:textId="77777777" w:rsidR="0011053D" w:rsidRDefault="00044F4F">
      <w:pPr>
        <w:spacing w:line="480" w:lineRule="exact"/>
        <w:ind w:left="420"/>
        <w:rPr>
          <w:rFonts w:ascii="宋体" w:hAnsi="宋体"/>
          <w:lang w:eastAsia="zh-CN"/>
        </w:rPr>
      </w:pPr>
      <w:r>
        <w:rPr>
          <w:rFonts w:ascii="宋体" w:hAnsi="宋体" w:hint="eastAsia"/>
          <w:lang w:eastAsia="zh-CN"/>
        </w:rPr>
        <w:t>1.</w:t>
      </w:r>
      <w:r>
        <w:rPr>
          <w:rFonts w:ascii="宋体" w:hAnsi="宋体" w:hint="eastAsia"/>
          <w:lang w:eastAsia="zh-CN"/>
        </w:rPr>
        <w:t>本协议书；</w:t>
      </w:r>
    </w:p>
    <w:p w14:paraId="4C0298B5" w14:textId="77777777" w:rsidR="0011053D" w:rsidRDefault="00044F4F">
      <w:pPr>
        <w:spacing w:line="480" w:lineRule="exact"/>
        <w:ind w:left="420"/>
        <w:rPr>
          <w:rFonts w:ascii="宋体" w:hAnsi="宋体"/>
          <w:lang w:eastAsia="zh-CN"/>
        </w:rPr>
      </w:pPr>
      <w:r>
        <w:rPr>
          <w:rFonts w:ascii="宋体" w:hAnsi="宋体" w:hint="eastAsia"/>
          <w:lang w:eastAsia="zh-CN"/>
        </w:rPr>
        <w:t>2.</w:t>
      </w:r>
      <w:r>
        <w:rPr>
          <w:rFonts w:ascii="宋体" w:hAnsi="宋体" w:hint="eastAsia"/>
          <w:lang w:eastAsia="zh-CN"/>
        </w:rPr>
        <w:t>专用合同条款；</w:t>
      </w:r>
    </w:p>
    <w:p w14:paraId="1AA935B7" w14:textId="77777777" w:rsidR="0011053D" w:rsidRDefault="00044F4F">
      <w:pPr>
        <w:spacing w:line="480" w:lineRule="exact"/>
        <w:ind w:left="420"/>
        <w:rPr>
          <w:rFonts w:ascii="宋体" w:hAnsi="宋体"/>
          <w:lang w:eastAsia="zh-CN"/>
        </w:rPr>
      </w:pPr>
      <w:r>
        <w:rPr>
          <w:rFonts w:ascii="宋体" w:hAnsi="宋体" w:hint="eastAsia"/>
          <w:lang w:eastAsia="zh-CN"/>
        </w:rPr>
        <w:t>3.</w:t>
      </w:r>
      <w:r>
        <w:rPr>
          <w:rFonts w:ascii="宋体" w:hAnsi="宋体" w:hint="eastAsia"/>
          <w:lang w:eastAsia="zh-CN"/>
        </w:rPr>
        <w:t>通用合同条款；</w:t>
      </w:r>
    </w:p>
    <w:p w14:paraId="687E7EC7" w14:textId="77777777" w:rsidR="0011053D" w:rsidRDefault="00044F4F">
      <w:pPr>
        <w:spacing w:line="480" w:lineRule="exact"/>
        <w:ind w:left="420"/>
        <w:rPr>
          <w:rFonts w:ascii="宋体" w:hAnsi="宋体"/>
          <w:lang w:eastAsia="zh-CN"/>
        </w:rPr>
      </w:pPr>
      <w:r>
        <w:rPr>
          <w:rFonts w:ascii="宋体" w:hAnsi="宋体" w:hint="eastAsia"/>
          <w:lang w:eastAsia="zh-CN"/>
        </w:rPr>
        <w:lastRenderedPageBreak/>
        <w:t>4.</w:t>
      </w:r>
      <w:r>
        <w:rPr>
          <w:rFonts w:ascii="宋体" w:hAnsi="宋体" w:hint="eastAsia"/>
          <w:lang w:eastAsia="zh-CN"/>
        </w:rPr>
        <w:t>标准、规范及有关技术文件；</w:t>
      </w:r>
    </w:p>
    <w:p w14:paraId="57D27534" w14:textId="77777777" w:rsidR="0011053D" w:rsidRDefault="00044F4F">
      <w:pPr>
        <w:spacing w:line="480" w:lineRule="exact"/>
        <w:ind w:left="420"/>
        <w:rPr>
          <w:rFonts w:ascii="宋体" w:hAnsi="宋体"/>
          <w:lang w:eastAsia="zh-CN"/>
        </w:rPr>
      </w:pPr>
      <w:r>
        <w:rPr>
          <w:rFonts w:ascii="宋体" w:hAnsi="宋体" w:hint="eastAsia"/>
          <w:lang w:eastAsia="zh-CN"/>
        </w:rPr>
        <w:t>5.</w:t>
      </w:r>
      <w:r>
        <w:rPr>
          <w:rFonts w:ascii="宋体" w:hAnsi="宋体" w:hint="eastAsia"/>
          <w:lang w:eastAsia="zh-CN"/>
        </w:rPr>
        <w:t>图纸；</w:t>
      </w:r>
    </w:p>
    <w:p w14:paraId="3FE72EB9" w14:textId="77777777" w:rsidR="0011053D" w:rsidRDefault="00044F4F">
      <w:pPr>
        <w:spacing w:line="480" w:lineRule="exact"/>
        <w:ind w:left="420"/>
        <w:rPr>
          <w:rFonts w:ascii="宋体" w:hAnsi="宋体"/>
          <w:lang w:eastAsia="zh-CN"/>
        </w:rPr>
      </w:pPr>
      <w:r>
        <w:rPr>
          <w:rFonts w:ascii="宋体" w:hAnsi="宋体" w:hint="eastAsia"/>
          <w:lang w:eastAsia="zh-CN"/>
        </w:rPr>
        <w:t>6.</w:t>
      </w:r>
      <w:r>
        <w:rPr>
          <w:rFonts w:ascii="宋体" w:hAnsi="宋体" w:hint="eastAsia"/>
          <w:lang w:eastAsia="zh-CN"/>
        </w:rPr>
        <w:t>工程量清单；</w:t>
      </w:r>
    </w:p>
    <w:p w14:paraId="22F83917" w14:textId="77777777" w:rsidR="0011053D" w:rsidRDefault="00044F4F">
      <w:pPr>
        <w:spacing w:line="480" w:lineRule="exact"/>
        <w:ind w:left="420"/>
        <w:rPr>
          <w:rFonts w:ascii="宋体" w:hAnsi="宋体"/>
          <w:lang w:eastAsia="zh-CN"/>
        </w:rPr>
      </w:pPr>
      <w:r>
        <w:rPr>
          <w:rFonts w:ascii="宋体" w:hAnsi="宋体" w:hint="eastAsia"/>
          <w:lang w:eastAsia="zh-CN"/>
        </w:rPr>
        <w:t>7.</w:t>
      </w:r>
      <w:r>
        <w:rPr>
          <w:rFonts w:ascii="宋体" w:hAnsi="宋体" w:hint="eastAsia"/>
          <w:lang w:eastAsia="zh-CN"/>
        </w:rPr>
        <w:t>工程报价单或预算书；</w:t>
      </w:r>
    </w:p>
    <w:p w14:paraId="27B2DE94" w14:textId="77777777" w:rsidR="0011053D" w:rsidRDefault="00044F4F">
      <w:pPr>
        <w:spacing w:line="480" w:lineRule="exact"/>
        <w:ind w:left="420"/>
        <w:rPr>
          <w:rFonts w:ascii="宋体" w:hAnsi="宋体"/>
          <w:lang w:eastAsia="zh-CN"/>
        </w:rPr>
      </w:pPr>
      <w:r>
        <w:rPr>
          <w:rFonts w:ascii="宋体" w:hAnsi="宋体" w:hint="eastAsia"/>
          <w:lang w:eastAsia="zh-CN"/>
        </w:rPr>
        <w:t>8.</w:t>
      </w:r>
      <w:r>
        <w:rPr>
          <w:rFonts w:ascii="宋体" w:hAnsi="宋体" w:hint="eastAsia"/>
          <w:lang w:eastAsia="zh-CN"/>
        </w:rPr>
        <w:t>其他合同文件。</w:t>
      </w:r>
    </w:p>
    <w:p w14:paraId="1411A896" w14:textId="77777777" w:rsidR="0011053D" w:rsidRDefault="00044F4F">
      <w:pPr>
        <w:shd w:val="clear" w:color="auto" w:fill="FFFFFF"/>
        <w:spacing w:line="480" w:lineRule="exact"/>
        <w:ind w:left="420"/>
        <w:rPr>
          <w:rFonts w:ascii="宋体" w:hAnsi="宋体"/>
          <w:b/>
          <w:szCs w:val="28"/>
          <w:lang w:eastAsia="zh-CN"/>
        </w:rPr>
      </w:pPr>
      <w:r>
        <w:rPr>
          <w:rFonts w:ascii="宋体" w:hAnsi="宋体" w:hint="eastAsia"/>
          <w:b/>
          <w:szCs w:val="28"/>
          <w:lang w:eastAsia="zh-CN"/>
        </w:rPr>
        <w:t>七、本协议书中有关词语定义与合同条款中的定义相同。</w:t>
      </w:r>
    </w:p>
    <w:p w14:paraId="047D4DA6" w14:textId="77777777" w:rsidR="0011053D" w:rsidRDefault="00044F4F">
      <w:pPr>
        <w:spacing w:line="480" w:lineRule="exact"/>
        <w:ind w:firstLineChars="196" w:firstLine="413"/>
        <w:rPr>
          <w:rFonts w:ascii="宋体" w:hAnsi="宋体"/>
          <w:b/>
          <w:bCs/>
          <w:lang w:eastAsia="zh-CN"/>
        </w:rPr>
      </w:pPr>
      <w:r>
        <w:rPr>
          <w:rFonts w:ascii="宋体" w:hAnsi="宋体" w:hint="eastAsia"/>
          <w:b/>
          <w:lang w:eastAsia="zh-CN"/>
        </w:rPr>
        <w:t>八</w:t>
      </w:r>
      <w:r>
        <w:rPr>
          <w:rFonts w:ascii="宋体" w:hAnsi="宋体" w:hint="eastAsia"/>
          <w:b/>
          <w:bCs/>
          <w:lang w:eastAsia="zh-CN"/>
        </w:rPr>
        <w:t>、承包人承诺按合同约定进行施工、竣工、交付并在缺陷责任期内对工程缺陷承担维修责任。</w:t>
      </w:r>
    </w:p>
    <w:p w14:paraId="561893E6" w14:textId="77777777" w:rsidR="0011053D" w:rsidRDefault="00044F4F">
      <w:pPr>
        <w:spacing w:line="480" w:lineRule="exact"/>
        <w:ind w:firstLineChars="196" w:firstLine="413"/>
        <w:rPr>
          <w:rFonts w:ascii="宋体" w:hAnsi="宋体"/>
          <w:b/>
          <w:bCs/>
          <w:lang w:eastAsia="zh-CN"/>
        </w:rPr>
      </w:pPr>
      <w:r>
        <w:rPr>
          <w:rFonts w:ascii="宋体" w:hAnsi="宋体" w:hint="eastAsia"/>
          <w:b/>
          <w:bCs/>
          <w:lang w:eastAsia="zh-CN"/>
        </w:rPr>
        <w:t>九、发包人承诺按合同约定的条件、期限和方式向承包人支付合同价款。</w:t>
      </w:r>
    </w:p>
    <w:p w14:paraId="07EEBA0C" w14:textId="77777777" w:rsidR="0011053D" w:rsidRDefault="00044F4F">
      <w:pPr>
        <w:shd w:val="clear" w:color="auto" w:fill="FFFFFF"/>
        <w:spacing w:line="480" w:lineRule="exact"/>
        <w:ind w:firstLineChars="200" w:firstLine="422"/>
        <w:rPr>
          <w:rFonts w:ascii="宋体" w:hAnsi="宋体"/>
          <w:b/>
          <w:szCs w:val="28"/>
          <w:lang w:eastAsia="zh-CN"/>
        </w:rPr>
      </w:pPr>
      <w:r>
        <w:rPr>
          <w:rFonts w:ascii="宋体" w:hAnsi="宋体" w:hint="eastAsia"/>
          <w:b/>
          <w:szCs w:val="28"/>
          <w:lang w:eastAsia="zh-CN"/>
        </w:rPr>
        <w:t>十、本协议书连同其他合同文件正本一式两份，双方各执一份；副本一式</w:t>
      </w:r>
      <w:r>
        <w:rPr>
          <w:rFonts w:ascii="宋体" w:hAnsi="宋体" w:hint="eastAsia"/>
          <w:b/>
          <w:szCs w:val="28"/>
          <w:u w:val="single"/>
          <w:lang w:eastAsia="zh-CN"/>
        </w:rPr>
        <w:t xml:space="preserve">  </w:t>
      </w:r>
      <w:r>
        <w:rPr>
          <w:rFonts w:ascii="宋体" w:hAnsi="宋体" w:hint="eastAsia"/>
          <w:b/>
          <w:szCs w:val="28"/>
          <w:u w:val="single"/>
          <w:lang w:eastAsia="zh-CN"/>
        </w:rPr>
        <w:t>陆</w:t>
      </w:r>
      <w:r>
        <w:rPr>
          <w:rFonts w:ascii="宋体" w:hAnsi="宋体" w:hint="eastAsia"/>
          <w:b/>
          <w:szCs w:val="28"/>
          <w:u w:val="single"/>
          <w:lang w:eastAsia="zh-CN"/>
        </w:rPr>
        <w:t xml:space="preserve">  </w:t>
      </w:r>
      <w:r>
        <w:rPr>
          <w:rFonts w:ascii="宋体" w:hAnsi="宋体" w:hint="eastAsia"/>
          <w:b/>
          <w:szCs w:val="28"/>
          <w:lang w:eastAsia="zh-CN"/>
        </w:rPr>
        <w:t>份，其中，发包人</w:t>
      </w:r>
      <w:r>
        <w:rPr>
          <w:rFonts w:ascii="宋体" w:hAnsi="宋体" w:hint="eastAsia"/>
          <w:b/>
          <w:szCs w:val="28"/>
          <w:u w:val="single"/>
          <w:lang w:eastAsia="zh-CN"/>
        </w:rPr>
        <w:t xml:space="preserve"> </w:t>
      </w:r>
      <w:r>
        <w:rPr>
          <w:rFonts w:ascii="宋体" w:hAnsi="宋体" w:hint="eastAsia"/>
          <w:b/>
          <w:szCs w:val="28"/>
          <w:u w:val="single"/>
          <w:lang w:eastAsia="zh-CN"/>
        </w:rPr>
        <w:t>贰</w:t>
      </w:r>
      <w:r>
        <w:rPr>
          <w:rFonts w:ascii="宋体" w:hAnsi="宋体" w:hint="eastAsia"/>
          <w:b/>
          <w:szCs w:val="28"/>
          <w:u w:val="single"/>
          <w:lang w:eastAsia="zh-CN"/>
        </w:rPr>
        <w:t xml:space="preserve"> </w:t>
      </w:r>
      <w:r>
        <w:rPr>
          <w:rFonts w:ascii="宋体" w:hAnsi="宋体" w:hint="eastAsia"/>
          <w:b/>
          <w:szCs w:val="28"/>
          <w:lang w:eastAsia="zh-CN"/>
        </w:rPr>
        <w:t>份，承包人</w:t>
      </w:r>
      <w:r>
        <w:rPr>
          <w:rFonts w:ascii="宋体" w:hAnsi="宋体" w:hint="eastAsia"/>
          <w:b/>
          <w:szCs w:val="28"/>
          <w:u w:val="single"/>
          <w:lang w:eastAsia="zh-CN"/>
        </w:rPr>
        <w:t xml:space="preserve"> </w:t>
      </w:r>
      <w:r>
        <w:rPr>
          <w:rFonts w:ascii="宋体" w:hAnsi="宋体" w:hint="eastAsia"/>
          <w:b/>
          <w:szCs w:val="28"/>
          <w:u w:val="single"/>
          <w:lang w:eastAsia="zh-CN"/>
        </w:rPr>
        <w:t>肆</w:t>
      </w:r>
      <w:r>
        <w:rPr>
          <w:rFonts w:ascii="宋体" w:hAnsi="宋体" w:hint="eastAsia"/>
          <w:b/>
          <w:szCs w:val="28"/>
          <w:u w:val="single"/>
          <w:lang w:eastAsia="zh-CN"/>
        </w:rPr>
        <w:t xml:space="preserve">  </w:t>
      </w:r>
      <w:r>
        <w:rPr>
          <w:rFonts w:ascii="宋体" w:hAnsi="宋体" w:hint="eastAsia"/>
          <w:b/>
          <w:szCs w:val="28"/>
          <w:lang w:eastAsia="zh-CN"/>
        </w:rPr>
        <w:t>份。</w:t>
      </w:r>
    </w:p>
    <w:p w14:paraId="6C640984" w14:textId="77777777" w:rsidR="0011053D" w:rsidRDefault="00044F4F">
      <w:pPr>
        <w:shd w:val="clear" w:color="auto" w:fill="FFFFFF"/>
        <w:spacing w:line="480" w:lineRule="exact"/>
        <w:ind w:firstLineChars="200" w:firstLine="422"/>
        <w:rPr>
          <w:rFonts w:ascii="宋体" w:hAnsi="宋体"/>
          <w:b/>
          <w:szCs w:val="28"/>
          <w:lang w:eastAsia="zh-CN"/>
        </w:rPr>
      </w:pPr>
      <w:r>
        <w:rPr>
          <w:rFonts w:ascii="宋体" w:hAnsi="宋体" w:hint="eastAsia"/>
          <w:b/>
          <w:szCs w:val="28"/>
          <w:lang w:eastAsia="zh-CN"/>
        </w:rPr>
        <w:t>十一、合同未尽事宜，双方另行签订补充协议，补充协议是合同的组成部分。</w:t>
      </w:r>
    </w:p>
    <w:p w14:paraId="54CDFEC5" w14:textId="77777777" w:rsidR="0011053D" w:rsidRDefault="00044F4F">
      <w:pPr>
        <w:spacing w:line="480" w:lineRule="exact"/>
        <w:ind w:firstLineChars="196" w:firstLine="413"/>
        <w:rPr>
          <w:rFonts w:ascii="宋体" w:hAnsi="宋体"/>
          <w:b/>
          <w:lang w:eastAsia="zh-CN"/>
        </w:rPr>
      </w:pPr>
      <w:r>
        <w:rPr>
          <w:rFonts w:ascii="宋体" w:hAnsi="宋体" w:hint="eastAsia"/>
          <w:b/>
          <w:bCs/>
          <w:lang w:eastAsia="zh-CN"/>
        </w:rPr>
        <w:t>十二、</w:t>
      </w:r>
      <w:r>
        <w:rPr>
          <w:rFonts w:ascii="宋体" w:hAnsi="宋体" w:hint="eastAsia"/>
          <w:b/>
          <w:lang w:eastAsia="zh-CN"/>
        </w:rPr>
        <w:t>本合同自</w:t>
      </w:r>
      <w:r>
        <w:rPr>
          <w:rFonts w:ascii="宋体" w:hAnsi="宋体" w:hint="eastAsia"/>
          <w:b/>
          <w:u w:val="single"/>
          <w:lang w:eastAsia="zh-CN"/>
        </w:rPr>
        <w:t xml:space="preserve"> </w:t>
      </w:r>
      <w:r>
        <w:rPr>
          <w:rFonts w:ascii="宋体" w:hAnsi="宋体" w:hint="eastAsia"/>
          <w:b/>
          <w:u w:val="single"/>
          <w:lang w:eastAsia="zh-CN"/>
        </w:rPr>
        <w:t>双方签字并盖章</w:t>
      </w:r>
      <w:r>
        <w:rPr>
          <w:rFonts w:ascii="宋体" w:hAnsi="宋体" w:hint="eastAsia"/>
          <w:b/>
          <w:u w:val="single"/>
          <w:lang w:eastAsia="zh-CN"/>
        </w:rPr>
        <w:t xml:space="preserve"> </w:t>
      </w:r>
      <w:r>
        <w:rPr>
          <w:rFonts w:ascii="宋体" w:hAnsi="宋体" w:hint="eastAsia"/>
          <w:b/>
          <w:lang w:eastAsia="zh-CN"/>
        </w:rPr>
        <w:t>生效。</w:t>
      </w:r>
    </w:p>
    <w:p w14:paraId="7DB3A21B" w14:textId="77777777" w:rsidR="0011053D" w:rsidRDefault="0011053D">
      <w:pPr>
        <w:tabs>
          <w:tab w:val="left" w:pos="540"/>
        </w:tabs>
        <w:spacing w:line="480" w:lineRule="exact"/>
        <w:ind w:firstLineChars="74" w:firstLine="155"/>
        <w:rPr>
          <w:rFonts w:ascii="宋体" w:hAnsi="宋体"/>
          <w:lang w:eastAsia="zh-CN"/>
        </w:rPr>
      </w:pPr>
    </w:p>
    <w:tbl>
      <w:tblPr>
        <w:tblW w:w="8550" w:type="dxa"/>
        <w:tblLayout w:type="fixed"/>
        <w:tblLook w:val="04A0" w:firstRow="1" w:lastRow="0" w:firstColumn="1" w:lastColumn="0" w:noHBand="0" w:noVBand="1"/>
      </w:tblPr>
      <w:tblGrid>
        <w:gridCol w:w="4261"/>
        <w:gridCol w:w="4289"/>
      </w:tblGrid>
      <w:tr w:rsidR="0011053D" w14:paraId="4788AD87" w14:textId="77777777">
        <w:trPr>
          <w:trHeight w:hRule="exact" w:val="1167"/>
        </w:trPr>
        <w:tc>
          <w:tcPr>
            <w:tcW w:w="4261" w:type="dxa"/>
            <w:vAlign w:val="center"/>
          </w:tcPr>
          <w:p w14:paraId="6F5EDE24" w14:textId="77777777" w:rsidR="0011053D" w:rsidRDefault="00044F4F">
            <w:pPr>
              <w:spacing w:line="480" w:lineRule="exact"/>
              <w:rPr>
                <w:rFonts w:ascii="宋体" w:hAnsi="宋体"/>
                <w:szCs w:val="28"/>
                <w:lang w:eastAsia="zh-CN"/>
              </w:rPr>
            </w:pPr>
            <w:r>
              <w:rPr>
                <w:rFonts w:ascii="宋体" w:hAnsi="宋体" w:hint="eastAsia"/>
                <w:b/>
                <w:szCs w:val="28"/>
                <w:lang w:eastAsia="zh-CN"/>
              </w:rPr>
              <w:t>发</w:t>
            </w:r>
            <w:r>
              <w:rPr>
                <w:rFonts w:ascii="宋体" w:hAnsi="宋体"/>
                <w:b/>
                <w:szCs w:val="28"/>
                <w:lang w:eastAsia="zh-CN"/>
              </w:rPr>
              <w:t>包人：</w:t>
            </w:r>
            <w:r>
              <w:rPr>
                <w:rFonts w:ascii="宋体" w:hAnsi="宋体"/>
                <w:b/>
                <w:szCs w:val="28"/>
                <w:u w:val="single"/>
                <w:lang w:eastAsia="zh-CN"/>
              </w:rPr>
              <w:t xml:space="preserve"> </w:t>
            </w:r>
            <w:r>
              <w:rPr>
                <w:rFonts w:ascii="宋体" w:eastAsia="宋体" w:hAnsi="宋体" w:hint="eastAsia"/>
                <w:b/>
                <w:szCs w:val="28"/>
                <w:u w:val="single"/>
                <w:lang w:eastAsia="zh-CN"/>
              </w:rPr>
              <w:t>北京市</w:t>
            </w:r>
            <w:proofErr w:type="gramStart"/>
            <w:r>
              <w:rPr>
                <w:rFonts w:ascii="宋体" w:eastAsia="宋体" w:hAnsi="宋体" w:hint="eastAsia"/>
                <w:b/>
                <w:szCs w:val="28"/>
                <w:u w:val="single"/>
                <w:lang w:eastAsia="zh-CN"/>
              </w:rPr>
              <w:t>昌平区</w:t>
            </w:r>
            <w:proofErr w:type="gramEnd"/>
            <w:r>
              <w:rPr>
                <w:rFonts w:ascii="宋体" w:eastAsia="宋体" w:hAnsi="宋体" w:hint="eastAsia"/>
                <w:b/>
                <w:szCs w:val="28"/>
                <w:u w:val="single"/>
                <w:lang w:eastAsia="zh-CN"/>
              </w:rPr>
              <w:t>南口镇人民政府</w:t>
            </w:r>
            <w:r>
              <w:rPr>
                <w:rFonts w:ascii="宋体" w:hAnsi="宋体"/>
                <w:b/>
                <w:szCs w:val="28"/>
                <w:u w:val="single"/>
                <w:lang w:eastAsia="zh-CN"/>
              </w:rPr>
              <w:t xml:space="preserve">  </w:t>
            </w:r>
            <w:r>
              <w:rPr>
                <w:rFonts w:ascii="宋体" w:hAnsi="宋体"/>
                <w:szCs w:val="28"/>
                <w:lang w:eastAsia="zh-CN"/>
              </w:rPr>
              <w:t>（</w:t>
            </w:r>
            <w:r>
              <w:rPr>
                <w:rFonts w:ascii="宋体" w:hAnsi="宋体" w:hint="eastAsia"/>
                <w:szCs w:val="28"/>
                <w:lang w:eastAsia="zh-CN"/>
              </w:rPr>
              <w:t>盖单位</w:t>
            </w:r>
            <w:r>
              <w:rPr>
                <w:rFonts w:ascii="宋体" w:hAnsi="宋体"/>
                <w:szCs w:val="28"/>
                <w:lang w:eastAsia="zh-CN"/>
              </w:rPr>
              <w:t>章）</w:t>
            </w:r>
          </w:p>
        </w:tc>
        <w:tc>
          <w:tcPr>
            <w:tcW w:w="4289" w:type="dxa"/>
            <w:vAlign w:val="center"/>
          </w:tcPr>
          <w:p w14:paraId="257D007E" w14:textId="77777777" w:rsidR="0011053D" w:rsidRDefault="00044F4F">
            <w:pPr>
              <w:spacing w:line="480" w:lineRule="exact"/>
              <w:rPr>
                <w:rFonts w:ascii="宋体" w:hAnsi="宋体"/>
                <w:szCs w:val="28"/>
                <w:lang w:eastAsia="zh-CN"/>
              </w:rPr>
            </w:pPr>
            <w:r>
              <w:rPr>
                <w:rFonts w:ascii="宋体" w:hAnsi="宋体" w:hint="eastAsia"/>
                <w:b/>
                <w:szCs w:val="28"/>
                <w:lang w:eastAsia="zh-CN"/>
              </w:rPr>
              <w:t>承</w:t>
            </w:r>
            <w:r>
              <w:rPr>
                <w:rFonts w:ascii="宋体" w:hAnsi="宋体"/>
                <w:b/>
                <w:szCs w:val="28"/>
                <w:lang w:eastAsia="zh-CN"/>
              </w:rPr>
              <w:t>包人：</w:t>
            </w:r>
            <w:r>
              <w:rPr>
                <w:rFonts w:ascii="宋体" w:hAnsi="宋体"/>
                <w:b/>
                <w:szCs w:val="28"/>
                <w:u w:val="single"/>
                <w:lang w:eastAsia="zh-CN"/>
              </w:rPr>
              <w:t xml:space="preserve"> </w:t>
            </w:r>
            <w:r>
              <w:rPr>
                <w:rFonts w:ascii="宋体" w:hAnsi="宋体" w:hint="eastAsia"/>
                <w:b/>
                <w:szCs w:val="28"/>
                <w:u w:val="single"/>
                <w:lang w:eastAsia="zh-CN"/>
              </w:rPr>
              <w:t>北京纳源建筑有限公司</w:t>
            </w:r>
            <w:r>
              <w:rPr>
                <w:rFonts w:ascii="宋体" w:hAnsi="宋体" w:hint="eastAsia"/>
                <w:b/>
                <w:szCs w:val="28"/>
                <w:u w:val="single"/>
                <w:lang w:eastAsia="zh-CN"/>
              </w:rPr>
              <w:t xml:space="preserve"> </w:t>
            </w:r>
            <w:r>
              <w:rPr>
                <w:rFonts w:ascii="宋体" w:hAnsi="宋体"/>
                <w:szCs w:val="28"/>
                <w:lang w:eastAsia="zh-CN"/>
              </w:rPr>
              <w:t>（</w:t>
            </w:r>
            <w:r>
              <w:rPr>
                <w:rFonts w:ascii="宋体" w:hAnsi="宋体" w:hint="eastAsia"/>
                <w:szCs w:val="28"/>
                <w:lang w:eastAsia="zh-CN"/>
              </w:rPr>
              <w:t>盖单位</w:t>
            </w:r>
            <w:r>
              <w:rPr>
                <w:rFonts w:ascii="宋体" w:hAnsi="宋体"/>
                <w:szCs w:val="28"/>
                <w:lang w:eastAsia="zh-CN"/>
              </w:rPr>
              <w:t>章）</w:t>
            </w:r>
          </w:p>
        </w:tc>
      </w:tr>
      <w:tr w:rsidR="0011053D" w14:paraId="20C7A78C" w14:textId="77777777">
        <w:trPr>
          <w:trHeight w:hRule="exact" w:val="1182"/>
        </w:trPr>
        <w:tc>
          <w:tcPr>
            <w:tcW w:w="4261" w:type="dxa"/>
            <w:vAlign w:val="center"/>
          </w:tcPr>
          <w:p w14:paraId="6175E005" w14:textId="77777777" w:rsidR="0011053D" w:rsidRDefault="00044F4F">
            <w:pPr>
              <w:spacing w:line="480" w:lineRule="exact"/>
              <w:rPr>
                <w:rFonts w:ascii="宋体" w:hAnsi="宋体"/>
                <w:szCs w:val="28"/>
                <w:lang w:eastAsia="zh-CN"/>
              </w:rPr>
            </w:pPr>
            <w:r>
              <w:rPr>
                <w:rFonts w:ascii="宋体" w:hAnsi="宋体" w:hint="eastAsia"/>
                <w:szCs w:val="28"/>
                <w:lang w:eastAsia="zh-CN"/>
              </w:rPr>
              <w:t>住</w:t>
            </w:r>
            <w:r>
              <w:rPr>
                <w:rFonts w:ascii="宋体" w:hAnsi="宋体" w:hint="eastAsia"/>
                <w:szCs w:val="28"/>
                <w:lang w:eastAsia="zh-CN"/>
              </w:rPr>
              <w:t xml:space="preserve">  </w:t>
            </w:r>
            <w:r>
              <w:rPr>
                <w:rFonts w:ascii="宋体" w:hAnsi="宋体" w:hint="eastAsia"/>
                <w:szCs w:val="28"/>
                <w:lang w:eastAsia="zh-CN"/>
              </w:rPr>
              <w:t>所：</w:t>
            </w:r>
            <w:r>
              <w:rPr>
                <w:rFonts w:ascii="宋体" w:hAnsi="宋体"/>
                <w:szCs w:val="28"/>
                <w:u w:val="single"/>
                <w:lang w:eastAsia="zh-CN"/>
              </w:rPr>
              <w:t xml:space="preserve">  </w:t>
            </w:r>
            <w:r>
              <w:rPr>
                <w:rFonts w:ascii="宋体" w:hAnsi="宋体" w:hint="eastAsia"/>
                <w:u w:val="single"/>
                <w:lang w:eastAsia="zh-CN"/>
              </w:rPr>
              <w:t>北京市</w:t>
            </w:r>
            <w:proofErr w:type="gramStart"/>
            <w:r>
              <w:rPr>
                <w:rFonts w:ascii="宋体" w:hAnsi="宋体" w:hint="eastAsia"/>
                <w:u w:val="single"/>
                <w:lang w:eastAsia="zh-CN"/>
              </w:rPr>
              <w:t>昌平区</w:t>
            </w:r>
            <w:proofErr w:type="gramEnd"/>
            <w:r>
              <w:rPr>
                <w:rFonts w:ascii="宋体" w:hAnsi="宋体" w:hint="eastAsia"/>
                <w:u w:val="single"/>
                <w:lang w:eastAsia="zh-CN"/>
              </w:rPr>
              <w:t>南口镇南七路</w:t>
            </w:r>
            <w:r>
              <w:rPr>
                <w:rFonts w:ascii="宋体" w:hAnsi="宋体" w:hint="eastAsia"/>
                <w:u w:val="single"/>
                <w:lang w:eastAsia="zh-CN"/>
              </w:rPr>
              <w:t>5</w:t>
            </w:r>
            <w:r>
              <w:rPr>
                <w:rFonts w:ascii="宋体" w:hAnsi="宋体" w:hint="eastAsia"/>
                <w:u w:val="single"/>
                <w:lang w:eastAsia="zh-CN"/>
              </w:rPr>
              <w:t>号</w:t>
            </w:r>
            <w:r>
              <w:rPr>
                <w:rFonts w:ascii="宋体" w:hAnsi="宋体" w:hint="eastAsia"/>
                <w:u w:val="single"/>
                <w:lang w:eastAsia="zh-CN"/>
              </w:rPr>
              <w:t xml:space="preserve">  </w:t>
            </w:r>
          </w:p>
        </w:tc>
        <w:tc>
          <w:tcPr>
            <w:tcW w:w="4289" w:type="dxa"/>
            <w:vAlign w:val="center"/>
          </w:tcPr>
          <w:p w14:paraId="022000B4" w14:textId="77777777" w:rsidR="0011053D" w:rsidRDefault="00044F4F">
            <w:pPr>
              <w:spacing w:line="480" w:lineRule="exact"/>
              <w:rPr>
                <w:rFonts w:ascii="宋体" w:hAnsi="宋体"/>
                <w:szCs w:val="28"/>
                <w:lang w:eastAsia="zh-CN"/>
              </w:rPr>
            </w:pPr>
            <w:r>
              <w:rPr>
                <w:rFonts w:ascii="宋体" w:hAnsi="宋体" w:hint="eastAsia"/>
                <w:szCs w:val="28"/>
                <w:lang w:eastAsia="zh-CN"/>
              </w:rPr>
              <w:t>住</w:t>
            </w:r>
            <w:r>
              <w:rPr>
                <w:rFonts w:ascii="宋体" w:hAnsi="宋体" w:hint="eastAsia"/>
                <w:szCs w:val="28"/>
                <w:lang w:eastAsia="zh-CN"/>
              </w:rPr>
              <w:t xml:space="preserve">  </w:t>
            </w:r>
            <w:r>
              <w:rPr>
                <w:rFonts w:ascii="宋体" w:hAnsi="宋体" w:hint="eastAsia"/>
                <w:szCs w:val="28"/>
                <w:lang w:eastAsia="zh-CN"/>
              </w:rPr>
              <w:t>所：</w:t>
            </w:r>
            <w:r>
              <w:rPr>
                <w:rFonts w:ascii="宋体" w:hAnsi="宋体"/>
                <w:szCs w:val="28"/>
                <w:u w:val="single"/>
                <w:lang w:eastAsia="zh-CN"/>
              </w:rPr>
              <w:t xml:space="preserve">  </w:t>
            </w:r>
            <w:r>
              <w:rPr>
                <w:rFonts w:ascii="宋体" w:hAnsi="宋体" w:hint="eastAsia"/>
                <w:szCs w:val="28"/>
                <w:u w:val="single"/>
                <w:lang w:eastAsia="zh-CN"/>
              </w:rPr>
              <w:t>北京市</w:t>
            </w:r>
            <w:proofErr w:type="gramStart"/>
            <w:r>
              <w:rPr>
                <w:rFonts w:ascii="宋体" w:hAnsi="宋体" w:hint="eastAsia"/>
                <w:szCs w:val="28"/>
                <w:u w:val="single"/>
                <w:lang w:eastAsia="zh-CN"/>
              </w:rPr>
              <w:t>昌平区</w:t>
            </w:r>
            <w:proofErr w:type="gramEnd"/>
            <w:r>
              <w:rPr>
                <w:rFonts w:ascii="宋体" w:hAnsi="宋体" w:hint="eastAsia"/>
                <w:szCs w:val="28"/>
                <w:u w:val="single"/>
                <w:lang w:eastAsia="zh-CN"/>
              </w:rPr>
              <w:t>南口镇南口村南老政府院内</w:t>
            </w:r>
            <w:r>
              <w:rPr>
                <w:rFonts w:ascii="宋体" w:hAnsi="宋体" w:hint="eastAsia"/>
                <w:szCs w:val="28"/>
                <w:u w:val="single"/>
                <w:lang w:eastAsia="zh-CN"/>
              </w:rPr>
              <w:t xml:space="preserve"> </w:t>
            </w:r>
          </w:p>
        </w:tc>
      </w:tr>
      <w:tr w:rsidR="0011053D" w14:paraId="1635A67F" w14:textId="77777777">
        <w:trPr>
          <w:trHeight w:hRule="exact" w:val="1134"/>
        </w:trPr>
        <w:tc>
          <w:tcPr>
            <w:tcW w:w="4261" w:type="dxa"/>
            <w:vAlign w:val="center"/>
          </w:tcPr>
          <w:p w14:paraId="26737B82" w14:textId="77777777" w:rsidR="0011053D" w:rsidRDefault="00044F4F">
            <w:pPr>
              <w:shd w:val="clear" w:color="auto" w:fill="FFFFFF"/>
              <w:spacing w:beforeLines="50" w:before="156"/>
              <w:rPr>
                <w:rFonts w:ascii="宋体" w:hAnsi="宋体"/>
                <w:szCs w:val="28"/>
                <w:lang w:eastAsia="zh-CN"/>
              </w:rPr>
            </w:pPr>
            <w:r>
              <w:rPr>
                <w:rFonts w:ascii="宋体" w:eastAsia="宋体" w:hAnsi="宋体" w:hint="eastAsia"/>
                <w:szCs w:val="28"/>
                <w:lang w:eastAsia="zh-CN"/>
              </w:rPr>
              <w:t>负责</w:t>
            </w:r>
            <w:r>
              <w:rPr>
                <w:rFonts w:ascii="宋体" w:hAnsi="宋体" w:hint="eastAsia"/>
                <w:szCs w:val="28"/>
                <w:lang w:eastAsia="zh-CN"/>
              </w:rPr>
              <w:t>人或其</w:t>
            </w:r>
          </w:p>
          <w:p w14:paraId="3755E5F2" w14:textId="77777777" w:rsidR="0011053D" w:rsidRDefault="00044F4F">
            <w:pPr>
              <w:shd w:val="clear" w:color="auto" w:fill="FFFFFF"/>
              <w:spacing w:beforeLines="50" w:before="156"/>
              <w:rPr>
                <w:rFonts w:ascii="宋体" w:hAnsi="宋体"/>
                <w:szCs w:val="28"/>
                <w:lang w:eastAsia="zh-CN"/>
              </w:rPr>
            </w:pPr>
            <w:r>
              <w:rPr>
                <w:rFonts w:ascii="宋体" w:hAnsi="宋体" w:hint="eastAsia"/>
                <w:szCs w:val="28"/>
                <w:lang w:eastAsia="zh-CN"/>
              </w:rPr>
              <w:t>委托代理人：</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lang w:eastAsia="zh-CN"/>
              </w:rPr>
              <w:t>（签字）</w:t>
            </w:r>
          </w:p>
        </w:tc>
        <w:tc>
          <w:tcPr>
            <w:tcW w:w="4289" w:type="dxa"/>
            <w:vAlign w:val="center"/>
          </w:tcPr>
          <w:p w14:paraId="756345D5" w14:textId="77777777" w:rsidR="0011053D" w:rsidRDefault="00044F4F">
            <w:pPr>
              <w:shd w:val="clear" w:color="auto" w:fill="FFFFFF"/>
              <w:spacing w:beforeLines="50" w:before="156"/>
              <w:rPr>
                <w:rFonts w:ascii="宋体" w:hAnsi="宋体"/>
                <w:szCs w:val="28"/>
                <w:lang w:eastAsia="zh-CN"/>
              </w:rPr>
            </w:pPr>
            <w:r>
              <w:rPr>
                <w:rFonts w:ascii="宋体" w:hAnsi="宋体" w:hint="eastAsia"/>
                <w:szCs w:val="28"/>
                <w:lang w:eastAsia="zh-CN"/>
              </w:rPr>
              <w:t>法定代表人或其</w:t>
            </w:r>
          </w:p>
          <w:p w14:paraId="7C7B032C" w14:textId="77777777" w:rsidR="0011053D" w:rsidRDefault="00044F4F">
            <w:pPr>
              <w:spacing w:line="480" w:lineRule="exact"/>
              <w:rPr>
                <w:rFonts w:ascii="宋体" w:hAnsi="宋体"/>
                <w:szCs w:val="28"/>
                <w:lang w:eastAsia="zh-CN"/>
              </w:rPr>
            </w:pPr>
            <w:r>
              <w:rPr>
                <w:rFonts w:ascii="宋体" w:hAnsi="宋体" w:hint="eastAsia"/>
                <w:szCs w:val="28"/>
                <w:lang w:eastAsia="zh-CN"/>
              </w:rPr>
              <w:t>委托代理人：</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lang w:eastAsia="zh-CN"/>
              </w:rPr>
              <w:t>（签字）</w:t>
            </w:r>
          </w:p>
        </w:tc>
      </w:tr>
      <w:tr w:rsidR="0011053D" w14:paraId="4A5939E8" w14:textId="77777777">
        <w:trPr>
          <w:trHeight w:hRule="exact" w:val="567"/>
        </w:trPr>
        <w:tc>
          <w:tcPr>
            <w:tcW w:w="4261" w:type="dxa"/>
            <w:vAlign w:val="center"/>
          </w:tcPr>
          <w:p w14:paraId="23412530" w14:textId="77777777" w:rsidR="0011053D" w:rsidRDefault="00044F4F">
            <w:pPr>
              <w:shd w:val="clear" w:color="auto" w:fill="FFFFFF"/>
              <w:spacing w:beforeLines="50" w:before="156"/>
              <w:rPr>
                <w:rFonts w:ascii="宋体" w:hAnsi="宋体"/>
                <w:szCs w:val="28"/>
              </w:rPr>
            </w:pP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rPr>
              <w:t>年</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rPr>
              <w:t>月</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rPr>
              <w:t>日</w:t>
            </w:r>
          </w:p>
        </w:tc>
        <w:tc>
          <w:tcPr>
            <w:tcW w:w="4289" w:type="dxa"/>
            <w:vAlign w:val="center"/>
          </w:tcPr>
          <w:p w14:paraId="153C6E1E" w14:textId="77777777" w:rsidR="0011053D" w:rsidRDefault="00044F4F">
            <w:pPr>
              <w:spacing w:line="480" w:lineRule="exact"/>
              <w:rPr>
                <w:rFonts w:ascii="宋体" w:hAnsi="宋体"/>
                <w:szCs w:val="28"/>
              </w:rPr>
            </w:pP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rPr>
              <w:t>年</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rPr>
              <w:t>月</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hint="eastAsia"/>
                <w:szCs w:val="28"/>
              </w:rPr>
              <w:t>日</w:t>
            </w:r>
          </w:p>
        </w:tc>
      </w:tr>
      <w:tr w:rsidR="0011053D" w14:paraId="3C5754EC" w14:textId="77777777">
        <w:trPr>
          <w:trHeight w:hRule="exact" w:val="567"/>
        </w:trPr>
        <w:tc>
          <w:tcPr>
            <w:tcW w:w="8550" w:type="dxa"/>
            <w:gridSpan w:val="2"/>
            <w:vAlign w:val="center"/>
          </w:tcPr>
          <w:p w14:paraId="5C0F5E48" w14:textId="77777777" w:rsidR="0011053D" w:rsidRDefault="00044F4F">
            <w:pPr>
              <w:shd w:val="clear" w:color="auto" w:fill="FFFFFF"/>
              <w:spacing w:beforeLines="50" w:before="156"/>
              <w:rPr>
                <w:rFonts w:ascii="宋体" w:hAnsi="宋体"/>
                <w:szCs w:val="28"/>
                <w:lang w:eastAsia="zh-CN"/>
              </w:rPr>
            </w:pPr>
            <w:r>
              <w:rPr>
                <w:rFonts w:ascii="宋体" w:hAnsi="宋体" w:hint="eastAsia"/>
                <w:szCs w:val="28"/>
                <w:lang w:eastAsia="zh-CN"/>
              </w:rPr>
              <w:t>签约地点：</w:t>
            </w:r>
            <w:r>
              <w:rPr>
                <w:rFonts w:ascii="宋体" w:hAnsi="宋体" w:hint="eastAsia"/>
                <w:szCs w:val="28"/>
                <w:u w:val="single"/>
                <w:lang w:eastAsia="zh-CN"/>
              </w:rPr>
              <w:t xml:space="preserve">   </w:t>
            </w:r>
            <w:r>
              <w:rPr>
                <w:rFonts w:ascii="宋体" w:hAnsi="宋体" w:hint="eastAsia"/>
                <w:szCs w:val="28"/>
                <w:u w:val="single"/>
                <w:lang w:eastAsia="zh-CN"/>
              </w:rPr>
              <w:t>北京市昌平区</w:t>
            </w:r>
            <w:r>
              <w:rPr>
                <w:rFonts w:ascii="宋体" w:hAnsi="宋体" w:hint="eastAsia"/>
                <w:szCs w:val="28"/>
                <w:u w:val="single"/>
                <w:lang w:eastAsia="zh-CN"/>
              </w:rPr>
              <w:t xml:space="preserve">                                  </w:t>
            </w:r>
          </w:p>
          <w:p w14:paraId="54A0EAAA" w14:textId="77777777" w:rsidR="0011053D" w:rsidRDefault="0011053D">
            <w:pPr>
              <w:spacing w:line="480" w:lineRule="exact"/>
              <w:rPr>
                <w:rFonts w:ascii="宋体" w:hAnsi="宋体"/>
                <w:szCs w:val="28"/>
                <w:lang w:eastAsia="zh-CN"/>
              </w:rPr>
            </w:pPr>
          </w:p>
        </w:tc>
      </w:tr>
    </w:tbl>
    <w:p w14:paraId="7D61C16A" w14:textId="77777777" w:rsidR="0011053D" w:rsidRDefault="0011053D">
      <w:pPr>
        <w:rPr>
          <w:lang w:eastAsia="zh-CN"/>
        </w:rPr>
      </w:pPr>
    </w:p>
    <w:p w14:paraId="2A45FDFD" w14:textId="77777777" w:rsidR="0011053D" w:rsidRDefault="00044F4F">
      <w:pPr>
        <w:pStyle w:val="aa"/>
        <w:spacing w:line="480" w:lineRule="exact"/>
        <w:rPr>
          <w:rFonts w:ascii="宋体" w:hAnsi="宋体"/>
          <w:lang w:eastAsia="zh-CN"/>
        </w:rPr>
      </w:pPr>
      <w:r>
        <w:rPr>
          <w:rFonts w:ascii="宋体" w:hAnsi="宋体"/>
          <w:lang w:eastAsia="zh-CN"/>
        </w:rPr>
        <w:br w:type="page"/>
      </w:r>
      <w:bookmarkStart w:id="5" w:name="_Toc75512374"/>
      <w:r>
        <w:rPr>
          <w:rFonts w:ascii="宋体" w:hAnsi="宋体" w:hint="eastAsia"/>
          <w:lang w:eastAsia="zh-CN"/>
        </w:rPr>
        <w:lastRenderedPageBreak/>
        <w:t>第二部分</w:t>
      </w:r>
      <w:r>
        <w:rPr>
          <w:rFonts w:ascii="宋体" w:hAnsi="宋体"/>
          <w:lang w:eastAsia="zh-CN"/>
        </w:rPr>
        <w:t xml:space="preserve">  </w:t>
      </w:r>
      <w:r>
        <w:rPr>
          <w:rFonts w:ascii="宋体" w:hAnsi="宋体" w:hint="eastAsia"/>
          <w:lang w:eastAsia="zh-CN"/>
        </w:rPr>
        <w:t>通用合同条款</w:t>
      </w:r>
      <w:bookmarkEnd w:id="5"/>
    </w:p>
    <w:p w14:paraId="5A2D9DC3"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6" w:name="_Toc247085770"/>
      <w:bookmarkStart w:id="7" w:name="_Toc296602500"/>
      <w:bookmarkStart w:id="8" w:name="_Toc246996998"/>
      <w:bookmarkStart w:id="9" w:name="_Toc246996255"/>
      <w:r>
        <w:rPr>
          <w:rFonts w:ascii="宋体" w:eastAsia="宋体" w:hAnsi="宋体" w:hint="eastAsia"/>
          <w:sz w:val="24"/>
          <w:szCs w:val="24"/>
          <w:lang w:eastAsia="zh-CN"/>
        </w:rPr>
        <w:t xml:space="preserve">1. </w:t>
      </w:r>
      <w:r>
        <w:rPr>
          <w:rFonts w:ascii="宋体" w:eastAsia="宋体" w:hAnsi="宋体" w:hint="eastAsia"/>
          <w:sz w:val="24"/>
          <w:szCs w:val="24"/>
          <w:lang w:eastAsia="zh-CN"/>
        </w:rPr>
        <w:t>词语定义</w:t>
      </w:r>
      <w:bookmarkEnd w:id="6"/>
      <w:bookmarkEnd w:id="7"/>
      <w:bookmarkEnd w:id="8"/>
      <w:bookmarkEnd w:id="9"/>
    </w:p>
    <w:p w14:paraId="230A2D4A" w14:textId="77777777" w:rsidR="0011053D" w:rsidRDefault="00044F4F">
      <w:pPr>
        <w:shd w:val="clear" w:color="auto" w:fill="FFFFFF"/>
        <w:spacing w:line="480" w:lineRule="exact"/>
        <w:ind w:left="357"/>
        <w:rPr>
          <w:rFonts w:ascii="宋体" w:hAnsi="宋体"/>
          <w:szCs w:val="28"/>
          <w:lang w:eastAsia="zh-CN"/>
        </w:rPr>
      </w:pPr>
      <w:r>
        <w:rPr>
          <w:rFonts w:ascii="宋体" w:hAnsi="宋体" w:hint="eastAsia"/>
          <w:lang w:eastAsia="zh-CN"/>
        </w:rPr>
        <w:t>协议书、通用合同条款、</w:t>
      </w:r>
      <w:r>
        <w:rPr>
          <w:rFonts w:ascii="宋体" w:hAnsi="宋体" w:hint="eastAsia"/>
          <w:szCs w:val="28"/>
          <w:lang w:eastAsia="zh-CN"/>
        </w:rPr>
        <w:t>专用合同条款</w:t>
      </w:r>
      <w:r>
        <w:rPr>
          <w:rFonts w:ascii="宋体" w:hAnsi="宋体" w:hint="eastAsia"/>
          <w:lang w:eastAsia="zh-CN"/>
        </w:rPr>
        <w:t>中的下列词语</w:t>
      </w:r>
      <w:r>
        <w:rPr>
          <w:rFonts w:ascii="宋体" w:hAnsi="宋体" w:hint="eastAsia"/>
          <w:szCs w:val="28"/>
          <w:lang w:eastAsia="zh-CN"/>
        </w:rPr>
        <w:t>应具有本款所赋予的含义：</w:t>
      </w:r>
    </w:p>
    <w:p w14:paraId="5878357D"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合同文件（合同）：构成本合同的所有文件，即协议书中约定的组成本合同的所有文件。</w:t>
      </w:r>
    </w:p>
    <w:p w14:paraId="16A8F2CD"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协议书：是由发包人和承包人共同签署的用于明确当事人合同关系的文件。</w:t>
      </w:r>
    </w:p>
    <w:p w14:paraId="6A7755A5"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技术标准和要求：指构成合同文件组成部分的名为技术标准和要求的文件，以及双方当事人约定对其所作的修改或补充。</w:t>
      </w:r>
    </w:p>
    <w:p w14:paraId="7F1D9D77"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图纸：指包含在合同中的工程图纸，以及由发包人按合同约定提供的任何补充和修改的图纸，包括配套的说明。</w:t>
      </w:r>
    </w:p>
    <w:p w14:paraId="2E2EC81B"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发包人：指协议书中指明并与承包人签订协议书的当事人，以及取得该当事人资格的合法继承人。</w:t>
      </w:r>
    </w:p>
    <w:p w14:paraId="53BF809C"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发包人代表：</w:t>
      </w:r>
      <w:r>
        <w:rPr>
          <w:rFonts w:ascii="宋体" w:eastAsia="宋体" w:hAnsi="宋体"/>
          <w:b w:val="0"/>
          <w:sz w:val="21"/>
          <w:szCs w:val="21"/>
          <w:lang w:eastAsia="zh-CN"/>
        </w:rPr>
        <w:t>指由</w:t>
      </w:r>
      <w:r>
        <w:rPr>
          <w:rFonts w:ascii="宋体" w:eastAsia="宋体" w:hAnsi="宋体" w:hint="eastAsia"/>
          <w:b w:val="0"/>
          <w:sz w:val="21"/>
          <w:szCs w:val="21"/>
          <w:lang w:eastAsia="zh-CN"/>
        </w:rPr>
        <w:t>发包人指定的在其</w:t>
      </w:r>
      <w:r>
        <w:rPr>
          <w:rFonts w:ascii="宋体" w:eastAsia="宋体" w:hAnsi="宋体"/>
          <w:b w:val="0"/>
          <w:sz w:val="21"/>
          <w:szCs w:val="21"/>
          <w:lang w:eastAsia="zh-CN"/>
        </w:rPr>
        <w:t>授权范围</w:t>
      </w:r>
      <w:r>
        <w:rPr>
          <w:rFonts w:ascii="宋体" w:eastAsia="宋体" w:hAnsi="宋体" w:hint="eastAsia"/>
          <w:b w:val="0"/>
          <w:sz w:val="21"/>
          <w:szCs w:val="21"/>
          <w:lang w:eastAsia="zh-CN"/>
        </w:rPr>
        <w:t>内履行本合同的代表。</w:t>
      </w:r>
    </w:p>
    <w:p w14:paraId="74B5C17A"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承包人：指协议书中指明并与发包人签订协议书的当事人，以及取得该当事人资格的合法继承人。</w:t>
      </w:r>
    </w:p>
    <w:p w14:paraId="7BCC593B"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项目经理：</w:t>
      </w:r>
      <w:r>
        <w:rPr>
          <w:rFonts w:ascii="宋体" w:eastAsia="宋体" w:hAnsi="宋体"/>
          <w:b w:val="0"/>
          <w:sz w:val="21"/>
          <w:szCs w:val="21"/>
          <w:lang w:eastAsia="zh-CN"/>
        </w:rPr>
        <w:t>指由承包人</w:t>
      </w:r>
      <w:r>
        <w:rPr>
          <w:rFonts w:ascii="宋体" w:eastAsia="宋体" w:hAnsi="宋体" w:hint="eastAsia"/>
          <w:b w:val="0"/>
          <w:sz w:val="21"/>
          <w:szCs w:val="21"/>
          <w:lang w:eastAsia="zh-CN"/>
        </w:rPr>
        <w:t>指定的</w:t>
      </w:r>
      <w:r>
        <w:rPr>
          <w:rFonts w:ascii="宋体" w:eastAsia="宋体" w:hAnsi="宋体"/>
          <w:b w:val="0"/>
          <w:sz w:val="21"/>
          <w:szCs w:val="21"/>
          <w:lang w:eastAsia="zh-CN"/>
        </w:rPr>
        <w:t>负</w:t>
      </w:r>
      <w:r>
        <w:rPr>
          <w:rFonts w:ascii="宋体" w:eastAsia="宋体" w:hAnsi="宋体" w:hint="eastAsia"/>
          <w:b w:val="0"/>
          <w:sz w:val="21"/>
          <w:szCs w:val="21"/>
          <w:lang w:eastAsia="zh-CN"/>
        </w:rPr>
        <w:t>责施工管理和</w:t>
      </w:r>
      <w:r>
        <w:rPr>
          <w:rFonts w:ascii="宋体" w:eastAsia="宋体" w:hAnsi="宋体"/>
          <w:b w:val="0"/>
          <w:sz w:val="21"/>
          <w:szCs w:val="21"/>
          <w:lang w:eastAsia="zh-CN"/>
        </w:rPr>
        <w:t>履行合同</w:t>
      </w:r>
      <w:r>
        <w:rPr>
          <w:rFonts w:ascii="宋体" w:eastAsia="宋体" w:hAnsi="宋体" w:hint="eastAsia"/>
          <w:b w:val="0"/>
          <w:sz w:val="21"/>
          <w:szCs w:val="21"/>
          <w:lang w:eastAsia="zh-CN"/>
        </w:rPr>
        <w:t>的代表。</w:t>
      </w:r>
    </w:p>
    <w:p w14:paraId="69882CA2"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监理人：指</w:t>
      </w:r>
      <w:r>
        <w:rPr>
          <w:rFonts w:ascii="宋体" w:eastAsia="宋体" w:hAnsi="宋体"/>
          <w:b w:val="0"/>
          <w:sz w:val="21"/>
          <w:szCs w:val="21"/>
          <w:lang w:eastAsia="zh-CN"/>
        </w:rPr>
        <w:t>受发包人委托对合同履行实施管理的法人或其他组织</w:t>
      </w:r>
      <w:r>
        <w:rPr>
          <w:rFonts w:ascii="宋体" w:eastAsia="宋体" w:hAnsi="宋体" w:hint="eastAsia"/>
          <w:b w:val="0"/>
          <w:sz w:val="21"/>
          <w:szCs w:val="21"/>
          <w:lang w:eastAsia="zh-CN"/>
        </w:rPr>
        <w:t>。</w:t>
      </w:r>
    </w:p>
    <w:p w14:paraId="28253AF7"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总监理工程师：指监理人指定的进行工程监理的总负责人。</w:t>
      </w:r>
    </w:p>
    <w:p w14:paraId="3753CFBA"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b w:val="0"/>
          <w:sz w:val="21"/>
          <w:szCs w:val="21"/>
          <w:lang w:eastAsia="zh-CN"/>
        </w:rPr>
        <w:t>工程</w:t>
      </w:r>
      <w:r>
        <w:rPr>
          <w:rFonts w:ascii="宋体" w:eastAsia="宋体" w:hAnsi="宋体" w:hint="eastAsia"/>
          <w:b w:val="0"/>
          <w:sz w:val="21"/>
          <w:szCs w:val="21"/>
          <w:lang w:eastAsia="zh-CN"/>
        </w:rPr>
        <w:t>：是指永久工程和（或）临时工程。</w:t>
      </w:r>
    </w:p>
    <w:p w14:paraId="2554DCAD"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永久工程：指按合同约定建造并移交给发包人的工程，包括工程设备。</w:t>
      </w:r>
    </w:p>
    <w:p w14:paraId="43A2A4FA"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b w:val="0"/>
          <w:sz w:val="21"/>
          <w:szCs w:val="21"/>
          <w:lang w:eastAsia="zh-CN"/>
        </w:rPr>
        <w:t>临时工程</w:t>
      </w:r>
      <w:r>
        <w:rPr>
          <w:rFonts w:ascii="宋体" w:eastAsia="宋体" w:hAnsi="宋体" w:hint="eastAsia"/>
          <w:b w:val="0"/>
          <w:sz w:val="21"/>
          <w:szCs w:val="21"/>
          <w:lang w:eastAsia="zh-CN"/>
        </w:rPr>
        <w:t>：指为完成合同约定的永久工程所修建的各类临时性工程，不包括施工设备。</w:t>
      </w:r>
    </w:p>
    <w:p w14:paraId="519FD346"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施工场地：指用于本合同工程施工的场所，以及在合同中指定作为施工场地组成部分的其他场所。</w:t>
      </w:r>
    </w:p>
    <w:p w14:paraId="7B791711"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开工日期：指监理人按第</w:t>
      </w:r>
      <w:r>
        <w:rPr>
          <w:rFonts w:ascii="宋体" w:eastAsia="宋体" w:hAnsi="宋体" w:hint="eastAsia"/>
          <w:b w:val="0"/>
          <w:sz w:val="21"/>
          <w:szCs w:val="21"/>
          <w:lang w:eastAsia="zh-CN"/>
        </w:rPr>
        <w:t>10.3.1</w:t>
      </w:r>
      <w:r>
        <w:rPr>
          <w:rFonts w:ascii="宋体" w:eastAsia="宋体" w:hAnsi="宋体" w:hint="eastAsia"/>
          <w:b w:val="0"/>
          <w:sz w:val="21"/>
          <w:szCs w:val="21"/>
          <w:lang w:eastAsia="zh-CN"/>
        </w:rPr>
        <w:t>项发出的开工通知写明的开工日期。</w:t>
      </w:r>
    </w:p>
    <w:p w14:paraId="6F76E3EE"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工期：</w:t>
      </w:r>
      <w:r>
        <w:rPr>
          <w:rFonts w:ascii="宋体" w:eastAsia="宋体" w:hAnsi="宋体"/>
          <w:b w:val="0"/>
          <w:sz w:val="21"/>
          <w:szCs w:val="21"/>
          <w:lang w:eastAsia="zh-CN"/>
        </w:rPr>
        <w:t>是指在协议书约定的承包人完成工程所需的期限，包括按合同约定所作的</w:t>
      </w:r>
      <w:r>
        <w:rPr>
          <w:rFonts w:ascii="宋体" w:eastAsia="宋体" w:hAnsi="宋体" w:hint="eastAsia"/>
          <w:b w:val="0"/>
          <w:sz w:val="21"/>
          <w:szCs w:val="21"/>
          <w:lang w:eastAsia="zh-CN"/>
        </w:rPr>
        <w:t>期限</w:t>
      </w:r>
      <w:r>
        <w:rPr>
          <w:rFonts w:ascii="宋体" w:eastAsia="宋体" w:hAnsi="宋体"/>
          <w:b w:val="0"/>
          <w:sz w:val="21"/>
          <w:szCs w:val="21"/>
          <w:lang w:eastAsia="zh-CN"/>
        </w:rPr>
        <w:t>变更。</w:t>
      </w:r>
    </w:p>
    <w:p w14:paraId="3F130BEF"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竣工日期：指第</w:t>
      </w:r>
      <w:r>
        <w:rPr>
          <w:rFonts w:ascii="宋体" w:eastAsia="宋体" w:hAnsi="宋体" w:hint="eastAsia"/>
          <w:b w:val="0"/>
          <w:sz w:val="21"/>
          <w:szCs w:val="21"/>
          <w:lang w:eastAsia="zh-CN"/>
        </w:rPr>
        <w:t>1.16</w:t>
      </w:r>
      <w:r>
        <w:rPr>
          <w:rFonts w:ascii="宋体" w:eastAsia="宋体" w:hAnsi="宋体" w:hint="eastAsia"/>
          <w:b w:val="0"/>
          <w:sz w:val="21"/>
          <w:szCs w:val="21"/>
          <w:lang w:eastAsia="zh-CN"/>
        </w:rPr>
        <w:t>款约定工程届满的日期。实际竣工日期按第</w:t>
      </w:r>
      <w:r>
        <w:rPr>
          <w:rFonts w:ascii="宋体" w:eastAsia="宋体" w:hAnsi="宋体" w:hint="eastAsia"/>
          <w:b w:val="0"/>
          <w:sz w:val="21"/>
          <w:szCs w:val="21"/>
          <w:lang w:eastAsia="zh-CN"/>
        </w:rPr>
        <w:t>19.3</w:t>
      </w:r>
      <w:r>
        <w:rPr>
          <w:rFonts w:ascii="宋体" w:eastAsia="宋体" w:hAnsi="宋体" w:hint="eastAsia"/>
          <w:b w:val="0"/>
          <w:sz w:val="21"/>
          <w:szCs w:val="21"/>
          <w:lang w:eastAsia="zh-CN"/>
        </w:rPr>
        <w:t>款的约定确定。</w:t>
      </w:r>
    </w:p>
    <w:p w14:paraId="58BDAE02"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缺陷责任期：指履行第</w:t>
      </w:r>
      <w:r>
        <w:rPr>
          <w:rFonts w:ascii="宋体" w:eastAsia="宋体" w:hAnsi="宋体" w:hint="eastAsia"/>
          <w:b w:val="0"/>
          <w:sz w:val="21"/>
          <w:szCs w:val="21"/>
          <w:lang w:eastAsia="zh-CN"/>
        </w:rPr>
        <w:t>23.2</w:t>
      </w:r>
      <w:r>
        <w:rPr>
          <w:rFonts w:ascii="宋体" w:eastAsia="宋体" w:hAnsi="宋体" w:hint="eastAsia"/>
          <w:b w:val="0"/>
          <w:sz w:val="21"/>
          <w:szCs w:val="21"/>
          <w:lang w:eastAsia="zh-CN"/>
        </w:rPr>
        <w:t>款约定的缺陷责任的期限。</w:t>
      </w:r>
    </w:p>
    <w:p w14:paraId="7FC968ED"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保修期：是根据现行有关法律规定，在第</w:t>
      </w:r>
      <w:r>
        <w:rPr>
          <w:rFonts w:ascii="宋体" w:eastAsia="宋体" w:hAnsi="宋体" w:hint="eastAsia"/>
          <w:b w:val="0"/>
          <w:sz w:val="21"/>
          <w:szCs w:val="21"/>
          <w:lang w:eastAsia="zh-CN"/>
        </w:rPr>
        <w:t>23.2</w:t>
      </w:r>
      <w:r>
        <w:rPr>
          <w:rFonts w:ascii="宋体" w:eastAsia="宋体" w:hAnsi="宋体" w:hint="eastAsia"/>
          <w:b w:val="0"/>
          <w:sz w:val="21"/>
          <w:szCs w:val="21"/>
          <w:lang w:eastAsia="zh-CN"/>
        </w:rPr>
        <w:t>款中约定的由承包人负责对合同约定的保修范围内发生的质量问题履行保修义务并对造成的损失承担赔偿责任的期限。</w:t>
      </w:r>
    </w:p>
    <w:p w14:paraId="6CCB4302"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天：除特别指明外，指日历天。合同中按天计算时间的，开始当天不计入，从次日开始计算。期限最后一天的截止时间为当天</w:t>
      </w:r>
      <w:r>
        <w:rPr>
          <w:rFonts w:ascii="宋体" w:eastAsia="宋体" w:hAnsi="宋体" w:hint="eastAsia"/>
          <w:b w:val="0"/>
          <w:sz w:val="21"/>
          <w:szCs w:val="21"/>
          <w:lang w:eastAsia="zh-CN"/>
        </w:rPr>
        <w:t>24:00</w:t>
      </w:r>
      <w:r>
        <w:rPr>
          <w:rFonts w:ascii="宋体" w:eastAsia="宋体" w:hAnsi="宋体" w:hint="eastAsia"/>
          <w:b w:val="0"/>
          <w:sz w:val="21"/>
          <w:szCs w:val="21"/>
          <w:lang w:eastAsia="zh-CN"/>
        </w:rPr>
        <w:t>。</w:t>
      </w:r>
    </w:p>
    <w:p w14:paraId="4CD687C1"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签约合同价：指签订合同时协议书中写明的合同总金额。</w:t>
      </w:r>
    </w:p>
    <w:p w14:paraId="5D22E3D5"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合同价格：指承包人按合同约定完成了包括缺陷责任期内的全部承包工作后，发包人应付给承包人的金额，包括在履行本合同过程中按合同约定进行的变更和调整。</w:t>
      </w:r>
    </w:p>
    <w:p w14:paraId="1E8B51BA"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质量保证金：指按第</w:t>
      </w:r>
      <w:r>
        <w:rPr>
          <w:rFonts w:ascii="宋体" w:eastAsia="宋体" w:hAnsi="宋体" w:hint="eastAsia"/>
          <w:b w:val="0"/>
          <w:sz w:val="21"/>
          <w:szCs w:val="21"/>
          <w:lang w:eastAsia="zh-CN"/>
        </w:rPr>
        <w:t>22.1</w:t>
      </w:r>
      <w:r>
        <w:rPr>
          <w:rFonts w:ascii="宋体" w:eastAsia="宋体" w:hAnsi="宋体" w:hint="eastAsia"/>
          <w:b w:val="0"/>
          <w:sz w:val="21"/>
          <w:szCs w:val="21"/>
          <w:lang w:eastAsia="zh-CN"/>
        </w:rPr>
        <w:t>款约定用于保证缺陷责任期内履行缺陷修复义务的金额。</w:t>
      </w:r>
    </w:p>
    <w:p w14:paraId="61CAFCE6" w14:textId="77777777" w:rsidR="0011053D" w:rsidRDefault="00044F4F">
      <w:pPr>
        <w:pStyle w:val="2"/>
        <w:keepNext w:val="0"/>
        <w:keepLines w:val="0"/>
        <w:numPr>
          <w:ilvl w:val="1"/>
          <w:numId w:val="1"/>
        </w:numPr>
        <w:tabs>
          <w:tab w:val="clear" w:pos="1077"/>
          <w:tab w:val="left" w:pos="567"/>
        </w:tabs>
        <w:spacing w:before="0" w:line="480" w:lineRule="exact"/>
        <w:ind w:left="0" w:firstLine="0"/>
        <w:jc w:val="left"/>
        <w:rPr>
          <w:rFonts w:ascii="宋体" w:eastAsia="宋体" w:hAnsi="宋体"/>
          <w:b w:val="0"/>
          <w:sz w:val="21"/>
          <w:szCs w:val="21"/>
          <w:lang w:eastAsia="zh-CN"/>
        </w:rPr>
      </w:pPr>
      <w:r>
        <w:rPr>
          <w:rFonts w:ascii="宋体" w:eastAsia="宋体" w:hAnsi="宋体" w:hint="eastAsia"/>
          <w:b w:val="0"/>
          <w:sz w:val="21"/>
          <w:szCs w:val="21"/>
          <w:lang w:eastAsia="zh-CN"/>
        </w:rPr>
        <w:t>书面形式：指合同文件、信函、电报、传真、电子数据交换和电子邮件等可有形地表现所载内容的形式。</w:t>
      </w:r>
    </w:p>
    <w:p w14:paraId="4354E377"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10" w:name="_Toc246996256"/>
      <w:bookmarkStart w:id="11" w:name="_Toc296602501"/>
      <w:bookmarkStart w:id="12" w:name="_Toc247085771"/>
      <w:bookmarkStart w:id="13" w:name="_Toc246996999"/>
      <w:r>
        <w:rPr>
          <w:rFonts w:ascii="宋体" w:eastAsia="宋体" w:hAnsi="宋体" w:hint="eastAsia"/>
          <w:sz w:val="24"/>
          <w:szCs w:val="24"/>
          <w:lang w:eastAsia="zh-CN"/>
        </w:rPr>
        <w:t xml:space="preserve">2. </w:t>
      </w:r>
      <w:r>
        <w:rPr>
          <w:rFonts w:ascii="宋体" w:eastAsia="宋体" w:hAnsi="宋体" w:hint="eastAsia"/>
          <w:sz w:val="24"/>
          <w:szCs w:val="24"/>
          <w:lang w:eastAsia="zh-CN"/>
        </w:rPr>
        <w:t>语言文字</w:t>
      </w:r>
      <w:bookmarkEnd w:id="10"/>
      <w:bookmarkEnd w:id="11"/>
      <w:bookmarkEnd w:id="12"/>
      <w:bookmarkEnd w:id="13"/>
    </w:p>
    <w:p w14:paraId="2AA712E4" w14:textId="77777777" w:rsidR="0011053D" w:rsidRDefault="00044F4F">
      <w:pPr>
        <w:pStyle w:val="3"/>
        <w:keepNext w:val="0"/>
        <w:keepLines w:val="0"/>
        <w:spacing w:before="0" w:after="0" w:line="480" w:lineRule="exact"/>
        <w:ind w:firstLineChars="200" w:firstLine="420"/>
        <w:rPr>
          <w:rFonts w:hAnsi="宋体"/>
          <w:b w:val="0"/>
          <w:sz w:val="21"/>
          <w:szCs w:val="21"/>
          <w:lang w:eastAsia="zh-CN"/>
        </w:rPr>
      </w:pPr>
      <w:bookmarkStart w:id="14" w:name="_Toc246996257"/>
      <w:bookmarkStart w:id="15" w:name="_Toc296602502"/>
      <w:bookmarkStart w:id="16" w:name="_Toc246997000"/>
      <w:bookmarkStart w:id="17" w:name="_Toc247085772"/>
      <w:r>
        <w:rPr>
          <w:rFonts w:hAnsi="宋体" w:hint="eastAsia"/>
          <w:b w:val="0"/>
          <w:sz w:val="21"/>
          <w:szCs w:val="21"/>
          <w:lang w:eastAsia="zh-CN"/>
        </w:rPr>
        <w:t>除专用术语外，本合同使用的语言文字为中文。必要时专用术语应附有中文注释。</w:t>
      </w:r>
    </w:p>
    <w:p w14:paraId="668C7351"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3. </w:t>
      </w:r>
      <w:r>
        <w:rPr>
          <w:rFonts w:ascii="宋体" w:eastAsia="宋体" w:hAnsi="宋体" w:hint="eastAsia"/>
          <w:sz w:val="24"/>
          <w:szCs w:val="24"/>
          <w:lang w:eastAsia="zh-CN"/>
        </w:rPr>
        <w:t>适用法律</w:t>
      </w:r>
    </w:p>
    <w:p w14:paraId="3530D6FF" w14:textId="77777777" w:rsidR="0011053D" w:rsidRDefault="00044F4F">
      <w:pPr>
        <w:pStyle w:val="3"/>
        <w:keepNext w:val="0"/>
        <w:keepLines w:val="0"/>
        <w:spacing w:before="0" w:after="0" w:line="480" w:lineRule="exact"/>
        <w:ind w:firstLineChars="200" w:firstLine="420"/>
        <w:rPr>
          <w:rFonts w:hAnsi="宋体"/>
          <w:b w:val="0"/>
          <w:sz w:val="21"/>
          <w:szCs w:val="21"/>
          <w:lang w:eastAsia="zh-CN"/>
        </w:rPr>
      </w:pPr>
      <w:bookmarkStart w:id="18" w:name="_Toc246997001"/>
      <w:bookmarkStart w:id="19" w:name="_Toc296602503"/>
      <w:bookmarkStart w:id="20" w:name="_Toc247085773"/>
      <w:bookmarkStart w:id="21" w:name="_Toc246996258"/>
      <w:bookmarkEnd w:id="14"/>
      <w:bookmarkEnd w:id="15"/>
      <w:bookmarkEnd w:id="16"/>
      <w:bookmarkEnd w:id="17"/>
      <w:r>
        <w:rPr>
          <w:rFonts w:hAnsi="宋体" w:hint="eastAsia"/>
          <w:b w:val="0"/>
          <w:sz w:val="21"/>
          <w:szCs w:val="21"/>
          <w:lang w:eastAsia="zh-CN"/>
        </w:rPr>
        <w:t>本合同适用国家法律、行政法规及北京市地方法规。除合同另有约定外，国家及北京市建设行政主管部门和其他有关主管部门制定的规章和规范性文件也适用于本合同。</w:t>
      </w:r>
    </w:p>
    <w:p w14:paraId="2DB4D60C"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4. </w:t>
      </w:r>
      <w:r>
        <w:rPr>
          <w:rFonts w:ascii="宋体" w:eastAsia="宋体" w:hAnsi="宋体" w:hint="eastAsia"/>
          <w:sz w:val="24"/>
          <w:szCs w:val="24"/>
          <w:lang w:eastAsia="zh-CN"/>
        </w:rPr>
        <w:t>标准和规范</w:t>
      </w:r>
    </w:p>
    <w:p w14:paraId="0D8442E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4.1  </w:t>
      </w:r>
      <w:r>
        <w:rPr>
          <w:rFonts w:ascii="宋体" w:eastAsia="宋体" w:hAnsi="宋体" w:hint="eastAsia"/>
          <w:b w:val="0"/>
          <w:sz w:val="21"/>
          <w:szCs w:val="21"/>
          <w:lang w:eastAsia="zh-CN"/>
        </w:rPr>
        <w:t>本工程适用现行国家、行业和北京市规范、标准和规程。</w:t>
      </w:r>
    </w:p>
    <w:p w14:paraId="2608839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4.2  </w:t>
      </w:r>
      <w:r>
        <w:rPr>
          <w:rFonts w:ascii="宋体" w:eastAsia="宋体" w:hAnsi="宋体" w:hint="eastAsia"/>
          <w:b w:val="0"/>
          <w:sz w:val="21"/>
          <w:szCs w:val="21"/>
          <w:lang w:eastAsia="zh-CN"/>
        </w:rPr>
        <w:t>构成合同文件的</w:t>
      </w:r>
      <w:r>
        <w:rPr>
          <w:rFonts w:ascii="宋体" w:eastAsia="宋体" w:hAnsi="宋体"/>
          <w:b w:val="0"/>
          <w:sz w:val="21"/>
          <w:szCs w:val="21"/>
          <w:lang w:eastAsia="zh-CN"/>
        </w:rPr>
        <w:t>任何内容与</w:t>
      </w:r>
      <w:r>
        <w:rPr>
          <w:rFonts w:ascii="宋体" w:eastAsia="宋体" w:hAnsi="宋体" w:hint="eastAsia"/>
          <w:b w:val="0"/>
          <w:sz w:val="21"/>
          <w:szCs w:val="21"/>
          <w:lang w:eastAsia="zh-CN"/>
        </w:rPr>
        <w:t>国家、行业和北京市现行</w:t>
      </w:r>
      <w:r>
        <w:rPr>
          <w:rFonts w:ascii="宋体" w:eastAsia="宋体" w:hAnsi="宋体"/>
          <w:b w:val="0"/>
          <w:sz w:val="21"/>
          <w:szCs w:val="21"/>
          <w:lang w:eastAsia="zh-CN"/>
        </w:rPr>
        <w:t>规范、规程和标准出现矛盾，</w:t>
      </w:r>
      <w:r>
        <w:rPr>
          <w:rFonts w:ascii="宋体" w:eastAsia="宋体" w:hAnsi="宋体" w:hint="eastAsia"/>
          <w:b w:val="0"/>
          <w:sz w:val="21"/>
          <w:szCs w:val="21"/>
          <w:lang w:eastAsia="zh-CN"/>
        </w:rPr>
        <w:t>承</w:t>
      </w:r>
      <w:r>
        <w:rPr>
          <w:rFonts w:ascii="宋体" w:eastAsia="宋体" w:hAnsi="宋体"/>
          <w:b w:val="0"/>
          <w:sz w:val="21"/>
          <w:szCs w:val="21"/>
          <w:lang w:eastAsia="zh-CN"/>
        </w:rPr>
        <w:t>包人应书面</w:t>
      </w:r>
      <w:r>
        <w:rPr>
          <w:rFonts w:ascii="宋体" w:eastAsia="宋体" w:hAnsi="宋体" w:hint="eastAsia"/>
          <w:b w:val="0"/>
          <w:sz w:val="21"/>
          <w:szCs w:val="21"/>
          <w:lang w:eastAsia="zh-CN"/>
        </w:rPr>
        <w:t>要求发</w:t>
      </w:r>
      <w:r>
        <w:rPr>
          <w:rFonts w:ascii="宋体" w:eastAsia="宋体" w:hAnsi="宋体"/>
          <w:b w:val="0"/>
          <w:sz w:val="21"/>
          <w:szCs w:val="21"/>
          <w:lang w:eastAsia="zh-CN"/>
        </w:rPr>
        <w:t>包人予以澄清</w:t>
      </w:r>
      <w:r>
        <w:rPr>
          <w:rFonts w:ascii="宋体" w:eastAsia="宋体" w:hAnsi="宋体" w:hint="eastAsia"/>
          <w:b w:val="0"/>
          <w:sz w:val="21"/>
          <w:szCs w:val="21"/>
          <w:lang w:eastAsia="zh-CN"/>
        </w:rPr>
        <w:t>，</w:t>
      </w:r>
      <w:r>
        <w:rPr>
          <w:rFonts w:ascii="宋体" w:eastAsia="宋体" w:hAnsi="宋体"/>
          <w:b w:val="0"/>
          <w:sz w:val="21"/>
          <w:szCs w:val="21"/>
          <w:lang w:eastAsia="zh-CN"/>
        </w:rPr>
        <w:t>除非</w:t>
      </w:r>
      <w:r>
        <w:rPr>
          <w:rFonts w:ascii="宋体" w:eastAsia="宋体" w:hAnsi="宋体" w:hint="eastAsia"/>
          <w:b w:val="0"/>
          <w:sz w:val="21"/>
          <w:szCs w:val="21"/>
          <w:lang w:eastAsia="zh-CN"/>
        </w:rPr>
        <w:t>发</w:t>
      </w:r>
      <w:r>
        <w:rPr>
          <w:rFonts w:ascii="宋体" w:eastAsia="宋体" w:hAnsi="宋体"/>
          <w:b w:val="0"/>
          <w:sz w:val="21"/>
          <w:szCs w:val="21"/>
          <w:lang w:eastAsia="zh-CN"/>
        </w:rPr>
        <w:t>包人有特别指</w:t>
      </w:r>
      <w:r>
        <w:rPr>
          <w:rFonts w:ascii="宋体" w:eastAsia="宋体" w:hAnsi="宋体" w:hint="eastAsia"/>
          <w:b w:val="0"/>
          <w:sz w:val="21"/>
          <w:szCs w:val="21"/>
          <w:lang w:eastAsia="zh-CN"/>
        </w:rPr>
        <w:t>令</w:t>
      </w:r>
      <w:r>
        <w:rPr>
          <w:rFonts w:ascii="宋体" w:eastAsia="宋体" w:hAnsi="宋体"/>
          <w:b w:val="0"/>
          <w:sz w:val="21"/>
          <w:szCs w:val="21"/>
          <w:lang w:eastAsia="zh-CN"/>
        </w:rPr>
        <w:t>，</w:t>
      </w:r>
      <w:r>
        <w:rPr>
          <w:rFonts w:ascii="宋体" w:eastAsia="宋体" w:hAnsi="宋体" w:hint="eastAsia"/>
          <w:b w:val="0"/>
          <w:sz w:val="21"/>
          <w:szCs w:val="21"/>
          <w:lang w:eastAsia="zh-CN"/>
        </w:rPr>
        <w:t>承</w:t>
      </w:r>
      <w:r>
        <w:rPr>
          <w:rFonts w:ascii="宋体" w:eastAsia="宋体" w:hAnsi="宋体"/>
          <w:b w:val="0"/>
          <w:sz w:val="21"/>
          <w:szCs w:val="21"/>
          <w:lang w:eastAsia="zh-CN"/>
        </w:rPr>
        <w:t>包人应按其中要求最严格的标准执行。</w:t>
      </w:r>
    </w:p>
    <w:p w14:paraId="2FAE387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4.3  </w:t>
      </w:r>
      <w:r>
        <w:rPr>
          <w:rFonts w:ascii="宋体" w:eastAsia="宋体" w:hAnsi="宋体" w:hint="eastAsia"/>
          <w:b w:val="0"/>
          <w:sz w:val="21"/>
          <w:szCs w:val="21"/>
          <w:lang w:eastAsia="zh-CN"/>
        </w:rPr>
        <w:t>除合同另有约定外，</w:t>
      </w:r>
      <w:r>
        <w:rPr>
          <w:rFonts w:ascii="宋体" w:eastAsia="宋体" w:hAnsi="宋体"/>
          <w:b w:val="0"/>
          <w:sz w:val="21"/>
          <w:szCs w:val="21"/>
          <w:lang w:eastAsia="zh-CN"/>
        </w:rPr>
        <w:t>材料、施工工艺和本工程</w:t>
      </w:r>
      <w:r>
        <w:rPr>
          <w:rFonts w:ascii="宋体" w:eastAsia="宋体" w:hAnsi="宋体" w:hint="eastAsia"/>
          <w:b w:val="0"/>
          <w:sz w:val="21"/>
          <w:szCs w:val="21"/>
          <w:lang w:eastAsia="zh-CN"/>
        </w:rPr>
        <w:t>应按技术标准和要求</w:t>
      </w:r>
      <w:r>
        <w:rPr>
          <w:rFonts w:ascii="宋体" w:eastAsia="宋体" w:hAnsi="宋体"/>
          <w:b w:val="0"/>
          <w:sz w:val="21"/>
          <w:szCs w:val="21"/>
          <w:lang w:eastAsia="zh-CN"/>
        </w:rPr>
        <w:t>以及</w:t>
      </w:r>
      <w:r>
        <w:rPr>
          <w:rFonts w:ascii="宋体" w:eastAsia="宋体" w:hAnsi="宋体" w:hint="eastAsia"/>
          <w:b w:val="0"/>
          <w:sz w:val="21"/>
          <w:szCs w:val="21"/>
          <w:lang w:eastAsia="zh-CN"/>
        </w:rPr>
        <w:t>国家、行业和北京市现行</w:t>
      </w:r>
      <w:r>
        <w:rPr>
          <w:rFonts w:ascii="宋体" w:eastAsia="宋体" w:hAnsi="宋体"/>
          <w:b w:val="0"/>
          <w:sz w:val="21"/>
          <w:szCs w:val="21"/>
          <w:lang w:eastAsia="zh-CN"/>
        </w:rPr>
        <w:t>规范、标准和规程最新版本</w:t>
      </w:r>
      <w:r>
        <w:rPr>
          <w:rFonts w:ascii="宋体" w:eastAsia="宋体" w:hAnsi="宋体" w:hint="eastAsia"/>
          <w:b w:val="0"/>
          <w:sz w:val="21"/>
          <w:szCs w:val="21"/>
          <w:lang w:eastAsia="zh-CN"/>
        </w:rPr>
        <w:t>执行。</w:t>
      </w:r>
    </w:p>
    <w:p w14:paraId="49B8EE91"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5. </w:t>
      </w:r>
      <w:r>
        <w:rPr>
          <w:rFonts w:ascii="宋体" w:eastAsia="宋体" w:hAnsi="宋体" w:hint="eastAsia"/>
          <w:sz w:val="24"/>
          <w:szCs w:val="24"/>
          <w:lang w:eastAsia="zh-CN"/>
        </w:rPr>
        <w:t>合同文件及解释顺序</w:t>
      </w:r>
      <w:bookmarkEnd w:id="18"/>
      <w:bookmarkEnd w:id="19"/>
      <w:bookmarkEnd w:id="20"/>
      <w:bookmarkEnd w:id="21"/>
    </w:p>
    <w:p w14:paraId="56A51980"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组成合同的各项文件应互相解释，互为说明。除专用合同条款另有约定外，合同文件的组成及优先</w:t>
      </w:r>
      <w:r>
        <w:rPr>
          <w:rFonts w:ascii="宋体" w:hAnsi="宋体"/>
          <w:lang w:eastAsia="zh-CN"/>
        </w:rPr>
        <w:t>解释</w:t>
      </w:r>
      <w:r>
        <w:rPr>
          <w:rFonts w:ascii="宋体" w:hAnsi="宋体" w:hint="eastAsia"/>
          <w:lang w:eastAsia="zh-CN"/>
        </w:rPr>
        <w:t>顺序如下：</w:t>
      </w:r>
    </w:p>
    <w:p w14:paraId="16D021C3"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）合同协议书；</w:t>
      </w:r>
    </w:p>
    <w:p w14:paraId="49ABFCA6"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）专用合同条款；</w:t>
      </w:r>
    </w:p>
    <w:p w14:paraId="660838BB"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）通用合同条款；</w:t>
      </w:r>
    </w:p>
    <w:p w14:paraId="64754243"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）工程预算书或已标价的工程量清单；</w:t>
      </w:r>
    </w:p>
    <w:p w14:paraId="017BE680"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5</w:t>
      </w:r>
      <w:r>
        <w:rPr>
          <w:rFonts w:ascii="宋体" w:hAnsi="宋体" w:hint="eastAsia"/>
          <w:lang w:eastAsia="zh-CN"/>
        </w:rPr>
        <w:t>）技术标准和要求；</w:t>
      </w:r>
    </w:p>
    <w:p w14:paraId="09466E08"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6</w:t>
      </w:r>
      <w:r>
        <w:rPr>
          <w:rFonts w:ascii="宋体" w:hAnsi="宋体" w:hint="eastAsia"/>
          <w:lang w:eastAsia="zh-CN"/>
        </w:rPr>
        <w:t>）合同图纸。</w:t>
      </w:r>
    </w:p>
    <w:p w14:paraId="6DF7DEDA"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图纸与</w:t>
      </w:r>
      <w:r>
        <w:rPr>
          <w:rFonts w:ascii="宋体" w:hAnsi="宋体" w:hint="eastAsia"/>
          <w:szCs w:val="28"/>
          <w:lang w:eastAsia="zh-CN"/>
        </w:rPr>
        <w:t>技术标准和要求</w:t>
      </w:r>
      <w:r>
        <w:rPr>
          <w:rFonts w:ascii="宋体" w:hAnsi="宋体" w:hint="eastAsia"/>
          <w:lang w:eastAsia="zh-CN"/>
        </w:rPr>
        <w:t>之间有矛盾或者不一致的，以其中要求较严格的标准为准。</w:t>
      </w:r>
    </w:p>
    <w:p w14:paraId="592D5482"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lastRenderedPageBreak/>
        <w:t>双方当事人在合同履行过程中签订的补充协议亦构成合同文件的组成部分，其解释顺序视其内容与其他合同文件的相互关系而定。</w:t>
      </w:r>
    </w:p>
    <w:p w14:paraId="3B0FD279"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22" w:name="_Toc246997003"/>
      <w:bookmarkStart w:id="23" w:name="_Toc246996260"/>
      <w:bookmarkStart w:id="24" w:name="_Toc247085775"/>
      <w:bookmarkStart w:id="25" w:name="_Toc296602505"/>
      <w:r>
        <w:rPr>
          <w:rFonts w:ascii="宋体" w:eastAsia="宋体" w:hAnsi="宋体" w:hint="eastAsia"/>
          <w:sz w:val="24"/>
          <w:szCs w:val="24"/>
          <w:lang w:eastAsia="zh-CN"/>
        </w:rPr>
        <w:t xml:space="preserve">6. </w:t>
      </w:r>
      <w:r>
        <w:rPr>
          <w:rFonts w:ascii="宋体" w:eastAsia="宋体" w:hAnsi="宋体" w:hint="eastAsia"/>
          <w:sz w:val="24"/>
          <w:szCs w:val="24"/>
          <w:lang w:eastAsia="zh-CN"/>
        </w:rPr>
        <w:t>图纸</w:t>
      </w:r>
      <w:bookmarkEnd w:id="22"/>
      <w:bookmarkEnd w:id="23"/>
      <w:bookmarkEnd w:id="24"/>
      <w:bookmarkEnd w:id="25"/>
      <w:r>
        <w:rPr>
          <w:rFonts w:ascii="宋体" w:eastAsia="宋体" w:hAnsi="宋体" w:hint="eastAsia"/>
          <w:sz w:val="24"/>
          <w:szCs w:val="24"/>
          <w:lang w:eastAsia="zh-CN"/>
        </w:rPr>
        <w:t>和承包人文件</w:t>
      </w:r>
    </w:p>
    <w:p w14:paraId="690A3E3A" w14:textId="77777777" w:rsidR="0011053D" w:rsidRDefault="00044F4F">
      <w:pPr>
        <w:pStyle w:val="2"/>
        <w:keepNext w:val="0"/>
        <w:keepLines w:val="0"/>
        <w:tabs>
          <w:tab w:val="left" w:pos="426"/>
        </w:tabs>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6.1  </w:t>
      </w:r>
      <w:r>
        <w:rPr>
          <w:rFonts w:ascii="宋体" w:eastAsia="宋体" w:hAnsi="宋体" w:hint="eastAsia"/>
          <w:b w:val="0"/>
          <w:sz w:val="21"/>
          <w:szCs w:val="21"/>
          <w:lang w:eastAsia="zh-CN"/>
        </w:rPr>
        <w:t>发包人应按专用合同条款约定的日期和数量向承包人提供图纸。发包人提供的图纸数量无法满足施工需要时，经发包人允许承包人可自费购买或复制。关于图纸的其他约定见专用合同条款。</w:t>
      </w:r>
    </w:p>
    <w:p w14:paraId="490221D8"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6.2  </w:t>
      </w:r>
      <w:r>
        <w:rPr>
          <w:rFonts w:ascii="宋体" w:eastAsia="宋体" w:hAnsi="宋体" w:hint="eastAsia"/>
          <w:b w:val="0"/>
          <w:sz w:val="21"/>
          <w:szCs w:val="21"/>
          <w:lang w:eastAsia="zh-CN"/>
        </w:rPr>
        <w:t>按专用合同条款约定由承包人提供的文件，承包人应按约定的数量和期限报送监理人。监理人应在专用合同条款约定的期限内批复。</w:t>
      </w:r>
    </w:p>
    <w:p w14:paraId="71D92F16" w14:textId="77777777" w:rsidR="0011053D" w:rsidRDefault="00044F4F">
      <w:pPr>
        <w:pStyle w:val="2"/>
        <w:keepNext w:val="0"/>
        <w:keepLines w:val="0"/>
        <w:tabs>
          <w:tab w:val="left" w:pos="426"/>
        </w:tabs>
        <w:spacing w:before="0" w:line="480" w:lineRule="exact"/>
        <w:jc w:val="left"/>
        <w:rPr>
          <w:rFonts w:ascii="宋体" w:eastAsia="宋体" w:hAnsi="宋体"/>
          <w:sz w:val="24"/>
          <w:szCs w:val="24"/>
          <w:lang w:eastAsia="zh-CN"/>
        </w:rPr>
      </w:pPr>
      <w:bookmarkStart w:id="26" w:name="_Toc246997006"/>
      <w:bookmarkStart w:id="27" w:name="_Toc247085778"/>
      <w:bookmarkStart w:id="28" w:name="_Toc246996263"/>
      <w:bookmarkStart w:id="29" w:name="_Toc296602507"/>
      <w:bookmarkStart w:id="30" w:name="_Toc184635099"/>
      <w:r>
        <w:rPr>
          <w:rFonts w:ascii="宋体" w:eastAsia="宋体" w:hAnsi="宋体" w:hint="eastAsia"/>
          <w:sz w:val="24"/>
          <w:szCs w:val="24"/>
          <w:lang w:eastAsia="zh-CN"/>
        </w:rPr>
        <w:t xml:space="preserve">7. </w:t>
      </w:r>
      <w:r>
        <w:rPr>
          <w:rFonts w:ascii="宋体" w:eastAsia="宋体" w:hAnsi="宋体" w:hint="eastAsia"/>
          <w:sz w:val="24"/>
          <w:szCs w:val="24"/>
          <w:lang w:eastAsia="zh-CN"/>
        </w:rPr>
        <w:t>发包人</w:t>
      </w:r>
      <w:bookmarkEnd w:id="26"/>
      <w:bookmarkEnd w:id="27"/>
      <w:bookmarkEnd w:id="28"/>
      <w:bookmarkEnd w:id="29"/>
      <w:bookmarkEnd w:id="30"/>
    </w:p>
    <w:p w14:paraId="33F0541B"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  </w:t>
      </w:r>
      <w:r>
        <w:rPr>
          <w:rFonts w:ascii="宋体" w:eastAsia="宋体" w:hAnsi="宋体" w:hint="eastAsia"/>
          <w:b w:val="0"/>
          <w:sz w:val="21"/>
          <w:szCs w:val="21"/>
          <w:lang w:eastAsia="zh-CN"/>
        </w:rPr>
        <w:t>发包人应按合同约定全面履行合同义务，并承担相应的责任。其义务包括：</w:t>
      </w:r>
    </w:p>
    <w:p w14:paraId="25D7660E"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7.1.1  </w:t>
      </w:r>
      <w:r>
        <w:rPr>
          <w:rFonts w:ascii="宋体" w:eastAsia="宋体" w:hAnsi="宋体" w:hint="eastAsia"/>
          <w:b w:val="0"/>
          <w:sz w:val="21"/>
          <w:szCs w:val="21"/>
          <w:lang w:eastAsia="zh-CN"/>
        </w:rPr>
        <w:t>发包人在履行合同过程中应遵守适用的法律、法规、规章和规范性文件，并保证承包人免于承担因发包人违反法律、法规、规章和规范性文件而引起的任何责任。</w:t>
      </w:r>
    </w:p>
    <w:p w14:paraId="5372DD2F"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7.1.2  </w:t>
      </w:r>
      <w:r>
        <w:rPr>
          <w:rFonts w:ascii="宋体" w:eastAsia="宋体" w:hAnsi="宋体" w:hint="eastAsia"/>
          <w:b w:val="0"/>
          <w:sz w:val="21"/>
          <w:szCs w:val="21"/>
          <w:lang w:eastAsia="zh-CN"/>
        </w:rPr>
        <w:t>发包人应确保与本工程相关的任何必要的批准、许可、核准、报备等手续及时得到办理。</w:t>
      </w:r>
    </w:p>
    <w:p w14:paraId="789C3374"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7.1.3  </w:t>
      </w:r>
      <w:r>
        <w:rPr>
          <w:rFonts w:ascii="宋体" w:eastAsia="宋体" w:hAnsi="宋体" w:hint="eastAsia"/>
          <w:b w:val="0"/>
          <w:sz w:val="21"/>
          <w:szCs w:val="21"/>
          <w:lang w:eastAsia="zh-CN"/>
        </w:rPr>
        <w:t>发包人应按合同约定向承包人提供图纸，并根据合同进度计划组织设计单位向承包人进行设计交底。</w:t>
      </w:r>
    </w:p>
    <w:p w14:paraId="1B6EF21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7.1.4  </w:t>
      </w:r>
      <w:r>
        <w:rPr>
          <w:rFonts w:ascii="宋体" w:eastAsia="宋体" w:hAnsi="宋体" w:hint="eastAsia"/>
          <w:b w:val="0"/>
          <w:sz w:val="21"/>
          <w:szCs w:val="21"/>
          <w:lang w:eastAsia="zh-CN"/>
        </w:rPr>
        <w:t>现场的准备和移交。</w:t>
      </w:r>
    </w:p>
    <w:p w14:paraId="0A4AF783"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1</w:t>
      </w:r>
      <w:r>
        <w:rPr>
          <w:rFonts w:ascii="宋体" w:hAnsi="宋体" w:hint="eastAsia"/>
          <w:szCs w:val="28"/>
          <w:lang w:eastAsia="zh-CN"/>
        </w:rPr>
        <w:t>）发包人应在专用合同条款约定的期限内向承包人提供与工程有关的施工场地，以及与工程施工相关的现场资料。</w:t>
      </w:r>
    </w:p>
    <w:p w14:paraId="7906202C"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2</w:t>
      </w:r>
      <w:r>
        <w:rPr>
          <w:rFonts w:ascii="宋体" w:hAnsi="宋体" w:hint="eastAsia"/>
          <w:szCs w:val="28"/>
          <w:lang w:eastAsia="zh-CN"/>
        </w:rPr>
        <w:t>）发</w:t>
      </w:r>
      <w:r>
        <w:rPr>
          <w:rFonts w:ascii="宋体" w:hAnsi="宋体" w:hint="eastAsia"/>
          <w:lang w:eastAsia="zh-CN"/>
        </w:rPr>
        <w:t>包人</w:t>
      </w:r>
      <w:r>
        <w:rPr>
          <w:rFonts w:ascii="宋体" w:hAnsi="宋体" w:hint="eastAsia"/>
          <w:szCs w:val="28"/>
          <w:lang w:eastAsia="zh-CN"/>
        </w:rPr>
        <w:t>在向承包人移交现场前应完成现场准备工作。</w:t>
      </w:r>
    </w:p>
    <w:p w14:paraId="7B0D320A"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3</w:t>
      </w:r>
      <w:r>
        <w:rPr>
          <w:rFonts w:ascii="宋体" w:hAnsi="宋体" w:hint="eastAsia"/>
          <w:szCs w:val="28"/>
          <w:lang w:eastAsia="zh-CN"/>
        </w:rPr>
        <w:t>）发</w:t>
      </w:r>
      <w:r>
        <w:rPr>
          <w:rFonts w:ascii="宋体" w:hAnsi="宋体" w:hint="eastAsia"/>
          <w:lang w:eastAsia="zh-CN"/>
        </w:rPr>
        <w:t>包人</w:t>
      </w:r>
      <w:r>
        <w:rPr>
          <w:rFonts w:ascii="宋体" w:hAnsi="宋体" w:hint="eastAsia"/>
          <w:szCs w:val="28"/>
          <w:lang w:eastAsia="zh-CN"/>
        </w:rPr>
        <w:t>应向承包人移交的现场条件见专用合同条款。</w:t>
      </w:r>
    </w:p>
    <w:p w14:paraId="4445A5CA"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4</w:t>
      </w:r>
      <w:r>
        <w:rPr>
          <w:rFonts w:ascii="宋体" w:hAnsi="宋体" w:hint="eastAsia"/>
          <w:szCs w:val="28"/>
          <w:lang w:eastAsia="zh-CN"/>
        </w:rPr>
        <w:t>）发包</w:t>
      </w:r>
      <w:r>
        <w:rPr>
          <w:rFonts w:ascii="宋体" w:hAnsi="宋体" w:hint="eastAsia"/>
          <w:lang w:eastAsia="zh-CN"/>
        </w:rPr>
        <w:t>人</w:t>
      </w:r>
      <w:r>
        <w:rPr>
          <w:rFonts w:ascii="宋体" w:hAnsi="宋体" w:hint="eastAsia"/>
          <w:szCs w:val="28"/>
          <w:lang w:eastAsia="zh-CN"/>
        </w:rPr>
        <w:t>应承担与现场准备有关的上述工作的一切费用。</w:t>
      </w:r>
    </w:p>
    <w:p w14:paraId="3EF60F7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7.1.5  </w:t>
      </w:r>
      <w:r>
        <w:rPr>
          <w:rFonts w:ascii="宋体" w:eastAsia="宋体" w:hAnsi="宋体" w:hint="eastAsia"/>
          <w:b w:val="0"/>
          <w:sz w:val="21"/>
          <w:szCs w:val="21"/>
          <w:lang w:eastAsia="zh-CN"/>
        </w:rPr>
        <w:t>发包人应委托监理人按第</w:t>
      </w:r>
      <w:r>
        <w:rPr>
          <w:rFonts w:ascii="宋体" w:eastAsia="宋体" w:hAnsi="宋体" w:hint="eastAsia"/>
          <w:b w:val="0"/>
          <w:sz w:val="21"/>
          <w:szCs w:val="21"/>
          <w:lang w:eastAsia="zh-CN"/>
        </w:rPr>
        <w:t>10.3.1</w:t>
      </w:r>
      <w:r>
        <w:rPr>
          <w:rFonts w:ascii="宋体" w:eastAsia="宋体" w:hAnsi="宋体" w:hint="eastAsia"/>
          <w:b w:val="0"/>
          <w:sz w:val="21"/>
          <w:szCs w:val="21"/>
          <w:lang w:eastAsia="zh-CN"/>
        </w:rPr>
        <w:t>项的约定向承包人发出开工通知。</w:t>
      </w:r>
    </w:p>
    <w:p w14:paraId="00BC6DA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7.1.6  </w:t>
      </w:r>
      <w:r>
        <w:rPr>
          <w:rFonts w:ascii="宋体" w:eastAsia="宋体" w:hAnsi="宋体" w:hint="eastAsia"/>
          <w:b w:val="0"/>
          <w:sz w:val="21"/>
          <w:szCs w:val="21"/>
          <w:lang w:eastAsia="zh-CN"/>
        </w:rPr>
        <w:t>发包人应按合同约定履行付款义务。</w:t>
      </w:r>
    </w:p>
    <w:p w14:paraId="57C83BB8"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7.1.7  </w:t>
      </w:r>
      <w:r>
        <w:rPr>
          <w:rFonts w:ascii="宋体" w:eastAsia="宋体" w:hAnsi="宋体" w:hint="eastAsia"/>
          <w:b w:val="0"/>
          <w:sz w:val="21"/>
          <w:szCs w:val="21"/>
          <w:lang w:eastAsia="zh-CN"/>
        </w:rPr>
        <w:t>发包人应</w:t>
      </w:r>
      <w:proofErr w:type="gramStart"/>
      <w:r>
        <w:rPr>
          <w:rFonts w:ascii="宋体" w:eastAsia="宋体" w:hAnsi="宋体" w:hint="eastAsia"/>
          <w:b w:val="0"/>
          <w:sz w:val="21"/>
          <w:szCs w:val="21"/>
          <w:lang w:eastAsia="zh-CN"/>
        </w:rPr>
        <w:t>按关于</w:t>
      </w:r>
      <w:proofErr w:type="gramEnd"/>
      <w:r>
        <w:rPr>
          <w:rFonts w:ascii="宋体" w:eastAsia="宋体" w:hAnsi="宋体" w:hint="eastAsia"/>
          <w:b w:val="0"/>
          <w:sz w:val="21"/>
          <w:szCs w:val="21"/>
          <w:lang w:eastAsia="zh-CN"/>
        </w:rPr>
        <w:t>大气污染和绿色施工的相关管理要求，落实本单位施工扬尘治理责任，确保用于开展绿色施工的费用支出，督促承包人严格落实施工扬尘治理各项措施。</w:t>
      </w:r>
    </w:p>
    <w:p w14:paraId="37A7F2B0"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7.1.8  </w:t>
      </w:r>
      <w:r>
        <w:rPr>
          <w:rFonts w:ascii="宋体" w:eastAsia="宋体" w:hAnsi="宋体" w:hint="eastAsia"/>
          <w:b w:val="0"/>
          <w:sz w:val="21"/>
          <w:szCs w:val="21"/>
          <w:lang w:eastAsia="zh-CN"/>
        </w:rPr>
        <w:t>发包人应按合同约定及时组织竣工验收。</w:t>
      </w:r>
    </w:p>
    <w:p w14:paraId="41161E02"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7.1.9  </w:t>
      </w:r>
      <w:r>
        <w:rPr>
          <w:rFonts w:ascii="宋体" w:eastAsia="宋体" w:hAnsi="宋体" w:hint="eastAsia"/>
          <w:b w:val="0"/>
          <w:sz w:val="21"/>
          <w:szCs w:val="21"/>
          <w:lang w:eastAsia="zh-CN"/>
        </w:rPr>
        <w:t>发包人应履行的其他义务见专用合同条款。</w:t>
      </w:r>
    </w:p>
    <w:p w14:paraId="088A04ED"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7.2  </w:t>
      </w:r>
      <w:r>
        <w:rPr>
          <w:rFonts w:ascii="宋体" w:eastAsia="宋体" w:hAnsi="宋体" w:hint="eastAsia"/>
          <w:b w:val="0"/>
          <w:sz w:val="21"/>
          <w:szCs w:val="21"/>
          <w:lang w:eastAsia="zh-CN"/>
        </w:rPr>
        <w:t>发包人代表</w:t>
      </w:r>
    </w:p>
    <w:p w14:paraId="31EBB58A" w14:textId="77777777" w:rsidR="0011053D" w:rsidRDefault="00044F4F">
      <w:pPr>
        <w:pStyle w:val="2"/>
        <w:keepNext w:val="0"/>
        <w:keepLines w:val="0"/>
        <w:tabs>
          <w:tab w:val="left" w:pos="1134"/>
        </w:tabs>
        <w:spacing w:before="0" w:line="480" w:lineRule="exact"/>
        <w:ind w:firstLineChars="200" w:firstLine="420"/>
        <w:jc w:val="left"/>
        <w:rPr>
          <w:rFonts w:ascii="宋体" w:eastAsia="宋体" w:hAnsi="宋体"/>
          <w:b w:val="0"/>
          <w:sz w:val="21"/>
          <w:szCs w:val="21"/>
          <w:lang w:eastAsia="zh-CN"/>
        </w:rPr>
      </w:pPr>
      <w:r>
        <w:rPr>
          <w:rFonts w:ascii="宋体" w:eastAsia="宋体" w:hAnsi="宋体"/>
          <w:b w:val="0"/>
          <w:sz w:val="21"/>
          <w:szCs w:val="21"/>
          <w:lang w:eastAsia="zh-CN"/>
        </w:rPr>
        <w:lastRenderedPageBreak/>
        <w:t>发包人派驻施工现场的发包人代表的姓名、职务、联系方式及授权范围等事项</w:t>
      </w:r>
      <w:r>
        <w:rPr>
          <w:rFonts w:ascii="宋体" w:eastAsia="宋体" w:hAnsi="宋体" w:hint="eastAsia"/>
          <w:b w:val="0"/>
          <w:sz w:val="21"/>
          <w:szCs w:val="21"/>
          <w:lang w:eastAsia="zh-CN"/>
        </w:rPr>
        <w:t>在</w:t>
      </w:r>
      <w:r>
        <w:rPr>
          <w:rFonts w:ascii="宋体" w:eastAsia="宋体" w:hAnsi="宋体"/>
          <w:b w:val="0"/>
          <w:sz w:val="21"/>
          <w:szCs w:val="21"/>
          <w:lang w:eastAsia="zh-CN"/>
        </w:rPr>
        <w:t>专用合同条款</w:t>
      </w:r>
      <w:r>
        <w:rPr>
          <w:rFonts w:ascii="宋体" w:eastAsia="宋体" w:hAnsi="宋体" w:hint="eastAsia"/>
          <w:b w:val="0"/>
          <w:sz w:val="21"/>
          <w:szCs w:val="21"/>
          <w:lang w:eastAsia="zh-CN"/>
        </w:rPr>
        <w:t>中明确</w:t>
      </w:r>
      <w:r>
        <w:rPr>
          <w:rFonts w:ascii="宋体" w:eastAsia="宋体" w:hAnsi="宋体"/>
          <w:b w:val="0"/>
          <w:sz w:val="21"/>
          <w:szCs w:val="21"/>
          <w:lang w:eastAsia="zh-CN"/>
        </w:rPr>
        <w:t>。发包人更换发包人代表的，应提前</w:t>
      </w:r>
      <w:r>
        <w:rPr>
          <w:rFonts w:ascii="宋体" w:eastAsia="宋体" w:hAnsi="宋体"/>
          <w:b w:val="0"/>
          <w:sz w:val="21"/>
          <w:szCs w:val="21"/>
          <w:lang w:eastAsia="zh-CN"/>
        </w:rPr>
        <w:t>7</w:t>
      </w:r>
      <w:r>
        <w:rPr>
          <w:rFonts w:ascii="宋体" w:eastAsia="宋体" w:hAnsi="宋体"/>
          <w:b w:val="0"/>
          <w:sz w:val="21"/>
          <w:szCs w:val="21"/>
          <w:lang w:eastAsia="zh-CN"/>
        </w:rPr>
        <w:t>天书面通知承包人。</w:t>
      </w:r>
    </w:p>
    <w:p w14:paraId="3AA046E0"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7.3  </w:t>
      </w:r>
      <w:r>
        <w:rPr>
          <w:rFonts w:ascii="宋体" w:eastAsia="宋体" w:hAnsi="宋体" w:hint="eastAsia"/>
          <w:b w:val="0"/>
          <w:sz w:val="21"/>
          <w:szCs w:val="21"/>
          <w:lang w:eastAsia="zh-CN"/>
        </w:rPr>
        <w:t>如发包人未委托监理人对本工程进行监理，则本合同中约定的监理人的责任义务由发包人承担，总监理工程师的工作由发包人代表完成。</w:t>
      </w:r>
    </w:p>
    <w:p w14:paraId="31CBCDC0"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31" w:name="_Toc246997015"/>
      <w:bookmarkStart w:id="32" w:name="_Toc247085787"/>
      <w:bookmarkStart w:id="33" w:name="_Toc246996272"/>
      <w:bookmarkStart w:id="34" w:name="_Toc296602516"/>
      <w:bookmarkStart w:id="35" w:name="_Toc184635100"/>
      <w:r>
        <w:rPr>
          <w:rFonts w:ascii="宋体" w:eastAsia="宋体" w:hAnsi="宋体" w:hint="eastAsia"/>
          <w:sz w:val="24"/>
          <w:szCs w:val="24"/>
          <w:lang w:eastAsia="zh-CN"/>
        </w:rPr>
        <w:t xml:space="preserve">8. </w:t>
      </w:r>
      <w:r>
        <w:rPr>
          <w:rFonts w:ascii="宋体" w:eastAsia="宋体" w:hAnsi="宋体" w:hint="eastAsia"/>
          <w:sz w:val="24"/>
          <w:szCs w:val="24"/>
          <w:lang w:eastAsia="zh-CN"/>
        </w:rPr>
        <w:t>监理人</w:t>
      </w:r>
      <w:bookmarkEnd w:id="31"/>
      <w:bookmarkEnd w:id="32"/>
      <w:bookmarkEnd w:id="33"/>
      <w:bookmarkEnd w:id="34"/>
      <w:bookmarkEnd w:id="35"/>
    </w:p>
    <w:p w14:paraId="72A11870"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8.1  </w:t>
      </w:r>
      <w:r>
        <w:rPr>
          <w:rFonts w:ascii="宋体" w:eastAsia="宋体" w:hAnsi="宋体" w:hint="eastAsia"/>
          <w:b w:val="0"/>
          <w:sz w:val="21"/>
          <w:szCs w:val="21"/>
          <w:lang w:eastAsia="zh-CN"/>
        </w:rPr>
        <w:t>在专用合同条款中指明的监理人受发包人委托，享有合同约定的职权。在委托范围内，监理人在行使某项职权前需经发包人事先批准而通用合同条款没有指明的，应在专用合同条款中指明。监理人所发出的指示应视为已得到发包人的批准。合同约定应由承包人承担的责任义务，不得因监理人的指示等行为而减轻或解除。</w:t>
      </w:r>
    </w:p>
    <w:p w14:paraId="29336ACA"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8.2  </w:t>
      </w:r>
      <w:r>
        <w:rPr>
          <w:rFonts w:ascii="宋体" w:eastAsia="宋体" w:hAnsi="宋体" w:hint="eastAsia"/>
          <w:b w:val="0"/>
          <w:sz w:val="21"/>
          <w:szCs w:val="21"/>
          <w:lang w:eastAsia="zh-CN"/>
        </w:rPr>
        <w:t>发包人应在委托监理人发出开工通知前将总监理工程师的任命通知承包人。总监理工程师可授权其他监理人员负责执行其指派的监理工作。总监理工程师应将被授权监理人员的姓名及授权范围通知承包人。</w:t>
      </w:r>
    </w:p>
    <w:p w14:paraId="349482A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8.3  </w:t>
      </w:r>
      <w:r>
        <w:rPr>
          <w:rFonts w:ascii="宋体" w:eastAsia="宋体" w:hAnsi="宋体" w:hint="eastAsia"/>
          <w:b w:val="0"/>
          <w:sz w:val="21"/>
          <w:szCs w:val="21"/>
          <w:lang w:eastAsia="zh-CN"/>
        </w:rPr>
        <w:t>承包人收到监理人做出的指示后应遵照执行。由于监理人未能按合同约定发出指示、指示延误或指示错误而导致承包人费用增加和（或）工期延误的，由发包人承担赔偿责任。</w:t>
      </w:r>
    </w:p>
    <w:p w14:paraId="40650E25"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36" w:name="_Toc296602522"/>
      <w:bookmarkStart w:id="37" w:name="_Toc246997021"/>
      <w:bookmarkStart w:id="38" w:name="_Toc184635101"/>
      <w:bookmarkStart w:id="39" w:name="_Toc247085793"/>
      <w:bookmarkStart w:id="40" w:name="_Toc246996278"/>
      <w:r>
        <w:rPr>
          <w:rFonts w:ascii="宋体" w:eastAsia="宋体" w:hAnsi="宋体" w:hint="eastAsia"/>
          <w:sz w:val="24"/>
          <w:szCs w:val="24"/>
          <w:lang w:eastAsia="zh-CN"/>
        </w:rPr>
        <w:t xml:space="preserve">9. </w:t>
      </w:r>
      <w:r>
        <w:rPr>
          <w:rFonts w:ascii="宋体" w:eastAsia="宋体" w:hAnsi="宋体" w:hint="eastAsia"/>
          <w:sz w:val="24"/>
          <w:szCs w:val="24"/>
          <w:lang w:eastAsia="zh-CN"/>
        </w:rPr>
        <w:t>承包人</w:t>
      </w:r>
      <w:bookmarkEnd w:id="36"/>
      <w:bookmarkEnd w:id="37"/>
      <w:bookmarkEnd w:id="38"/>
      <w:bookmarkEnd w:id="39"/>
      <w:bookmarkEnd w:id="40"/>
    </w:p>
    <w:p w14:paraId="7FDC743C"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bookmarkStart w:id="41" w:name="_Toc246996279"/>
      <w:bookmarkStart w:id="42" w:name="_Toc296602523"/>
      <w:bookmarkStart w:id="43" w:name="_Toc247085794"/>
      <w:bookmarkStart w:id="44" w:name="_Toc246997022"/>
      <w:r>
        <w:rPr>
          <w:rFonts w:ascii="宋体" w:eastAsia="宋体" w:hAnsi="宋体" w:hint="eastAsia"/>
          <w:b w:val="0"/>
          <w:sz w:val="21"/>
          <w:szCs w:val="21"/>
          <w:lang w:eastAsia="zh-CN"/>
        </w:rPr>
        <w:t xml:space="preserve">9.1  </w:t>
      </w:r>
      <w:r>
        <w:rPr>
          <w:rFonts w:ascii="宋体" w:eastAsia="宋体" w:hAnsi="宋体" w:hint="eastAsia"/>
          <w:b w:val="0"/>
          <w:sz w:val="21"/>
          <w:szCs w:val="21"/>
          <w:lang w:eastAsia="zh-CN"/>
        </w:rPr>
        <w:t>承包人应按合同约定全面履行合同义务，并承担相应责任。其义务包括：</w:t>
      </w:r>
      <w:bookmarkEnd w:id="41"/>
      <w:bookmarkEnd w:id="42"/>
      <w:bookmarkEnd w:id="43"/>
      <w:bookmarkEnd w:id="44"/>
    </w:p>
    <w:p w14:paraId="476416FC"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9.1.1  </w:t>
      </w:r>
      <w:r>
        <w:rPr>
          <w:rFonts w:ascii="宋体" w:eastAsia="宋体" w:hAnsi="宋体" w:hint="eastAsia"/>
          <w:b w:val="0"/>
          <w:sz w:val="21"/>
          <w:szCs w:val="21"/>
          <w:lang w:eastAsia="zh-CN"/>
        </w:rPr>
        <w:t>承包人在履行合同过程中应遵守适用的法律、法规、规章和规范性文件，并保证发包人免于承担因承包人违反法律、法规、规章和规范性文件而引起的任何责任。</w:t>
      </w:r>
    </w:p>
    <w:p w14:paraId="65D29EAE"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9.1.2  </w:t>
      </w:r>
      <w:r>
        <w:rPr>
          <w:rFonts w:ascii="宋体" w:eastAsia="宋体" w:hAnsi="宋体" w:hint="eastAsia"/>
          <w:b w:val="0"/>
          <w:sz w:val="21"/>
          <w:szCs w:val="21"/>
          <w:lang w:eastAsia="zh-CN"/>
        </w:rPr>
        <w:t>承包人应严格按合同约定实施、完成本工程，并修补工程中的任何缺陷。</w:t>
      </w:r>
    </w:p>
    <w:p w14:paraId="5C1E70F2"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9.1.3  </w:t>
      </w:r>
      <w:r>
        <w:rPr>
          <w:rFonts w:ascii="宋体" w:eastAsia="宋体" w:hAnsi="宋体" w:hint="eastAsia"/>
          <w:b w:val="0"/>
          <w:sz w:val="21"/>
          <w:szCs w:val="21"/>
          <w:lang w:eastAsia="zh-CN"/>
        </w:rPr>
        <w:t>承包人应为完成本工程设置现场组织机构，并委派具备相应岗位资格的管理人员。除非获得发包人书面同意，承包人不得更换或撤回主要管理人员。</w:t>
      </w:r>
    </w:p>
    <w:p w14:paraId="16DFD7CC"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9.1.4  </w:t>
      </w:r>
      <w:r>
        <w:rPr>
          <w:rFonts w:ascii="宋体" w:eastAsia="宋体" w:hAnsi="宋体" w:hint="eastAsia"/>
          <w:b w:val="0"/>
          <w:sz w:val="21"/>
          <w:szCs w:val="21"/>
          <w:lang w:eastAsia="zh-CN"/>
        </w:rPr>
        <w:t>承包人应按合同约定的工作内容和施工进度要求，编制施工组织设计，并对整个现场的施工组织和施工方案的适用性、完备性和安全可靠性全面负责。</w:t>
      </w:r>
    </w:p>
    <w:p w14:paraId="24666575"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9.1.5  </w:t>
      </w:r>
      <w:r>
        <w:rPr>
          <w:rFonts w:ascii="宋体" w:eastAsia="宋体" w:hAnsi="宋体" w:hint="eastAsia"/>
          <w:b w:val="0"/>
          <w:sz w:val="21"/>
          <w:szCs w:val="21"/>
          <w:lang w:eastAsia="zh-CN"/>
        </w:rPr>
        <w:t>承包人应根据发包人或发包人通过监理人书面给定的原始基准点、基准红线和基准标高对工程进行定位和放线，并承担与此有关的费用。</w:t>
      </w:r>
    </w:p>
    <w:p w14:paraId="074F03C3"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9.1.6  </w:t>
      </w:r>
      <w:r>
        <w:rPr>
          <w:rFonts w:ascii="宋体" w:eastAsia="宋体" w:hAnsi="宋体" w:hint="eastAsia"/>
          <w:b w:val="0"/>
          <w:sz w:val="21"/>
          <w:szCs w:val="21"/>
          <w:lang w:eastAsia="zh-CN"/>
        </w:rPr>
        <w:t>承包人负责工程安全文明施工和环境保护工作，遵守关于大气污染和绿色施工等方面规定，贯彻北京市建设行政主管部门制定的施工扬尘治理方案，确保用于开展安全生产和绿色施工的资金得到有效使用，妥善处理施工过程中产生的废弃材料和建筑垃圾，使用符合安全和环保要求的施工机械，落实本单位安全生产和绿色施工主体责任。</w:t>
      </w:r>
    </w:p>
    <w:p w14:paraId="7D50038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9.1.7  </w:t>
      </w:r>
      <w:r>
        <w:rPr>
          <w:rFonts w:ascii="宋体" w:eastAsia="宋体" w:hAnsi="宋体" w:hint="eastAsia"/>
          <w:b w:val="0"/>
          <w:sz w:val="21"/>
          <w:szCs w:val="21"/>
          <w:lang w:eastAsia="zh-CN"/>
        </w:rPr>
        <w:t>承包人负责合同约定的现场内的管理、协调、配合、服务工作。相应工作内容及具体要求见专用合同条款。</w:t>
      </w:r>
    </w:p>
    <w:p w14:paraId="01A4ABB7"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9.1.8  </w:t>
      </w:r>
      <w:r>
        <w:rPr>
          <w:rFonts w:ascii="宋体" w:eastAsia="宋体" w:hAnsi="宋体" w:hint="eastAsia"/>
          <w:b w:val="0"/>
          <w:sz w:val="21"/>
          <w:szCs w:val="21"/>
          <w:lang w:eastAsia="zh-CN"/>
        </w:rPr>
        <w:t>发包人或监理人按合同约定所发出的所有指令，承包人应予以执行。</w:t>
      </w:r>
    </w:p>
    <w:p w14:paraId="255C3238"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9.1.9  </w:t>
      </w:r>
      <w:r>
        <w:rPr>
          <w:rFonts w:ascii="宋体" w:eastAsia="宋体" w:hAnsi="宋体" w:hint="eastAsia"/>
          <w:b w:val="0"/>
          <w:sz w:val="21"/>
          <w:szCs w:val="21"/>
          <w:lang w:eastAsia="zh-CN"/>
        </w:rPr>
        <w:t>承包人不得将本工程转包和违法分包。</w:t>
      </w:r>
    </w:p>
    <w:p w14:paraId="5CFF64A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9.1.10 </w:t>
      </w:r>
      <w:r>
        <w:rPr>
          <w:rFonts w:ascii="宋体" w:eastAsia="宋体" w:hAnsi="宋体" w:hint="eastAsia"/>
          <w:b w:val="0"/>
          <w:sz w:val="21"/>
          <w:szCs w:val="21"/>
          <w:lang w:eastAsia="zh-CN"/>
        </w:rPr>
        <w:t>承包人应履行的其他义务见专用合同条款。</w:t>
      </w:r>
    </w:p>
    <w:p w14:paraId="4CC5965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9.2  </w:t>
      </w:r>
      <w:r>
        <w:rPr>
          <w:rFonts w:ascii="宋体" w:eastAsia="宋体" w:hAnsi="宋体" w:hint="eastAsia"/>
          <w:b w:val="0"/>
          <w:sz w:val="21"/>
          <w:szCs w:val="21"/>
          <w:lang w:eastAsia="zh-CN"/>
        </w:rPr>
        <w:t>项目经理</w:t>
      </w:r>
    </w:p>
    <w:p w14:paraId="5324D81A" w14:textId="77777777" w:rsidR="0011053D" w:rsidRDefault="00044F4F">
      <w:pPr>
        <w:pStyle w:val="2"/>
        <w:keepNext w:val="0"/>
        <w:keepLines w:val="0"/>
        <w:tabs>
          <w:tab w:val="left" w:pos="1134"/>
        </w:tabs>
        <w:spacing w:before="0" w:line="480" w:lineRule="exact"/>
        <w:ind w:firstLineChars="200" w:firstLine="420"/>
        <w:jc w:val="left"/>
        <w:rPr>
          <w:rFonts w:ascii="宋体" w:eastAsia="宋体" w:hAnsi="宋体"/>
          <w:b w:val="0"/>
          <w:sz w:val="21"/>
          <w:szCs w:val="21"/>
          <w:lang w:eastAsia="zh-CN"/>
        </w:rPr>
      </w:pPr>
      <w:bookmarkStart w:id="45" w:name="_Toc296602529"/>
      <w:bookmarkStart w:id="46" w:name="_Toc246996284"/>
      <w:bookmarkStart w:id="47" w:name="_Toc247085799"/>
      <w:bookmarkStart w:id="48" w:name="_Toc246997027"/>
      <w:r>
        <w:rPr>
          <w:rFonts w:ascii="宋体" w:eastAsia="宋体" w:hAnsi="宋体" w:hint="eastAsia"/>
          <w:b w:val="0"/>
          <w:sz w:val="21"/>
          <w:szCs w:val="21"/>
          <w:lang w:eastAsia="zh-CN"/>
        </w:rPr>
        <w:t>在合同履行期间，承包人应任命项目经理常驻现场，以代表承包人行使和履行合同约定的授权范围内的权利和义务。项目经理的姓名及授权范围见专用合同条款。项目经理做出的任何请示、函件或报审资料等，均视为由承包人做出。</w:t>
      </w:r>
    </w:p>
    <w:p w14:paraId="47833124"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10. </w:t>
      </w:r>
      <w:r>
        <w:rPr>
          <w:rFonts w:ascii="宋体" w:eastAsia="宋体" w:hAnsi="宋体" w:hint="eastAsia"/>
          <w:sz w:val="24"/>
          <w:szCs w:val="24"/>
          <w:lang w:eastAsia="zh-CN"/>
        </w:rPr>
        <w:t>工期</w:t>
      </w:r>
      <w:bookmarkEnd w:id="45"/>
    </w:p>
    <w:p w14:paraId="0F0107CD"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bookmarkStart w:id="49" w:name="_Toc246996291"/>
      <w:bookmarkStart w:id="50" w:name="_Toc296602535"/>
      <w:bookmarkStart w:id="51" w:name="_Toc247085806"/>
      <w:bookmarkStart w:id="52" w:name="_Toc246997034"/>
      <w:bookmarkStart w:id="53" w:name="_Toc184635110"/>
      <w:bookmarkEnd w:id="46"/>
      <w:bookmarkEnd w:id="47"/>
      <w:bookmarkEnd w:id="48"/>
      <w:r>
        <w:rPr>
          <w:rFonts w:ascii="宋体" w:eastAsia="宋体" w:hAnsi="宋体" w:hint="eastAsia"/>
          <w:b w:val="0"/>
          <w:sz w:val="21"/>
          <w:szCs w:val="21"/>
          <w:lang w:eastAsia="zh-CN"/>
        </w:rPr>
        <w:t xml:space="preserve">10.1  </w:t>
      </w:r>
      <w:r>
        <w:rPr>
          <w:rFonts w:ascii="宋体" w:eastAsia="宋体" w:hAnsi="宋体" w:hint="eastAsia"/>
          <w:b w:val="0"/>
          <w:sz w:val="21"/>
          <w:szCs w:val="21"/>
          <w:lang w:eastAsia="zh-CN"/>
        </w:rPr>
        <w:t>进度计划</w:t>
      </w:r>
    </w:p>
    <w:p w14:paraId="3594EF28"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10.1.1  </w:t>
      </w:r>
      <w:r>
        <w:rPr>
          <w:rFonts w:ascii="宋体" w:eastAsia="宋体" w:hAnsi="宋体" w:hint="eastAsia"/>
          <w:b w:val="0"/>
          <w:sz w:val="21"/>
          <w:szCs w:val="21"/>
          <w:lang w:eastAsia="zh-CN"/>
        </w:rPr>
        <w:t>承包人应按专用合同条款约定的内容和期限，编制详细的施工进度计划和施工方案报送监理人。监理人应在专用合同条款约定的期限内批复或提出修改意见，否则该进度计划视为已得到批准。经监理人批准的施工进度计划称为合同进度计划，是控制合同工程进度的依据。</w:t>
      </w:r>
    </w:p>
    <w:p w14:paraId="2DA7A767"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10.1.2  </w:t>
      </w:r>
      <w:r>
        <w:rPr>
          <w:rFonts w:ascii="宋体" w:eastAsia="宋体" w:hAnsi="宋体" w:hint="eastAsia"/>
          <w:b w:val="0"/>
          <w:sz w:val="21"/>
          <w:szCs w:val="21"/>
          <w:lang w:eastAsia="zh-CN"/>
        </w:rPr>
        <w:t>实际进度与第</w:t>
      </w:r>
      <w:r>
        <w:rPr>
          <w:rFonts w:ascii="宋体" w:eastAsia="宋体" w:hAnsi="宋体" w:hint="eastAsia"/>
          <w:b w:val="0"/>
          <w:sz w:val="21"/>
          <w:szCs w:val="21"/>
          <w:lang w:eastAsia="zh-CN"/>
        </w:rPr>
        <w:t>10.1.1</w:t>
      </w:r>
      <w:r>
        <w:rPr>
          <w:rFonts w:ascii="宋体" w:eastAsia="宋体" w:hAnsi="宋体" w:hint="eastAsia"/>
          <w:b w:val="0"/>
          <w:sz w:val="21"/>
          <w:szCs w:val="21"/>
          <w:lang w:eastAsia="zh-CN"/>
        </w:rPr>
        <w:t>项的合同进度计划不符时，承包人可在专用合同条款约定的期限内向监理人提交修订合同进度计划的申请报告，并附有</w:t>
      </w:r>
      <w:proofErr w:type="gramStart"/>
      <w:r>
        <w:rPr>
          <w:rFonts w:ascii="宋体" w:eastAsia="宋体" w:hAnsi="宋体" w:hint="eastAsia"/>
          <w:b w:val="0"/>
          <w:sz w:val="21"/>
          <w:szCs w:val="21"/>
          <w:lang w:eastAsia="zh-CN"/>
        </w:rPr>
        <w:t>关措施</w:t>
      </w:r>
      <w:proofErr w:type="gramEnd"/>
      <w:r>
        <w:rPr>
          <w:rFonts w:ascii="宋体" w:eastAsia="宋体" w:hAnsi="宋体" w:hint="eastAsia"/>
          <w:b w:val="0"/>
          <w:sz w:val="21"/>
          <w:szCs w:val="21"/>
          <w:lang w:eastAsia="zh-CN"/>
        </w:rPr>
        <w:t>和相关资料，报监理人审批；监理人也可直接向承包人做出修订合同进度计划的指示，承包人应按该指示修订合同进度计划，报监理人审批。监理人应在专用合同条款约定的期限内批复。</w:t>
      </w:r>
    </w:p>
    <w:p w14:paraId="13CDD40A"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10.2  </w:t>
      </w:r>
      <w:r>
        <w:rPr>
          <w:rFonts w:ascii="宋体" w:eastAsia="宋体" w:hAnsi="宋体" w:hint="eastAsia"/>
          <w:b w:val="0"/>
          <w:sz w:val="21"/>
          <w:szCs w:val="21"/>
          <w:lang w:eastAsia="zh-CN"/>
        </w:rPr>
        <w:t>工期</w:t>
      </w:r>
    </w:p>
    <w:p w14:paraId="5A4C5142" w14:textId="77777777" w:rsidR="0011053D" w:rsidRDefault="00044F4F">
      <w:pPr>
        <w:pStyle w:val="2"/>
        <w:keepNext w:val="0"/>
        <w:keepLines w:val="0"/>
        <w:tabs>
          <w:tab w:val="left" w:pos="1134"/>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除合同另有约定外，工期中已包括政府规定的不可进行夜间或节假日施工因素等对工期的影响。</w:t>
      </w:r>
    </w:p>
    <w:p w14:paraId="3CD631B6"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10.3  </w:t>
      </w:r>
      <w:r>
        <w:rPr>
          <w:rFonts w:ascii="宋体" w:eastAsia="宋体" w:hAnsi="宋体" w:hint="eastAsia"/>
          <w:b w:val="0"/>
          <w:sz w:val="21"/>
          <w:szCs w:val="21"/>
          <w:lang w:eastAsia="zh-CN"/>
        </w:rPr>
        <w:t>开工</w:t>
      </w:r>
    </w:p>
    <w:p w14:paraId="003DD9B4"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10.3.1  </w:t>
      </w:r>
      <w:r>
        <w:rPr>
          <w:rFonts w:ascii="宋体" w:eastAsia="宋体" w:hAnsi="宋体" w:hint="eastAsia"/>
          <w:b w:val="0"/>
          <w:sz w:val="21"/>
          <w:szCs w:val="21"/>
          <w:lang w:eastAsia="zh-CN"/>
        </w:rPr>
        <w:t>监理人应在开工通知中确定的开工日期</w:t>
      </w:r>
      <w:r>
        <w:rPr>
          <w:rFonts w:ascii="宋体" w:eastAsia="宋体" w:hAnsi="宋体" w:hint="eastAsia"/>
          <w:b w:val="0"/>
          <w:sz w:val="21"/>
          <w:szCs w:val="21"/>
          <w:lang w:eastAsia="zh-CN"/>
        </w:rPr>
        <w:t>7</w:t>
      </w:r>
      <w:r>
        <w:rPr>
          <w:rFonts w:ascii="宋体" w:eastAsia="宋体" w:hAnsi="宋体" w:hint="eastAsia"/>
          <w:b w:val="0"/>
          <w:sz w:val="21"/>
          <w:szCs w:val="21"/>
          <w:lang w:eastAsia="zh-CN"/>
        </w:rPr>
        <w:t>天前以书面形式向承包人发出开工通知。承包人应按开工通知中确定的日期开工。工期自监理人发出的开工通知中载明的开工日期起计算。</w:t>
      </w:r>
    </w:p>
    <w:p w14:paraId="5FD585E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10.3.2  </w:t>
      </w:r>
      <w:r>
        <w:rPr>
          <w:rFonts w:ascii="宋体" w:eastAsia="宋体" w:hAnsi="宋体" w:hint="eastAsia"/>
          <w:b w:val="0"/>
          <w:sz w:val="21"/>
          <w:szCs w:val="21"/>
          <w:lang w:eastAsia="zh-CN"/>
        </w:rPr>
        <w:t>因发包人原因导致承包人不能按开工通知中确定的日期开工，监理人应以书面形式通知承包人推迟开工日期，工期相应顺延，发包人应赔偿承包人由此受到的损失。</w:t>
      </w:r>
    </w:p>
    <w:p w14:paraId="1D7F2C5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10.4  </w:t>
      </w:r>
      <w:r>
        <w:rPr>
          <w:rFonts w:ascii="宋体" w:eastAsia="宋体" w:hAnsi="宋体" w:hint="eastAsia"/>
          <w:b w:val="0"/>
          <w:sz w:val="21"/>
          <w:szCs w:val="21"/>
          <w:lang w:eastAsia="zh-CN"/>
        </w:rPr>
        <w:t>暂停施工</w:t>
      </w:r>
    </w:p>
    <w:p w14:paraId="32D4CEA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10.4.1  </w:t>
      </w:r>
      <w:r>
        <w:rPr>
          <w:rFonts w:ascii="宋体" w:eastAsia="宋体" w:hAnsi="宋体"/>
          <w:b w:val="0"/>
          <w:sz w:val="21"/>
          <w:szCs w:val="21"/>
          <w:lang w:eastAsia="zh-CN"/>
        </w:rPr>
        <w:t>因</w:t>
      </w:r>
      <w:r>
        <w:rPr>
          <w:rFonts w:ascii="宋体" w:eastAsia="宋体" w:hAnsi="宋体" w:hint="eastAsia"/>
          <w:b w:val="0"/>
          <w:sz w:val="21"/>
          <w:szCs w:val="21"/>
          <w:lang w:eastAsia="zh-CN"/>
        </w:rPr>
        <w:t>承</w:t>
      </w:r>
      <w:r>
        <w:rPr>
          <w:rFonts w:ascii="宋体" w:eastAsia="宋体" w:hAnsi="宋体"/>
          <w:b w:val="0"/>
          <w:sz w:val="21"/>
          <w:szCs w:val="21"/>
          <w:lang w:eastAsia="zh-CN"/>
        </w:rPr>
        <w:t>包人原因引起的暂停施工，</w:t>
      </w:r>
      <w:r>
        <w:rPr>
          <w:rFonts w:ascii="宋体" w:eastAsia="宋体" w:hAnsi="宋体" w:hint="eastAsia"/>
          <w:b w:val="0"/>
          <w:sz w:val="21"/>
          <w:szCs w:val="21"/>
          <w:lang w:eastAsia="zh-CN"/>
        </w:rPr>
        <w:t>承</w:t>
      </w:r>
      <w:r>
        <w:rPr>
          <w:rFonts w:ascii="宋体" w:eastAsia="宋体" w:hAnsi="宋体"/>
          <w:b w:val="0"/>
          <w:sz w:val="21"/>
          <w:szCs w:val="21"/>
          <w:lang w:eastAsia="zh-CN"/>
        </w:rPr>
        <w:t>包人应承担由此增加的费用和（或）延误的工期。</w:t>
      </w:r>
    </w:p>
    <w:p w14:paraId="2909070E"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10.4.2  </w:t>
      </w:r>
      <w:r>
        <w:rPr>
          <w:rFonts w:ascii="宋体" w:eastAsia="宋体" w:hAnsi="宋体" w:hint="eastAsia"/>
          <w:b w:val="0"/>
          <w:sz w:val="21"/>
          <w:szCs w:val="21"/>
          <w:lang w:eastAsia="zh-CN"/>
        </w:rPr>
        <w:t>除</w:t>
      </w:r>
      <w:r>
        <w:rPr>
          <w:rFonts w:ascii="宋体" w:eastAsia="宋体" w:hAnsi="宋体"/>
          <w:b w:val="0"/>
          <w:sz w:val="21"/>
          <w:szCs w:val="21"/>
          <w:lang w:eastAsia="zh-CN"/>
        </w:rPr>
        <w:t>第</w:t>
      </w:r>
      <w:r>
        <w:rPr>
          <w:rFonts w:ascii="宋体" w:eastAsia="宋体" w:hAnsi="宋体" w:hint="eastAsia"/>
          <w:b w:val="0"/>
          <w:sz w:val="21"/>
          <w:szCs w:val="21"/>
          <w:lang w:eastAsia="zh-CN"/>
        </w:rPr>
        <w:t>10.4</w:t>
      </w:r>
      <w:r>
        <w:rPr>
          <w:rFonts w:ascii="宋体" w:eastAsia="宋体" w:hAnsi="宋体"/>
          <w:b w:val="0"/>
          <w:sz w:val="21"/>
          <w:szCs w:val="21"/>
          <w:lang w:eastAsia="zh-CN"/>
        </w:rPr>
        <w:t>.1</w:t>
      </w:r>
      <w:r>
        <w:rPr>
          <w:rFonts w:ascii="宋体" w:eastAsia="宋体" w:hAnsi="宋体"/>
          <w:b w:val="0"/>
          <w:sz w:val="21"/>
          <w:szCs w:val="21"/>
          <w:lang w:eastAsia="zh-CN"/>
        </w:rPr>
        <w:t>项约定的</w:t>
      </w:r>
      <w:r>
        <w:rPr>
          <w:rFonts w:ascii="宋体" w:eastAsia="宋体" w:hAnsi="宋体" w:hint="eastAsia"/>
          <w:b w:val="0"/>
          <w:sz w:val="21"/>
          <w:szCs w:val="21"/>
          <w:lang w:eastAsia="zh-CN"/>
        </w:rPr>
        <w:t>因承</w:t>
      </w:r>
      <w:r>
        <w:rPr>
          <w:rFonts w:ascii="宋体" w:eastAsia="宋体" w:hAnsi="宋体"/>
          <w:b w:val="0"/>
          <w:sz w:val="21"/>
          <w:szCs w:val="21"/>
          <w:lang w:eastAsia="zh-CN"/>
        </w:rPr>
        <w:t>包人原因及</w:t>
      </w:r>
      <w:r>
        <w:rPr>
          <w:rFonts w:ascii="宋体" w:eastAsia="宋体" w:hAnsi="宋体" w:hint="eastAsia"/>
          <w:b w:val="0"/>
          <w:sz w:val="21"/>
          <w:szCs w:val="21"/>
          <w:lang w:eastAsia="zh-CN"/>
        </w:rPr>
        <w:t>第</w:t>
      </w:r>
      <w:r>
        <w:rPr>
          <w:rFonts w:ascii="宋体" w:eastAsia="宋体" w:hAnsi="宋体" w:hint="eastAsia"/>
          <w:b w:val="0"/>
          <w:sz w:val="21"/>
          <w:szCs w:val="21"/>
          <w:lang w:eastAsia="zh-CN"/>
        </w:rPr>
        <w:t>27.1</w:t>
      </w:r>
      <w:r>
        <w:rPr>
          <w:rFonts w:ascii="宋体" w:eastAsia="宋体" w:hAnsi="宋体" w:hint="eastAsia"/>
          <w:b w:val="0"/>
          <w:sz w:val="21"/>
          <w:szCs w:val="21"/>
          <w:lang w:eastAsia="zh-CN"/>
        </w:rPr>
        <w:t>款</w:t>
      </w:r>
      <w:r>
        <w:rPr>
          <w:rFonts w:ascii="宋体" w:eastAsia="宋体" w:hAnsi="宋体"/>
          <w:b w:val="0"/>
          <w:sz w:val="21"/>
          <w:szCs w:val="21"/>
          <w:lang w:eastAsia="zh-CN"/>
        </w:rPr>
        <w:t>约定的不可抗力以外的原因引起的暂停施工，</w:t>
      </w:r>
      <w:r>
        <w:rPr>
          <w:rFonts w:ascii="宋体" w:eastAsia="宋体" w:hAnsi="宋体" w:hint="eastAsia"/>
          <w:b w:val="0"/>
          <w:sz w:val="21"/>
          <w:szCs w:val="21"/>
          <w:lang w:eastAsia="zh-CN"/>
        </w:rPr>
        <w:t>且承包人无法通过调整工作安排减少损失，同时</w:t>
      </w:r>
      <w:r>
        <w:rPr>
          <w:rFonts w:ascii="宋体" w:eastAsia="宋体" w:hAnsi="宋体"/>
          <w:b w:val="0"/>
          <w:sz w:val="21"/>
          <w:szCs w:val="21"/>
          <w:lang w:eastAsia="zh-CN"/>
        </w:rPr>
        <w:t>此暂时停工已造成</w:t>
      </w:r>
      <w:r>
        <w:rPr>
          <w:rFonts w:ascii="宋体" w:eastAsia="宋体" w:hAnsi="宋体" w:hint="eastAsia"/>
          <w:b w:val="0"/>
          <w:sz w:val="21"/>
          <w:szCs w:val="21"/>
          <w:lang w:eastAsia="zh-CN"/>
        </w:rPr>
        <w:t>承包</w:t>
      </w:r>
      <w:r>
        <w:rPr>
          <w:rFonts w:ascii="宋体" w:eastAsia="宋体" w:hAnsi="宋体"/>
          <w:b w:val="0"/>
          <w:sz w:val="21"/>
          <w:szCs w:val="21"/>
          <w:lang w:eastAsia="zh-CN"/>
        </w:rPr>
        <w:t>人关键线路工作的工期延误或给</w:t>
      </w:r>
      <w:r>
        <w:rPr>
          <w:rFonts w:ascii="宋体" w:eastAsia="宋体" w:hAnsi="宋体" w:hint="eastAsia"/>
          <w:b w:val="0"/>
          <w:sz w:val="21"/>
          <w:szCs w:val="21"/>
          <w:lang w:eastAsia="zh-CN"/>
        </w:rPr>
        <w:t>承包</w:t>
      </w:r>
      <w:r>
        <w:rPr>
          <w:rFonts w:ascii="宋体" w:eastAsia="宋体" w:hAnsi="宋体"/>
          <w:b w:val="0"/>
          <w:sz w:val="21"/>
          <w:szCs w:val="21"/>
          <w:lang w:eastAsia="zh-CN"/>
        </w:rPr>
        <w:t>人造成无法避免的损失，经</w:t>
      </w:r>
      <w:r>
        <w:rPr>
          <w:rFonts w:ascii="宋体" w:eastAsia="宋体" w:hAnsi="宋体" w:hint="eastAsia"/>
          <w:b w:val="0"/>
          <w:sz w:val="21"/>
          <w:szCs w:val="21"/>
          <w:lang w:eastAsia="zh-CN"/>
        </w:rPr>
        <w:t>监理人</w:t>
      </w:r>
      <w:r>
        <w:rPr>
          <w:rFonts w:ascii="宋体" w:eastAsia="宋体" w:hAnsi="宋体"/>
          <w:b w:val="0"/>
          <w:sz w:val="21"/>
          <w:szCs w:val="21"/>
          <w:lang w:eastAsia="zh-CN"/>
        </w:rPr>
        <w:t>确认，工期相应顺延，</w:t>
      </w:r>
      <w:r>
        <w:rPr>
          <w:rFonts w:ascii="宋体" w:eastAsia="宋体" w:hAnsi="宋体" w:hint="eastAsia"/>
          <w:b w:val="0"/>
          <w:sz w:val="21"/>
          <w:szCs w:val="21"/>
          <w:lang w:eastAsia="zh-CN"/>
        </w:rPr>
        <w:t>发包</w:t>
      </w:r>
      <w:r>
        <w:rPr>
          <w:rFonts w:ascii="宋体" w:eastAsia="宋体" w:hAnsi="宋体"/>
          <w:b w:val="0"/>
          <w:sz w:val="21"/>
          <w:szCs w:val="21"/>
          <w:lang w:eastAsia="zh-CN"/>
        </w:rPr>
        <w:t>人应赔偿</w:t>
      </w:r>
      <w:r>
        <w:rPr>
          <w:rFonts w:ascii="宋体" w:eastAsia="宋体" w:hAnsi="宋体" w:hint="eastAsia"/>
          <w:b w:val="0"/>
          <w:sz w:val="21"/>
          <w:szCs w:val="21"/>
          <w:lang w:eastAsia="zh-CN"/>
        </w:rPr>
        <w:t>承包</w:t>
      </w:r>
      <w:r>
        <w:rPr>
          <w:rFonts w:ascii="宋体" w:eastAsia="宋体" w:hAnsi="宋体"/>
          <w:b w:val="0"/>
          <w:sz w:val="21"/>
          <w:szCs w:val="21"/>
          <w:lang w:eastAsia="zh-CN"/>
        </w:rPr>
        <w:t>人由此受到的损失。</w:t>
      </w:r>
    </w:p>
    <w:p w14:paraId="5A607FDF"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10.4.3  </w:t>
      </w:r>
      <w:r>
        <w:rPr>
          <w:rFonts w:ascii="宋体" w:eastAsia="宋体" w:hAnsi="宋体" w:hint="eastAsia"/>
          <w:b w:val="0"/>
          <w:sz w:val="21"/>
          <w:szCs w:val="21"/>
          <w:lang w:eastAsia="zh-CN"/>
        </w:rPr>
        <w:t>当工程具备复工条件时，监理人应向承包人发出复工通知。承包人收到复工通知后，应在监理人指定的期限内复工。承包人无故拖延和拒绝复工的，由此增加的费用和工期延误由承包人承担。</w:t>
      </w:r>
    </w:p>
    <w:p w14:paraId="43167B68"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10.5  </w:t>
      </w:r>
      <w:r>
        <w:rPr>
          <w:rFonts w:ascii="宋体" w:eastAsia="宋体" w:hAnsi="宋体" w:hint="eastAsia"/>
          <w:b w:val="0"/>
          <w:sz w:val="21"/>
          <w:szCs w:val="21"/>
          <w:lang w:eastAsia="zh-CN"/>
        </w:rPr>
        <w:t>工期延误</w:t>
      </w:r>
    </w:p>
    <w:p w14:paraId="5089261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10.5.1  </w:t>
      </w:r>
      <w:r>
        <w:rPr>
          <w:rFonts w:ascii="宋体" w:eastAsia="宋体" w:hAnsi="宋体" w:hint="eastAsia"/>
          <w:b w:val="0"/>
          <w:sz w:val="21"/>
          <w:szCs w:val="21"/>
          <w:lang w:eastAsia="zh-CN"/>
        </w:rPr>
        <w:t>除合同另有约定外，</w:t>
      </w:r>
      <w:r>
        <w:rPr>
          <w:rFonts w:ascii="宋体" w:eastAsia="宋体" w:hAnsi="宋体"/>
          <w:b w:val="0"/>
          <w:sz w:val="21"/>
          <w:szCs w:val="21"/>
          <w:lang w:eastAsia="zh-CN"/>
        </w:rPr>
        <w:t>因下列原因造成</w:t>
      </w:r>
      <w:r>
        <w:rPr>
          <w:rFonts w:ascii="宋体" w:eastAsia="宋体" w:hAnsi="宋体" w:hint="eastAsia"/>
          <w:b w:val="0"/>
          <w:sz w:val="21"/>
          <w:szCs w:val="21"/>
          <w:lang w:eastAsia="zh-CN"/>
        </w:rPr>
        <w:t>承包</w:t>
      </w:r>
      <w:r>
        <w:rPr>
          <w:rFonts w:ascii="宋体" w:eastAsia="宋体" w:hAnsi="宋体"/>
          <w:b w:val="0"/>
          <w:sz w:val="21"/>
          <w:szCs w:val="21"/>
          <w:lang w:eastAsia="zh-CN"/>
        </w:rPr>
        <w:t>人关键线路工作的工期延误</w:t>
      </w:r>
      <w:r>
        <w:rPr>
          <w:rFonts w:ascii="宋体" w:eastAsia="宋体" w:hAnsi="宋体" w:hint="eastAsia"/>
          <w:b w:val="0"/>
          <w:sz w:val="21"/>
          <w:szCs w:val="21"/>
          <w:lang w:eastAsia="zh-CN"/>
        </w:rPr>
        <w:t>和（或）增加的费用由发包人承担：</w:t>
      </w:r>
    </w:p>
    <w:p w14:paraId="3887FE80"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1</w:t>
      </w:r>
      <w:r>
        <w:rPr>
          <w:rFonts w:ascii="宋体" w:hAnsi="宋体" w:hint="eastAsia"/>
          <w:szCs w:val="28"/>
          <w:lang w:eastAsia="zh-CN"/>
        </w:rPr>
        <w:t>）发包人原因导致承包人不能按开工通知中的日期开工；</w:t>
      </w:r>
    </w:p>
    <w:p w14:paraId="543B57C7"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2</w:t>
      </w:r>
      <w:r>
        <w:rPr>
          <w:rFonts w:ascii="宋体" w:hAnsi="宋体" w:hint="eastAsia"/>
          <w:szCs w:val="28"/>
          <w:lang w:eastAsia="zh-CN"/>
        </w:rPr>
        <w:t>）发包人未按合同约定提供图纸、开工条件；</w:t>
      </w:r>
    </w:p>
    <w:p w14:paraId="03A360FC"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3</w:t>
      </w:r>
      <w:r>
        <w:rPr>
          <w:rFonts w:ascii="宋体" w:hAnsi="宋体" w:hint="eastAsia"/>
          <w:szCs w:val="28"/>
          <w:lang w:eastAsia="zh-CN"/>
        </w:rPr>
        <w:t>）发包人未按约定日期支付工程预付款、进度款，致使工程施工不能正常进行；</w:t>
      </w:r>
    </w:p>
    <w:p w14:paraId="2DCC6868"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4</w:t>
      </w:r>
      <w:r>
        <w:rPr>
          <w:rFonts w:ascii="宋体" w:hAnsi="宋体" w:hint="eastAsia"/>
          <w:szCs w:val="28"/>
          <w:lang w:eastAsia="zh-CN"/>
        </w:rPr>
        <w:t>）其他由发包人承担工期延误的情况见专用合同条款。</w:t>
      </w:r>
    </w:p>
    <w:p w14:paraId="15CE34DA"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10.5.2  </w:t>
      </w:r>
      <w:r>
        <w:rPr>
          <w:rFonts w:ascii="宋体" w:eastAsia="宋体" w:hAnsi="宋体" w:hint="eastAsia"/>
          <w:b w:val="0"/>
          <w:sz w:val="21"/>
          <w:szCs w:val="21"/>
          <w:lang w:eastAsia="zh-CN"/>
        </w:rPr>
        <w:t>因承</w:t>
      </w:r>
      <w:r>
        <w:rPr>
          <w:rFonts w:ascii="宋体" w:eastAsia="宋体" w:hAnsi="宋体"/>
          <w:b w:val="0"/>
          <w:sz w:val="21"/>
          <w:szCs w:val="21"/>
          <w:lang w:eastAsia="zh-CN"/>
        </w:rPr>
        <w:t>包人造成的工期延误</w:t>
      </w:r>
      <w:r>
        <w:rPr>
          <w:rFonts w:ascii="宋体" w:eastAsia="宋体" w:hAnsi="宋体" w:hint="eastAsia"/>
          <w:b w:val="0"/>
          <w:sz w:val="21"/>
          <w:szCs w:val="21"/>
          <w:lang w:eastAsia="zh-CN"/>
        </w:rPr>
        <w:t>，</w:t>
      </w:r>
      <w:r>
        <w:rPr>
          <w:rFonts w:ascii="宋体" w:eastAsia="宋体" w:hAnsi="宋体"/>
          <w:b w:val="0"/>
          <w:sz w:val="21"/>
          <w:szCs w:val="21"/>
          <w:lang w:eastAsia="zh-CN"/>
        </w:rPr>
        <w:t>由</w:t>
      </w:r>
      <w:r>
        <w:rPr>
          <w:rFonts w:ascii="宋体" w:eastAsia="宋体" w:hAnsi="宋体" w:hint="eastAsia"/>
          <w:b w:val="0"/>
          <w:sz w:val="21"/>
          <w:szCs w:val="21"/>
          <w:lang w:eastAsia="zh-CN"/>
        </w:rPr>
        <w:t>承</w:t>
      </w:r>
      <w:r>
        <w:rPr>
          <w:rFonts w:ascii="宋体" w:eastAsia="宋体" w:hAnsi="宋体"/>
          <w:b w:val="0"/>
          <w:sz w:val="21"/>
          <w:szCs w:val="21"/>
          <w:lang w:eastAsia="zh-CN"/>
        </w:rPr>
        <w:t>包人承担相关责任，工期不予顺延。</w:t>
      </w:r>
      <w:r>
        <w:rPr>
          <w:rFonts w:ascii="宋体" w:eastAsia="宋体" w:hAnsi="宋体" w:hint="eastAsia"/>
          <w:b w:val="0"/>
          <w:sz w:val="21"/>
          <w:szCs w:val="21"/>
          <w:lang w:eastAsia="zh-CN"/>
        </w:rPr>
        <w:t>承包人按下列原则承担违约责任：</w:t>
      </w:r>
    </w:p>
    <w:p w14:paraId="22CE4539"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1</w:t>
      </w:r>
      <w:r>
        <w:rPr>
          <w:rFonts w:ascii="宋体" w:hAnsi="宋体" w:hint="eastAsia"/>
          <w:szCs w:val="28"/>
          <w:lang w:eastAsia="zh-CN"/>
        </w:rPr>
        <w:t>）</w:t>
      </w:r>
      <w:r>
        <w:rPr>
          <w:rFonts w:ascii="宋体" w:hAnsi="宋体"/>
          <w:szCs w:val="28"/>
          <w:lang w:eastAsia="zh-CN"/>
        </w:rPr>
        <w:t>如</w:t>
      </w:r>
      <w:r>
        <w:rPr>
          <w:rFonts w:ascii="宋体" w:hAnsi="宋体" w:hint="eastAsia"/>
          <w:szCs w:val="28"/>
          <w:lang w:eastAsia="zh-CN"/>
        </w:rPr>
        <w:t>承</w:t>
      </w:r>
      <w:r>
        <w:rPr>
          <w:rFonts w:ascii="宋体" w:hAnsi="宋体"/>
          <w:szCs w:val="28"/>
          <w:lang w:eastAsia="zh-CN"/>
        </w:rPr>
        <w:t>包人未能在工期内或按合同约定延长的</w:t>
      </w:r>
      <w:r>
        <w:rPr>
          <w:rFonts w:ascii="宋体" w:hAnsi="宋体" w:hint="eastAsia"/>
          <w:szCs w:val="28"/>
          <w:lang w:eastAsia="zh-CN"/>
        </w:rPr>
        <w:t>期限</w:t>
      </w:r>
      <w:r>
        <w:rPr>
          <w:rFonts w:ascii="宋体" w:hAnsi="宋体"/>
          <w:szCs w:val="28"/>
          <w:lang w:eastAsia="zh-CN"/>
        </w:rPr>
        <w:t>内完成本</w:t>
      </w:r>
      <w:r>
        <w:rPr>
          <w:rFonts w:ascii="宋体" w:hAnsi="宋体" w:hint="eastAsia"/>
          <w:szCs w:val="28"/>
          <w:lang w:eastAsia="zh-CN"/>
        </w:rPr>
        <w:t>工程</w:t>
      </w:r>
      <w:r>
        <w:rPr>
          <w:rFonts w:ascii="宋体" w:hAnsi="宋体"/>
          <w:szCs w:val="28"/>
          <w:lang w:eastAsia="zh-CN"/>
        </w:rPr>
        <w:t>，</w:t>
      </w:r>
      <w:r>
        <w:rPr>
          <w:rFonts w:ascii="宋体" w:hAnsi="宋体" w:hint="eastAsia"/>
          <w:szCs w:val="28"/>
          <w:lang w:eastAsia="zh-CN"/>
        </w:rPr>
        <w:t>承</w:t>
      </w:r>
      <w:r>
        <w:rPr>
          <w:rFonts w:ascii="宋体" w:hAnsi="宋体"/>
          <w:szCs w:val="28"/>
          <w:lang w:eastAsia="zh-CN"/>
        </w:rPr>
        <w:t>包人应按</w:t>
      </w:r>
      <w:r>
        <w:rPr>
          <w:rFonts w:ascii="宋体" w:hAnsi="宋体" w:hint="eastAsia"/>
          <w:szCs w:val="28"/>
          <w:lang w:eastAsia="zh-CN"/>
        </w:rPr>
        <w:t>专用合同条款中</w:t>
      </w:r>
      <w:r>
        <w:rPr>
          <w:rFonts w:ascii="宋体" w:hAnsi="宋体"/>
          <w:szCs w:val="28"/>
          <w:lang w:eastAsia="zh-CN"/>
        </w:rPr>
        <w:t>约定</w:t>
      </w:r>
      <w:r>
        <w:rPr>
          <w:rFonts w:ascii="宋体" w:hAnsi="宋体" w:hint="eastAsia"/>
          <w:szCs w:val="28"/>
          <w:lang w:eastAsia="zh-CN"/>
        </w:rPr>
        <w:t>的标准</w:t>
      </w:r>
      <w:r>
        <w:rPr>
          <w:rFonts w:ascii="宋体" w:hAnsi="宋体"/>
          <w:szCs w:val="28"/>
          <w:lang w:eastAsia="zh-CN"/>
        </w:rPr>
        <w:t>向</w:t>
      </w:r>
      <w:r>
        <w:rPr>
          <w:rFonts w:ascii="宋体" w:hAnsi="宋体" w:hint="eastAsia"/>
          <w:szCs w:val="28"/>
          <w:lang w:eastAsia="zh-CN"/>
        </w:rPr>
        <w:t>发</w:t>
      </w:r>
      <w:r>
        <w:rPr>
          <w:rFonts w:ascii="宋体" w:hAnsi="宋体"/>
          <w:szCs w:val="28"/>
          <w:lang w:eastAsia="zh-CN"/>
        </w:rPr>
        <w:t>包人支付</w:t>
      </w:r>
      <w:r>
        <w:rPr>
          <w:rFonts w:ascii="宋体" w:hAnsi="宋体" w:hint="eastAsia"/>
          <w:szCs w:val="28"/>
          <w:lang w:eastAsia="zh-CN"/>
        </w:rPr>
        <w:t>逾期竣工</w:t>
      </w:r>
      <w:r>
        <w:rPr>
          <w:rFonts w:ascii="宋体" w:hAnsi="宋体"/>
          <w:szCs w:val="28"/>
          <w:lang w:eastAsia="zh-CN"/>
        </w:rPr>
        <w:t>违约金，</w:t>
      </w:r>
      <w:r>
        <w:rPr>
          <w:rFonts w:ascii="宋体" w:hAnsi="宋体" w:hint="eastAsia"/>
          <w:szCs w:val="28"/>
          <w:lang w:eastAsia="zh-CN"/>
        </w:rPr>
        <w:t>逾期竣工</w:t>
      </w:r>
      <w:r>
        <w:rPr>
          <w:rFonts w:ascii="宋体" w:hAnsi="宋体"/>
          <w:szCs w:val="28"/>
          <w:lang w:eastAsia="zh-CN"/>
        </w:rPr>
        <w:t>违约金总额</w:t>
      </w:r>
      <w:r>
        <w:rPr>
          <w:rFonts w:ascii="宋体" w:hAnsi="宋体" w:hint="eastAsia"/>
          <w:szCs w:val="28"/>
          <w:lang w:eastAsia="zh-CN"/>
        </w:rPr>
        <w:t>不应超过</w:t>
      </w:r>
      <w:r>
        <w:rPr>
          <w:rFonts w:ascii="宋体" w:hAnsi="宋体"/>
          <w:szCs w:val="28"/>
          <w:lang w:eastAsia="zh-CN"/>
        </w:rPr>
        <w:t>专用合同条款</w:t>
      </w:r>
      <w:r>
        <w:rPr>
          <w:rFonts w:ascii="宋体" w:hAnsi="宋体" w:hint="eastAsia"/>
          <w:szCs w:val="28"/>
          <w:lang w:eastAsia="zh-CN"/>
        </w:rPr>
        <w:t>中约定的逾期竣工</w:t>
      </w:r>
      <w:r>
        <w:rPr>
          <w:rFonts w:ascii="宋体" w:hAnsi="宋体"/>
          <w:szCs w:val="28"/>
          <w:lang w:eastAsia="zh-CN"/>
        </w:rPr>
        <w:t>违约金最高限额。</w:t>
      </w:r>
      <w:r>
        <w:rPr>
          <w:rFonts w:ascii="宋体" w:hAnsi="宋体" w:hint="eastAsia"/>
          <w:szCs w:val="28"/>
          <w:lang w:eastAsia="zh-CN"/>
        </w:rPr>
        <w:t>逾期竣工</w:t>
      </w:r>
      <w:r>
        <w:rPr>
          <w:rFonts w:ascii="宋体" w:hAnsi="宋体"/>
          <w:szCs w:val="28"/>
          <w:lang w:eastAsia="zh-CN"/>
        </w:rPr>
        <w:t>违约金将从按合同应支付或将支付给</w:t>
      </w:r>
      <w:r>
        <w:rPr>
          <w:rFonts w:ascii="宋体" w:hAnsi="宋体" w:hint="eastAsia"/>
          <w:szCs w:val="28"/>
          <w:lang w:eastAsia="zh-CN"/>
        </w:rPr>
        <w:t>承</w:t>
      </w:r>
      <w:r>
        <w:rPr>
          <w:rFonts w:ascii="宋体" w:hAnsi="宋体"/>
          <w:szCs w:val="28"/>
          <w:lang w:eastAsia="zh-CN"/>
        </w:rPr>
        <w:t>包人的款项中扣除，或要求</w:t>
      </w:r>
      <w:r>
        <w:rPr>
          <w:rFonts w:ascii="宋体" w:hAnsi="宋体" w:hint="eastAsia"/>
          <w:szCs w:val="28"/>
          <w:lang w:eastAsia="zh-CN"/>
        </w:rPr>
        <w:t>承</w:t>
      </w:r>
      <w:r>
        <w:rPr>
          <w:rFonts w:ascii="宋体" w:hAnsi="宋体"/>
          <w:szCs w:val="28"/>
          <w:lang w:eastAsia="zh-CN"/>
        </w:rPr>
        <w:t>包人偿还。</w:t>
      </w:r>
    </w:p>
    <w:p w14:paraId="5E424DC2"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2</w:t>
      </w:r>
      <w:r>
        <w:rPr>
          <w:rFonts w:ascii="宋体" w:hAnsi="宋体" w:hint="eastAsia"/>
          <w:szCs w:val="28"/>
          <w:lang w:eastAsia="zh-CN"/>
        </w:rPr>
        <w:t>）承包人支付逾期竣工违约金，</w:t>
      </w:r>
      <w:proofErr w:type="gramStart"/>
      <w:r>
        <w:rPr>
          <w:rFonts w:ascii="宋体" w:hAnsi="宋体" w:hint="eastAsia"/>
          <w:szCs w:val="28"/>
          <w:lang w:eastAsia="zh-CN"/>
        </w:rPr>
        <w:t>不</w:t>
      </w:r>
      <w:proofErr w:type="gramEnd"/>
      <w:r>
        <w:rPr>
          <w:rFonts w:ascii="宋体" w:hAnsi="宋体" w:hint="eastAsia"/>
          <w:szCs w:val="28"/>
          <w:lang w:eastAsia="zh-CN"/>
        </w:rPr>
        <w:t>免除承包人完成工程及修补缺陷的义务。</w:t>
      </w:r>
    </w:p>
    <w:p w14:paraId="30ADF234"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10.6  </w:t>
      </w:r>
      <w:r>
        <w:rPr>
          <w:rFonts w:ascii="宋体" w:eastAsia="宋体" w:hAnsi="宋体" w:hint="eastAsia"/>
          <w:b w:val="0"/>
          <w:sz w:val="21"/>
          <w:szCs w:val="21"/>
          <w:lang w:eastAsia="zh-CN"/>
        </w:rPr>
        <w:t>竣工日期及提前竣工</w:t>
      </w:r>
    </w:p>
    <w:p w14:paraId="1C318FDB"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10.6.1  </w:t>
      </w:r>
      <w:r>
        <w:rPr>
          <w:rFonts w:ascii="宋体" w:eastAsia="宋体" w:hAnsi="宋体" w:hint="eastAsia"/>
          <w:b w:val="0"/>
          <w:sz w:val="21"/>
          <w:szCs w:val="21"/>
          <w:lang w:eastAsia="zh-CN"/>
        </w:rPr>
        <w:t>承包人应在工期内，或在根据合同约定发包人同意延长的期限内完成本工程。实际竣工日期按第</w:t>
      </w:r>
      <w:r>
        <w:rPr>
          <w:rFonts w:ascii="宋体" w:eastAsia="宋体" w:hAnsi="宋体" w:hint="eastAsia"/>
          <w:b w:val="0"/>
          <w:sz w:val="21"/>
          <w:szCs w:val="21"/>
          <w:lang w:eastAsia="zh-CN"/>
        </w:rPr>
        <w:t>19.3</w:t>
      </w:r>
      <w:r>
        <w:rPr>
          <w:rFonts w:ascii="宋体" w:eastAsia="宋体" w:hAnsi="宋体" w:hint="eastAsia"/>
          <w:b w:val="0"/>
          <w:sz w:val="21"/>
          <w:szCs w:val="21"/>
          <w:lang w:eastAsia="zh-CN"/>
        </w:rPr>
        <w:t>款的约定执行。</w:t>
      </w:r>
    </w:p>
    <w:p w14:paraId="34688BAB"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10.6.2  </w:t>
      </w:r>
      <w:r>
        <w:rPr>
          <w:rFonts w:ascii="宋体" w:eastAsia="宋体" w:hAnsi="宋体" w:hint="eastAsia"/>
          <w:b w:val="0"/>
          <w:sz w:val="21"/>
          <w:szCs w:val="21"/>
          <w:lang w:eastAsia="zh-CN"/>
        </w:rPr>
        <w:t>除合同另有约定外，发包人不得要求承包人在工期内提前竣工。发包人和承包人约定提前竣工并给予奖励的，奖励金额见专用合同条款。</w:t>
      </w:r>
    </w:p>
    <w:p w14:paraId="29C2E10F"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11. </w:t>
      </w:r>
      <w:r>
        <w:rPr>
          <w:rFonts w:ascii="宋体" w:eastAsia="宋体" w:hAnsi="宋体" w:hint="eastAsia"/>
          <w:sz w:val="24"/>
          <w:szCs w:val="24"/>
          <w:lang w:eastAsia="zh-CN"/>
        </w:rPr>
        <w:t>工程质量</w:t>
      </w:r>
      <w:bookmarkEnd w:id="49"/>
      <w:bookmarkEnd w:id="50"/>
      <w:bookmarkEnd w:id="51"/>
      <w:bookmarkEnd w:id="52"/>
      <w:bookmarkEnd w:id="53"/>
    </w:p>
    <w:p w14:paraId="3440D04C"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11.1  </w:t>
      </w:r>
      <w:r>
        <w:rPr>
          <w:rFonts w:ascii="宋体" w:eastAsia="宋体" w:hAnsi="宋体" w:hint="eastAsia"/>
          <w:b w:val="0"/>
          <w:sz w:val="21"/>
          <w:szCs w:val="21"/>
          <w:lang w:eastAsia="zh-CN"/>
        </w:rPr>
        <w:t>工程质量应达到合同约定的工程质量标准。</w:t>
      </w:r>
      <w:r>
        <w:rPr>
          <w:rFonts w:ascii="宋体" w:eastAsia="宋体" w:hAnsi="宋体"/>
          <w:b w:val="0"/>
          <w:sz w:val="21"/>
          <w:szCs w:val="21"/>
          <w:lang w:eastAsia="zh-CN"/>
        </w:rPr>
        <w:t>因承包人原因造成工程质量未达到合同约定标准的，发包人有权要求承包人返工直至工程质量达到合同约定的标准为止，并由承包人承担由此增加的费用和（或）延误的工期。</w:t>
      </w:r>
    </w:p>
    <w:p w14:paraId="3583B0E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11.2  </w:t>
      </w:r>
      <w:r>
        <w:rPr>
          <w:rFonts w:ascii="宋体" w:eastAsia="宋体" w:hAnsi="宋体" w:hint="eastAsia"/>
          <w:b w:val="0"/>
          <w:sz w:val="21"/>
          <w:szCs w:val="21"/>
          <w:lang w:eastAsia="zh-CN"/>
        </w:rPr>
        <w:t>监理人有权对工程的所有部位及其施工工艺、材料和工程设备进行检查和检验。监理人的检查和检验，</w:t>
      </w:r>
      <w:proofErr w:type="gramStart"/>
      <w:r>
        <w:rPr>
          <w:rFonts w:ascii="宋体" w:eastAsia="宋体" w:hAnsi="宋体" w:hint="eastAsia"/>
          <w:b w:val="0"/>
          <w:sz w:val="21"/>
          <w:szCs w:val="21"/>
          <w:lang w:eastAsia="zh-CN"/>
        </w:rPr>
        <w:t>不</w:t>
      </w:r>
      <w:proofErr w:type="gramEnd"/>
      <w:r>
        <w:rPr>
          <w:rFonts w:ascii="宋体" w:eastAsia="宋体" w:hAnsi="宋体" w:hint="eastAsia"/>
          <w:b w:val="0"/>
          <w:sz w:val="21"/>
          <w:szCs w:val="21"/>
          <w:lang w:eastAsia="zh-CN"/>
        </w:rPr>
        <w:t>免除承包人按合同约定应承担的责任。</w:t>
      </w:r>
    </w:p>
    <w:p w14:paraId="182657BA"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bookmarkStart w:id="54" w:name="_Toc246997037"/>
      <w:bookmarkStart w:id="55" w:name="_Toc246996294"/>
      <w:bookmarkStart w:id="56" w:name="_Toc247085809"/>
      <w:bookmarkStart w:id="57" w:name="_Toc296602538"/>
      <w:r>
        <w:rPr>
          <w:rFonts w:ascii="宋体" w:eastAsia="宋体" w:hAnsi="宋体" w:hint="eastAsia"/>
          <w:b w:val="0"/>
          <w:sz w:val="21"/>
          <w:szCs w:val="21"/>
          <w:lang w:eastAsia="zh-CN"/>
        </w:rPr>
        <w:t xml:space="preserve">11.3  </w:t>
      </w:r>
      <w:r>
        <w:rPr>
          <w:rFonts w:ascii="宋体" w:eastAsia="宋体" w:hAnsi="宋体" w:hint="eastAsia"/>
          <w:b w:val="0"/>
          <w:sz w:val="21"/>
          <w:szCs w:val="21"/>
          <w:lang w:eastAsia="zh-CN"/>
        </w:rPr>
        <w:t>工程隐蔽部位的检查</w:t>
      </w:r>
      <w:bookmarkEnd w:id="54"/>
      <w:bookmarkEnd w:id="55"/>
      <w:bookmarkEnd w:id="56"/>
      <w:bookmarkEnd w:id="57"/>
    </w:p>
    <w:p w14:paraId="12002AD4"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11.3.1  </w:t>
      </w:r>
      <w:r>
        <w:rPr>
          <w:rFonts w:ascii="宋体" w:eastAsia="宋体" w:hAnsi="宋体" w:hint="eastAsia"/>
          <w:b w:val="0"/>
          <w:sz w:val="21"/>
          <w:szCs w:val="21"/>
          <w:lang w:eastAsia="zh-CN"/>
        </w:rPr>
        <w:t>经承包人自检确认工程隐蔽部位具备覆盖条件后，承包人应通知监理人在专用合同条款约定的期限内检查。监理人未到场检查的，除监理人另有指示外，承包人可自行完成覆盖工作。无论监理人是否到场检查，</w:t>
      </w:r>
      <w:proofErr w:type="gramStart"/>
      <w:r>
        <w:rPr>
          <w:rFonts w:ascii="宋体" w:eastAsia="宋体" w:hAnsi="宋体" w:hint="eastAsia"/>
          <w:b w:val="0"/>
          <w:sz w:val="21"/>
          <w:szCs w:val="21"/>
          <w:lang w:eastAsia="zh-CN"/>
        </w:rPr>
        <w:t>监理人均</w:t>
      </w:r>
      <w:proofErr w:type="gramEnd"/>
      <w:r>
        <w:rPr>
          <w:rFonts w:ascii="宋体" w:eastAsia="宋体" w:hAnsi="宋体"/>
          <w:b w:val="0"/>
          <w:sz w:val="21"/>
          <w:szCs w:val="21"/>
          <w:lang w:eastAsia="zh-CN"/>
        </w:rPr>
        <w:t>可</w:t>
      </w:r>
      <w:r>
        <w:rPr>
          <w:rFonts w:ascii="宋体" w:eastAsia="宋体" w:hAnsi="宋体" w:hint="eastAsia"/>
          <w:b w:val="0"/>
          <w:sz w:val="21"/>
          <w:szCs w:val="21"/>
          <w:lang w:eastAsia="zh-CN"/>
        </w:rPr>
        <w:t>要求承包人对已覆盖的部位进行钻孔探测或重新检验，承包人应遵照执行，并在检验后重新覆盖恢复原状。经检验证明工程质量符合合同约定的，由发包人承担由此增加的费用和（或）工期延误；经检验证明工程质量不符合合同约定的，由此增加的费用和（或）工期延误，由承包人承担。</w:t>
      </w:r>
    </w:p>
    <w:p w14:paraId="2B77B998"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11.3.2  </w:t>
      </w:r>
      <w:r>
        <w:rPr>
          <w:rFonts w:ascii="宋体" w:eastAsia="宋体" w:hAnsi="宋体" w:hint="eastAsia"/>
          <w:b w:val="0"/>
          <w:sz w:val="21"/>
          <w:szCs w:val="21"/>
          <w:lang w:eastAsia="zh-CN"/>
        </w:rPr>
        <w:t>承包人未通知监理人到场检查，私自将工程隐蔽部位覆盖的，监理人有权指示承包人钻孔探测或揭开检查，无论工程质量是否合格，由此增加的费用和（或）工期延误由承包人承担。</w:t>
      </w:r>
    </w:p>
    <w:p w14:paraId="2B17C700"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11.4  </w:t>
      </w:r>
      <w:r>
        <w:rPr>
          <w:rFonts w:ascii="宋体" w:eastAsia="宋体" w:hAnsi="宋体" w:hint="eastAsia"/>
          <w:b w:val="0"/>
          <w:sz w:val="21"/>
          <w:szCs w:val="21"/>
          <w:lang w:eastAsia="zh-CN"/>
        </w:rPr>
        <w:t>清除不合格工程</w:t>
      </w:r>
    </w:p>
    <w:p w14:paraId="4A3A091E"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11.4.1  </w:t>
      </w:r>
      <w:r>
        <w:rPr>
          <w:rFonts w:ascii="宋体" w:eastAsia="宋体" w:hAnsi="宋体" w:hint="eastAsia"/>
          <w:b w:val="0"/>
          <w:sz w:val="21"/>
          <w:szCs w:val="21"/>
          <w:lang w:eastAsia="zh-CN"/>
        </w:rPr>
        <w:t>承包人使用不合格</w:t>
      </w:r>
      <w:r>
        <w:rPr>
          <w:rFonts w:ascii="宋体" w:eastAsia="宋体" w:hAnsi="宋体"/>
          <w:b w:val="0"/>
          <w:sz w:val="21"/>
          <w:szCs w:val="21"/>
          <w:lang w:eastAsia="zh-CN"/>
        </w:rPr>
        <w:t>材料、工程设备，或采用</w:t>
      </w:r>
      <w:r>
        <w:rPr>
          <w:rFonts w:ascii="宋体" w:eastAsia="宋体" w:hAnsi="宋体" w:hint="eastAsia"/>
          <w:b w:val="0"/>
          <w:sz w:val="21"/>
          <w:szCs w:val="21"/>
          <w:lang w:eastAsia="zh-CN"/>
        </w:rPr>
        <w:t>不适当的</w:t>
      </w:r>
      <w:r>
        <w:rPr>
          <w:rFonts w:ascii="宋体" w:eastAsia="宋体" w:hAnsi="宋体"/>
          <w:b w:val="0"/>
          <w:sz w:val="21"/>
          <w:szCs w:val="21"/>
          <w:lang w:eastAsia="zh-CN"/>
        </w:rPr>
        <w:t>施工工艺</w:t>
      </w:r>
      <w:r>
        <w:rPr>
          <w:rFonts w:ascii="宋体" w:eastAsia="宋体" w:hAnsi="宋体" w:hint="eastAsia"/>
          <w:b w:val="0"/>
          <w:sz w:val="21"/>
          <w:szCs w:val="21"/>
          <w:lang w:eastAsia="zh-CN"/>
        </w:rPr>
        <w:t>，或施工不当，造成工程不合格</w:t>
      </w:r>
      <w:r>
        <w:rPr>
          <w:rFonts w:ascii="宋体" w:eastAsia="宋体" w:hAnsi="宋体"/>
          <w:b w:val="0"/>
          <w:sz w:val="21"/>
          <w:szCs w:val="21"/>
          <w:lang w:eastAsia="zh-CN"/>
        </w:rPr>
        <w:t>，</w:t>
      </w:r>
      <w:r>
        <w:rPr>
          <w:rFonts w:ascii="宋体" w:eastAsia="宋体" w:hAnsi="宋体" w:hint="eastAsia"/>
          <w:b w:val="0"/>
          <w:sz w:val="21"/>
          <w:szCs w:val="21"/>
          <w:lang w:eastAsia="zh-CN"/>
        </w:rPr>
        <w:t>监理人</w:t>
      </w:r>
      <w:r>
        <w:rPr>
          <w:rFonts w:ascii="宋体" w:eastAsia="宋体" w:hAnsi="宋体"/>
          <w:b w:val="0"/>
          <w:sz w:val="21"/>
          <w:szCs w:val="21"/>
          <w:lang w:eastAsia="zh-CN"/>
        </w:rPr>
        <w:t>可随时发出指示，要求承包人立即采取措施进行补救，直至达到合同</w:t>
      </w:r>
      <w:r>
        <w:rPr>
          <w:rFonts w:ascii="宋体" w:eastAsia="宋体" w:hAnsi="宋体" w:hint="eastAsia"/>
          <w:b w:val="0"/>
          <w:sz w:val="21"/>
          <w:szCs w:val="21"/>
          <w:lang w:eastAsia="zh-CN"/>
        </w:rPr>
        <w:t>约定</w:t>
      </w:r>
      <w:r>
        <w:rPr>
          <w:rFonts w:ascii="宋体" w:eastAsia="宋体" w:hAnsi="宋体"/>
          <w:b w:val="0"/>
          <w:sz w:val="21"/>
          <w:szCs w:val="21"/>
          <w:lang w:eastAsia="zh-CN"/>
        </w:rPr>
        <w:t>的质量标准，由此增加的费用和（或）工期延误由</w:t>
      </w:r>
      <w:r>
        <w:rPr>
          <w:rFonts w:ascii="宋体" w:eastAsia="宋体" w:hAnsi="宋体" w:hint="eastAsia"/>
          <w:b w:val="0"/>
          <w:sz w:val="21"/>
          <w:szCs w:val="21"/>
          <w:lang w:eastAsia="zh-CN"/>
        </w:rPr>
        <w:t>承包</w:t>
      </w:r>
      <w:r>
        <w:rPr>
          <w:rFonts w:ascii="宋体" w:eastAsia="宋体" w:hAnsi="宋体"/>
          <w:b w:val="0"/>
          <w:sz w:val="21"/>
          <w:szCs w:val="21"/>
          <w:lang w:eastAsia="zh-CN"/>
        </w:rPr>
        <w:t>人承担</w:t>
      </w:r>
      <w:r>
        <w:rPr>
          <w:rFonts w:ascii="宋体" w:eastAsia="宋体" w:hAnsi="宋体" w:hint="eastAsia"/>
          <w:b w:val="0"/>
          <w:sz w:val="21"/>
          <w:szCs w:val="21"/>
          <w:lang w:eastAsia="zh-CN"/>
        </w:rPr>
        <w:t>。</w:t>
      </w:r>
    </w:p>
    <w:p w14:paraId="2F7C8DA1"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11.4.2  </w:t>
      </w:r>
      <w:r>
        <w:rPr>
          <w:rFonts w:ascii="宋体" w:eastAsia="宋体" w:hAnsi="宋体" w:hint="eastAsia"/>
          <w:b w:val="0"/>
          <w:sz w:val="21"/>
          <w:szCs w:val="21"/>
          <w:lang w:eastAsia="zh-CN"/>
        </w:rPr>
        <w:t>由于发包人提供的材料或工程设备不合格造成的工程不合格，需承包人采取措施补救的，发包人应承担由此增加的费用和（或）工期延误。</w:t>
      </w:r>
    </w:p>
    <w:p w14:paraId="58522923"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58" w:name="_Toc246996296"/>
      <w:bookmarkStart w:id="59" w:name="_Toc246997039"/>
      <w:bookmarkStart w:id="60" w:name="_Toc247085811"/>
      <w:bookmarkStart w:id="61" w:name="_Toc296602540"/>
      <w:r>
        <w:rPr>
          <w:rFonts w:ascii="宋体" w:eastAsia="宋体" w:hAnsi="宋体" w:hint="eastAsia"/>
          <w:sz w:val="24"/>
          <w:szCs w:val="24"/>
          <w:lang w:eastAsia="zh-CN"/>
        </w:rPr>
        <w:t xml:space="preserve">12. </w:t>
      </w:r>
      <w:r>
        <w:rPr>
          <w:rFonts w:ascii="宋体" w:eastAsia="宋体" w:hAnsi="宋体" w:hint="eastAsia"/>
          <w:sz w:val="24"/>
          <w:szCs w:val="24"/>
          <w:lang w:eastAsia="zh-CN"/>
        </w:rPr>
        <w:t>试验和检验</w:t>
      </w:r>
      <w:bookmarkEnd w:id="58"/>
      <w:bookmarkEnd w:id="59"/>
      <w:bookmarkEnd w:id="60"/>
      <w:bookmarkEnd w:id="61"/>
    </w:p>
    <w:p w14:paraId="630100C6"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12.1  </w:t>
      </w:r>
      <w:r>
        <w:rPr>
          <w:rFonts w:ascii="宋体" w:eastAsia="宋体" w:hAnsi="宋体" w:hint="eastAsia"/>
          <w:b w:val="0"/>
          <w:sz w:val="21"/>
          <w:szCs w:val="21"/>
          <w:lang w:eastAsia="zh-CN"/>
        </w:rPr>
        <w:t>承包人应按合同约定进行材料、工程设备和工程的试验和检验，并为监理人对上述材料、工程设备和工程的质量检查提供必要的试验条件、试验资料和原始记录。</w:t>
      </w:r>
    </w:p>
    <w:p w14:paraId="38879CB3" w14:textId="77777777" w:rsidR="0011053D" w:rsidRDefault="00044F4F">
      <w:pPr>
        <w:pStyle w:val="2"/>
        <w:keepNext w:val="0"/>
        <w:keepLines w:val="0"/>
        <w:tabs>
          <w:tab w:val="left" w:pos="1219"/>
        </w:tabs>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12.2  </w:t>
      </w:r>
      <w:r>
        <w:rPr>
          <w:rFonts w:ascii="宋体" w:eastAsia="宋体" w:hAnsi="宋体" w:hint="eastAsia"/>
          <w:b w:val="0"/>
          <w:sz w:val="21"/>
          <w:szCs w:val="21"/>
          <w:lang w:eastAsia="zh-CN"/>
        </w:rPr>
        <w:t>监理人未按合同约定派员参加试验和检验的，除监理人另有指示外，承包人可自行试验和检验，并应立即将试验和检验结果报送监理人，监理人应签字确认。</w:t>
      </w:r>
    </w:p>
    <w:p w14:paraId="459340AA"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12.3  </w:t>
      </w:r>
      <w:r>
        <w:rPr>
          <w:rFonts w:ascii="宋体" w:eastAsia="宋体" w:hAnsi="宋体" w:hint="eastAsia"/>
          <w:b w:val="0"/>
          <w:sz w:val="21"/>
          <w:szCs w:val="21"/>
          <w:lang w:eastAsia="zh-CN"/>
        </w:rPr>
        <w:t>监理人对承包人的试验和检验结果有疑问的，或为查清承包人试验和检验成果的可靠性而要求承包人重新试验和检验的，重新试验和检验的结果证明该项材料、工程设备或工程的质量不</w:t>
      </w:r>
      <w:r>
        <w:rPr>
          <w:rFonts w:ascii="宋体" w:eastAsia="宋体" w:hAnsi="宋体" w:hint="eastAsia"/>
          <w:b w:val="0"/>
          <w:sz w:val="21"/>
          <w:szCs w:val="21"/>
          <w:lang w:eastAsia="zh-CN"/>
        </w:rPr>
        <w:lastRenderedPageBreak/>
        <w:t>符合合同约定的，由此增加的费用和（或）工期延误由承包人承担；重新试验和检验结果符合合同约定的，由发包人承担由此增加的费用和（或）工期延误。</w:t>
      </w:r>
    </w:p>
    <w:p w14:paraId="3D249818"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13. </w:t>
      </w:r>
      <w:r>
        <w:rPr>
          <w:rFonts w:ascii="宋体" w:eastAsia="宋体" w:hAnsi="宋体" w:hint="eastAsia"/>
          <w:sz w:val="24"/>
          <w:szCs w:val="24"/>
          <w:lang w:eastAsia="zh-CN"/>
        </w:rPr>
        <w:t>安全绿色施工</w:t>
      </w:r>
    </w:p>
    <w:p w14:paraId="3FEB9E7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13.1  </w:t>
      </w:r>
      <w:r>
        <w:rPr>
          <w:rFonts w:ascii="宋体" w:eastAsia="宋体" w:hAnsi="宋体" w:hint="eastAsia"/>
          <w:b w:val="0"/>
          <w:sz w:val="21"/>
          <w:szCs w:val="21"/>
          <w:lang w:eastAsia="zh-CN"/>
        </w:rPr>
        <w:t>承包人应遵守工程建设安全生产和绿色施工有关管理规定，严格按安全和绿色施工标准组织施工，承担由于自身安全措施不力造成事故的责任和由此发生的费用，并承担政府主管部门因扬尘污染而给予责令停工等行政处罚所造成的误工、工期拖延造成的损失。</w:t>
      </w:r>
    </w:p>
    <w:p w14:paraId="4D2C3671"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13.2  </w:t>
      </w:r>
      <w:r>
        <w:rPr>
          <w:rFonts w:ascii="宋体" w:eastAsia="宋体" w:hAnsi="宋体" w:hint="eastAsia"/>
          <w:b w:val="0"/>
          <w:sz w:val="21"/>
          <w:szCs w:val="21"/>
          <w:lang w:eastAsia="zh-CN"/>
        </w:rPr>
        <w:t>安全绿色施工其他约定见专用合同条款。</w:t>
      </w:r>
    </w:p>
    <w:p w14:paraId="343171C1"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14. </w:t>
      </w:r>
      <w:r>
        <w:rPr>
          <w:rFonts w:ascii="宋体" w:eastAsia="宋体" w:hAnsi="宋体" w:hint="eastAsia"/>
          <w:sz w:val="24"/>
          <w:szCs w:val="24"/>
          <w:lang w:eastAsia="zh-CN"/>
        </w:rPr>
        <w:t>材料和工程设备</w:t>
      </w:r>
    </w:p>
    <w:p w14:paraId="67E5D7B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14.1  </w:t>
      </w:r>
      <w:r>
        <w:rPr>
          <w:rFonts w:ascii="宋体" w:eastAsia="宋体" w:hAnsi="宋体" w:hint="eastAsia"/>
          <w:b w:val="0"/>
          <w:sz w:val="21"/>
          <w:szCs w:val="21"/>
          <w:lang w:eastAsia="zh-CN"/>
        </w:rPr>
        <w:t>发包人提供材料和工程设备的相关约定见专用合同条款。</w:t>
      </w:r>
    </w:p>
    <w:p w14:paraId="7792A408"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14.2  </w:t>
      </w:r>
      <w:r>
        <w:rPr>
          <w:rFonts w:ascii="宋体" w:eastAsia="宋体" w:hAnsi="宋体" w:hint="eastAsia"/>
          <w:b w:val="0"/>
          <w:sz w:val="21"/>
          <w:szCs w:val="21"/>
          <w:lang w:eastAsia="zh-CN"/>
        </w:rPr>
        <w:t>除</w:t>
      </w:r>
      <w:r>
        <w:rPr>
          <w:rFonts w:ascii="宋体" w:eastAsia="宋体" w:hAnsi="宋体"/>
          <w:b w:val="0"/>
          <w:sz w:val="21"/>
          <w:szCs w:val="21"/>
          <w:lang w:eastAsia="zh-CN"/>
        </w:rPr>
        <w:t>1</w:t>
      </w:r>
      <w:r>
        <w:rPr>
          <w:rFonts w:ascii="宋体" w:eastAsia="宋体" w:hAnsi="宋体" w:hint="eastAsia"/>
          <w:b w:val="0"/>
          <w:sz w:val="21"/>
          <w:szCs w:val="21"/>
          <w:lang w:eastAsia="zh-CN"/>
        </w:rPr>
        <w:t>4</w:t>
      </w:r>
      <w:r>
        <w:rPr>
          <w:rFonts w:ascii="宋体" w:eastAsia="宋体" w:hAnsi="宋体"/>
          <w:b w:val="0"/>
          <w:sz w:val="21"/>
          <w:szCs w:val="21"/>
          <w:lang w:eastAsia="zh-CN"/>
        </w:rPr>
        <w:t>.1</w:t>
      </w:r>
      <w:r>
        <w:rPr>
          <w:rFonts w:ascii="宋体" w:eastAsia="宋体" w:hAnsi="宋体" w:hint="eastAsia"/>
          <w:b w:val="0"/>
          <w:sz w:val="21"/>
          <w:szCs w:val="21"/>
          <w:lang w:eastAsia="zh-CN"/>
        </w:rPr>
        <w:t>款约定的材料和工程设备外，由承包人提供的材料和工程设备均由承包人负责采购、运输、保管。承包人应对其提供的材料和工程设备负责。</w:t>
      </w:r>
    </w:p>
    <w:p w14:paraId="4FABCB74"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szCs w:val="28"/>
          <w:lang w:eastAsia="zh-CN"/>
        </w:rPr>
        <w:t>1</w:t>
      </w:r>
      <w:r>
        <w:rPr>
          <w:rFonts w:ascii="宋体" w:hAnsi="宋体" w:hint="eastAsia"/>
          <w:szCs w:val="28"/>
          <w:lang w:eastAsia="zh-CN"/>
        </w:rPr>
        <w:t>）承包人应在材料和工程设备到货</w:t>
      </w:r>
      <w:r>
        <w:rPr>
          <w:rFonts w:ascii="宋体" w:hAnsi="宋体"/>
          <w:szCs w:val="28"/>
          <w:lang w:eastAsia="zh-CN"/>
        </w:rPr>
        <w:t>24</w:t>
      </w:r>
      <w:r>
        <w:rPr>
          <w:rFonts w:ascii="宋体" w:hAnsi="宋体" w:hint="eastAsia"/>
          <w:szCs w:val="28"/>
          <w:lang w:eastAsia="zh-CN"/>
        </w:rPr>
        <w:t>小时前以书面形式通知监理人，并提交产品介绍说明、质量检测合格报告等一切所需的证明文件给监理人审核。</w:t>
      </w:r>
    </w:p>
    <w:p w14:paraId="0CA9076C"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2</w:t>
      </w:r>
      <w:r>
        <w:rPr>
          <w:rFonts w:ascii="宋体" w:hAnsi="宋体" w:hint="eastAsia"/>
          <w:szCs w:val="28"/>
          <w:lang w:eastAsia="zh-CN"/>
        </w:rPr>
        <w:t>）承包人采购的材料和工程设备不符合</w:t>
      </w:r>
      <w:r>
        <w:rPr>
          <w:rFonts w:ascii="宋体" w:hAnsi="宋体" w:hint="eastAsia"/>
          <w:lang w:eastAsia="zh-CN"/>
        </w:rPr>
        <w:t>合同</w:t>
      </w:r>
      <w:r>
        <w:rPr>
          <w:rFonts w:ascii="宋体" w:hAnsi="宋体" w:hint="eastAsia"/>
          <w:szCs w:val="28"/>
          <w:lang w:eastAsia="zh-CN"/>
        </w:rPr>
        <w:t>约定时，承包人应按发包人要求重新采购符合要求的产品，并承担由此发生的费用，延误的工期不予顺延。</w:t>
      </w:r>
    </w:p>
    <w:p w14:paraId="4B8E6B63" w14:textId="77777777" w:rsidR="0011053D" w:rsidRDefault="00044F4F">
      <w:pPr>
        <w:shd w:val="clear" w:color="auto" w:fill="FFFFFF"/>
        <w:spacing w:line="480" w:lineRule="exact"/>
        <w:ind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3</w:t>
      </w:r>
      <w:r>
        <w:rPr>
          <w:rFonts w:ascii="宋体" w:hAnsi="宋体" w:hint="eastAsia"/>
          <w:szCs w:val="28"/>
          <w:lang w:eastAsia="zh-CN"/>
        </w:rPr>
        <w:t>）由承包人自行采购材料和工程设备的，发包人不得指定制造商或供应商。</w:t>
      </w:r>
    </w:p>
    <w:p w14:paraId="31BA94CD"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62" w:name="_Toc247085826"/>
      <w:bookmarkStart w:id="63" w:name="_Toc246996311"/>
      <w:bookmarkStart w:id="64" w:name="_Toc246997054"/>
      <w:bookmarkStart w:id="65" w:name="_Toc184635115"/>
      <w:bookmarkStart w:id="66" w:name="_Toc296602556"/>
      <w:r>
        <w:rPr>
          <w:rFonts w:ascii="宋体" w:eastAsia="宋体" w:hAnsi="宋体" w:hint="eastAsia"/>
          <w:sz w:val="24"/>
          <w:szCs w:val="24"/>
          <w:lang w:eastAsia="zh-CN"/>
        </w:rPr>
        <w:t>15</w:t>
      </w:r>
      <w:r>
        <w:rPr>
          <w:rFonts w:ascii="宋体" w:eastAsia="宋体" w:hAnsi="宋体" w:hint="eastAsia"/>
          <w:sz w:val="24"/>
          <w:szCs w:val="24"/>
          <w:lang w:eastAsia="zh-CN"/>
        </w:rPr>
        <w:t>．变更</w:t>
      </w:r>
    </w:p>
    <w:p w14:paraId="5DEB3C29"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15.1  </w:t>
      </w:r>
      <w:r>
        <w:rPr>
          <w:rFonts w:ascii="宋体" w:eastAsia="宋体" w:hAnsi="宋体" w:hint="eastAsia"/>
          <w:b w:val="0"/>
          <w:sz w:val="21"/>
          <w:szCs w:val="21"/>
          <w:lang w:eastAsia="zh-CN"/>
        </w:rPr>
        <w:t>在履行合同过程中，经发包人同意，监理人可向承包人做出变更指示，承包人应遵照执行。没有监理人的变更指示，承包人不得擅自变更。</w:t>
      </w:r>
    </w:p>
    <w:p w14:paraId="246FD9D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15.2  </w:t>
      </w:r>
      <w:r>
        <w:rPr>
          <w:rFonts w:ascii="宋体" w:eastAsia="宋体" w:hAnsi="宋体" w:hint="eastAsia"/>
          <w:b w:val="0"/>
          <w:sz w:val="21"/>
          <w:szCs w:val="21"/>
          <w:lang w:eastAsia="zh-CN"/>
        </w:rPr>
        <w:t>变更估价的约定见专用合同条款。</w:t>
      </w:r>
    </w:p>
    <w:p w14:paraId="720605D8"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16. </w:t>
      </w:r>
      <w:r>
        <w:rPr>
          <w:rFonts w:ascii="宋体" w:eastAsia="宋体" w:hAnsi="宋体" w:hint="eastAsia"/>
          <w:sz w:val="24"/>
          <w:szCs w:val="24"/>
          <w:lang w:eastAsia="zh-CN"/>
        </w:rPr>
        <w:t>合同价格及调整</w:t>
      </w:r>
    </w:p>
    <w:p w14:paraId="6C1B1465"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16.1  </w:t>
      </w:r>
      <w:r>
        <w:rPr>
          <w:rFonts w:ascii="宋体" w:eastAsia="宋体" w:hAnsi="宋体" w:hint="eastAsia"/>
          <w:b w:val="0"/>
          <w:sz w:val="21"/>
          <w:szCs w:val="21"/>
          <w:lang w:eastAsia="zh-CN"/>
        </w:rPr>
        <w:t>除合同另有约定外，双方当事人中的任何一方不得擅自改变签约合同价。</w:t>
      </w:r>
    </w:p>
    <w:p w14:paraId="65EA5A4E"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16.2  </w:t>
      </w:r>
      <w:r>
        <w:rPr>
          <w:rFonts w:ascii="宋体" w:eastAsia="宋体" w:hAnsi="宋体" w:hint="eastAsia"/>
          <w:b w:val="0"/>
          <w:sz w:val="21"/>
          <w:szCs w:val="21"/>
          <w:lang w:eastAsia="zh-CN"/>
        </w:rPr>
        <w:t>下列三种确定合同价格的方式，在专用合同条款中约定采用其中一种：</w:t>
      </w:r>
    </w:p>
    <w:p w14:paraId="6A9746AA"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16.2.1  </w:t>
      </w:r>
      <w:r>
        <w:rPr>
          <w:rFonts w:ascii="宋体" w:eastAsia="宋体" w:hAnsi="宋体" w:hint="eastAsia"/>
          <w:b w:val="0"/>
          <w:sz w:val="21"/>
          <w:szCs w:val="21"/>
          <w:lang w:eastAsia="zh-CN"/>
        </w:rPr>
        <w:t>单价合同：</w:t>
      </w:r>
      <w:r>
        <w:rPr>
          <w:rFonts w:ascii="宋体" w:eastAsia="宋体" w:hAnsi="宋体"/>
          <w:b w:val="0"/>
          <w:sz w:val="21"/>
          <w:szCs w:val="21"/>
          <w:lang w:eastAsia="zh-CN"/>
        </w:rPr>
        <w:t>是指</w:t>
      </w:r>
      <w:r>
        <w:rPr>
          <w:rFonts w:ascii="宋体" w:eastAsia="宋体" w:hAnsi="宋体" w:hint="eastAsia"/>
          <w:b w:val="0"/>
          <w:sz w:val="21"/>
          <w:szCs w:val="21"/>
          <w:lang w:eastAsia="zh-CN"/>
        </w:rPr>
        <w:t>双方</w:t>
      </w:r>
      <w:r>
        <w:rPr>
          <w:rFonts w:ascii="宋体" w:eastAsia="宋体" w:hAnsi="宋体"/>
          <w:b w:val="0"/>
          <w:sz w:val="21"/>
          <w:szCs w:val="21"/>
          <w:lang w:eastAsia="zh-CN"/>
        </w:rPr>
        <w:t>当事人约定以工程量清单及其综合单价进行合同价格计算、调整和确认的</w:t>
      </w:r>
      <w:r>
        <w:rPr>
          <w:rFonts w:ascii="宋体" w:eastAsia="宋体" w:hAnsi="宋体" w:hint="eastAsia"/>
          <w:b w:val="0"/>
          <w:sz w:val="21"/>
          <w:szCs w:val="21"/>
          <w:lang w:eastAsia="zh-CN"/>
        </w:rPr>
        <w:t>建设工程施工合同，</w:t>
      </w:r>
      <w:r>
        <w:rPr>
          <w:rFonts w:ascii="宋体" w:eastAsia="宋体" w:hAnsi="宋体"/>
          <w:b w:val="0"/>
          <w:sz w:val="21"/>
          <w:szCs w:val="21"/>
          <w:lang w:eastAsia="zh-CN"/>
        </w:rPr>
        <w:t>在约定的风险范围内合同单价不作调整。</w:t>
      </w:r>
      <w:r>
        <w:rPr>
          <w:rFonts w:ascii="宋体" w:eastAsia="宋体" w:hAnsi="宋体" w:hint="eastAsia"/>
          <w:b w:val="0"/>
          <w:sz w:val="21"/>
          <w:szCs w:val="21"/>
          <w:lang w:eastAsia="zh-CN"/>
        </w:rPr>
        <w:t>合同价格包含的风险范围和风险范围以外的合同价格调整方法和程序见专用合同条款。</w:t>
      </w:r>
    </w:p>
    <w:p w14:paraId="487EC9EA"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16.2.2  </w:t>
      </w:r>
      <w:r>
        <w:rPr>
          <w:rFonts w:ascii="宋体" w:eastAsia="宋体" w:hAnsi="宋体" w:hint="eastAsia"/>
          <w:b w:val="0"/>
          <w:sz w:val="21"/>
          <w:szCs w:val="21"/>
          <w:lang w:eastAsia="zh-CN"/>
        </w:rPr>
        <w:t>总价合同：</w:t>
      </w:r>
      <w:r>
        <w:rPr>
          <w:rFonts w:ascii="宋体" w:eastAsia="宋体" w:hAnsi="宋体"/>
          <w:b w:val="0"/>
          <w:sz w:val="21"/>
          <w:szCs w:val="21"/>
          <w:lang w:eastAsia="zh-CN"/>
        </w:rPr>
        <w:t>是指</w:t>
      </w:r>
      <w:r>
        <w:rPr>
          <w:rFonts w:ascii="宋体" w:eastAsia="宋体" w:hAnsi="宋体" w:hint="eastAsia"/>
          <w:b w:val="0"/>
          <w:sz w:val="21"/>
          <w:szCs w:val="21"/>
          <w:lang w:eastAsia="zh-CN"/>
        </w:rPr>
        <w:t>双方</w:t>
      </w:r>
      <w:r>
        <w:rPr>
          <w:rFonts w:ascii="宋体" w:eastAsia="宋体" w:hAnsi="宋体"/>
          <w:b w:val="0"/>
          <w:sz w:val="21"/>
          <w:szCs w:val="21"/>
          <w:lang w:eastAsia="zh-CN"/>
        </w:rPr>
        <w:t>当事人约定以图纸、已标价工程量清单或预算书及有关条件进行合同价格计算、调整和确认</w:t>
      </w:r>
      <w:r>
        <w:rPr>
          <w:rFonts w:ascii="宋体" w:eastAsia="宋体" w:hAnsi="宋体" w:hint="eastAsia"/>
          <w:b w:val="0"/>
          <w:sz w:val="21"/>
          <w:szCs w:val="21"/>
          <w:lang w:eastAsia="zh-CN"/>
        </w:rPr>
        <w:t>的建设工程施工合同，在约定的风险范围内合同价格不再调整。合同价格包含的风险范围和风险范围以外的合同价格调整方法和程序见专用合同条款。</w:t>
      </w:r>
    </w:p>
    <w:p w14:paraId="4314EDE6"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16.2.3  </w:t>
      </w:r>
      <w:r>
        <w:rPr>
          <w:rFonts w:ascii="宋体" w:eastAsia="宋体" w:hAnsi="宋体"/>
          <w:b w:val="0"/>
          <w:sz w:val="21"/>
          <w:szCs w:val="21"/>
          <w:lang w:eastAsia="zh-CN"/>
        </w:rPr>
        <w:t>其</w:t>
      </w:r>
      <w:r>
        <w:rPr>
          <w:rFonts w:ascii="宋体" w:eastAsia="宋体" w:hAnsi="宋体" w:hint="eastAsia"/>
          <w:b w:val="0"/>
          <w:sz w:val="21"/>
          <w:szCs w:val="21"/>
          <w:lang w:eastAsia="zh-CN"/>
        </w:rPr>
        <w:t>他</w:t>
      </w:r>
      <w:r>
        <w:rPr>
          <w:rFonts w:ascii="宋体" w:eastAsia="宋体" w:hAnsi="宋体"/>
          <w:b w:val="0"/>
          <w:sz w:val="21"/>
          <w:szCs w:val="21"/>
          <w:lang w:eastAsia="zh-CN"/>
        </w:rPr>
        <w:t>价格形式</w:t>
      </w:r>
      <w:r>
        <w:rPr>
          <w:rFonts w:ascii="宋体" w:eastAsia="宋体" w:hAnsi="宋体" w:hint="eastAsia"/>
          <w:b w:val="0"/>
          <w:sz w:val="21"/>
          <w:szCs w:val="21"/>
          <w:lang w:eastAsia="zh-CN"/>
        </w:rPr>
        <w:t>：是指除第</w:t>
      </w:r>
      <w:r>
        <w:rPr>
          <w:rFonts w:ascii="宋体" w:eastAsia="宋体" w:hAnsi="宋体" w:hint="eastAsia"/>
          <w:b w:val="0"/>
          <w:sz w:val="21"/>
          <w:szCs w:val="21"/>
          <w:lang w:eastAsia="zh-CN"/>
        </w:rPr>
        <w:t>16.2.1</w:t>
      </w:r>
      <w:r>
        <w:rPr>
          <w:rFonts w:ascii="宋体" w:eastAsia="宋体" w:hAnsi="宋体" w:hint="eastAsia"/>
          <w:b w:val="0"/>
          <w:sz w:val="21"/>
          <w:szCs w:val="21"/>
          <w:lang w:eastAsia="zh-CN"/>
        </w:rPr>
        <w:t>、</w:t>
      </w:r>
      <w:r>
        <w:rPr>
          <w:rFonts w:ascii="宋体" w:eastAsia="宋体" w:hAnsi="宋体" w:hint="eastAsia"/>
          <w:b w:val="0"/>
          <w:sz w:val="21"/>
          <w:szCs w:val="21"/>
          <w:lang w:eastAsia="zh-CN"/>
        </w:rPr>
        <w:t>16.2.2</w:t>
      </w:r>
      <w:r>
        <w:rPr>
          <w:rFonts w:ascii="宋体" w:eastAsia="宋体" w:hAnsi="宋体" w:hint="eastAsia"/>
          <w:b w:val="0"/>
          <w:sz w:val="21"/>
          <w:szCs w:val="21"/>
          <w:lang w:eastAsia="zh-CN"/>
        </w:rPr>
        <w:t>项以外的</w:t>
      </w:r>
      <w:r>
        <w:rPr>
          <w:rFonts w:ascii="宋体" w:eastAsia="宋体" w:hAnsi="宋体"/>
          <w:b w:val="0"/>
          <w:sz w:val="21"/>
          <w:szCs w:val="21"/>
          <w:lang w:eastAsia="zh-CN"/>
        </w:rPr>
        <w:t>其</w:t>
      </w:r>
      <w:r>
        <w:rPr>
          <w:rFonts w:ascii="宋体" w:eastAsia="宋体" w:hAnsi="宋体" w:hint="eastAsia"/>
          <w:b w:val="0"/>
          <w:sz w:val="21"/>
          <w:szCs w:val="21"/>
          <w:lang w:eastAsia="zh-CN"/>
        </w:rPr>
        <w:t>他</w:t>
      </w:r>
      <w:r>
        <w:rPr>
          <w:rFonts w:ascii="宋体" w:eastAsia="宋体" w:hAnsi="宋体"/>
          <w:b w:val="0"/>
          <w:sz w:val="21"/>
          <w:szCs w:val="21"/>
          <w:lang w:eastAsia="zh-CN"/>
        </w:rPr>
        <w:t>合同价格形式</w:t>
      </w:r>
      <w:r>
        <w:rPr>
          <w:rFonts w:ascii="宋体" w:eastAsia="宋体" w:hAnsi="宋体" w:hint="eastAsia"/>
          <w:b w:val="0"/>
          <w:sz w:val="21"/>
          <w:szCs w:val="21"/>
          <w:lang w:eastAsia="zh-CN"/>
        </w:rPr>
        <w:t>，具体约定见专用合同条款。</w:t>
      </w:r>
    </w:p>
    <w:p w14:paraId="14F76CDF"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17. </w:t>
      </w:r>
      <w:r>
        <w:rPr>
          <w:rFonts w:ascii="宋体" w:eastAsia="宋体" w:hAnsi="宋体" w:hint="eastAsia"/>
          <w:sz w:val="24"/>
          <w:szCs w:val="24"/>
          <w:lang w:eastAsia="zh-CN"/>
        </w:rPr>
        <w:t>计量</w:t>
      </w:r>
    </w:p>
    <w:p w14:paraId="73185218"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17.1  </w:t>
      </w:r>
      <w:r>
        <w:rPr>
          <w:rFonts w:ascii="宋体" w:eastAsia="宋体" w:hAnsi="宋体" w:hint="eastAsia"/>
          <w:b w:val="0"/>
          <w:sz w:val="21"/>
          <w:szCs w:val="21"/>
          <w:lang w:eastAsia="zh-CN"/>
        </w:rPr>
        <w:t>承</w:t>
      </w:r>
      <w:r>
        <w:rPr>
          <w:rFonts w:ascii="宋体" w:eastAsia="宋体" w:hAnsi="宋体"/>
          <w:b w:val="0"/>
          <w:sz w:val="21"/>
          <w:szCs w:val="21"/>
          <w:lang w:eastAsia="zh-CN"/>
        </w:rPr>
        <w:t>包人应</w:t>
      </w:r>
      <w:r>
        <w:rPr>
          <w:rFonts w:ascii="宋体" w:eastAsia="宋体" w:hAnsi="宋体" w:hint="eastAsia"/>
          <w:b w:val="0"/>
          <w:sz w:val="21"/>
          <w:szCs w:val="21"/>
          <w:lang w:eastAsia="zh-CN"/>
        </w:rPr>
        <w:t>按合同约定的时间和内容向监理人提交计量周期</w:t>
      </w:r>
      <w:r>
        <w:rPr>
          <w:rFonts w:ascii="宋体" w:eastAsia="宋体" w:hAnsi="宋体"/>
          <w:b w:val="0"/>
          <w:sz w:val="21"/>
          <w:szCs w:val="21"/>
          <w:lang w:eastAsia="zh-CN"/>
        </w:rPr>
        <w:t>已完成的工程量报告。</w:t>
      </w:r>
      <w:r>
        <w:rPr>
          <w:rFonts w:ascii="宋体" w:eastAsia="宋体" w:hAnsi="宋体" w:hint="eastAsia"/>
          <w:b w:val="0"/>
          <w:sz w:val="21"/>
          <w:szCs w:val="21"/>
          <w:lang w:eastAsia="zh-CN"/>
        </w:rPr>
        <w:t>承包人提交</w:t>
      </w:r>
      <w:r>
        <w:rPr>
          <w:rFonts w:ascii="宋体" w:eastAsia="宋体" w:hAnsi="宋体"/>
          <w:b w:val="0"/>
          <w:sz w:val="21"/>
          <w:szCs w:val="21"/>
          <w:lang w:eastAsia="zh-CN"/>
        </w:rPr>
        <w:t>已完成的工程量报告</w:t>
      </w:r>
      <w:r>
        <w:rPr>
          <w:rFonts w:ascii="宋体" w:eastAsia="宋体" w:hAnsi="宋体" w:hint="eastAsia"/>
          <w:b w:val="0"/>
          <w:sz w:val="21"/>
          <w:szCs w:val="21"/>
          <w:lang w:eastAsia="zh-CN"/>
        </w:rPr>
        <w:t>的时间、内容和计量周期见专用合同条款。</w:t>
      </w:r>
    </w:p>
    <w:p w14:paraId="07124D92"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17.2  </w:t>
      </w:r>
      <w:r>
        <w:rPr>
          <w:rFonts w:ascii="宋体" w:eastAsia="宋体" w:hAnsi="宋体" w:hint="eastAsia"/>
          <w:b w:val="0"/>
          <w:sz w:val="21"/>
          <w:szCs w:val="21"/>
          <w:lang w:eastAsia="zh-CN"/>
        </w:rPr>
        <w:t>监理</w:t>
      </w:r>
      <w:r>
        <w:rPr>
          <w:rFonts w:ascii="宋体" w:eastAsia="宋体" w:hAnsi="宋体"/>
          <w:b w:val="0"/>
          <w:sz w:val="21"/>
          <w:szCs w:val="21"/>
          <w:lang w:eastAsia="zh-CN"/>
        </w:rPr>
        <w:t>人应在收到</w:t>
      </w:r>
      <w:r>
        <w:rPr>
          <w:rFonts w:ascii="宋体" w:eastAsia="宋体" w:hAnsi="宋体" w:hint="eastAsia"/>
          <w:b w:val="0"/>
          <w:sz w:val="21"/>
          <w:szCs w:val="21"/>
          <w:lang w:eastAsia="zh-CN"/>
        </w:rPr>
        <w:t>承</w:t>
      </w:r>
      <w:r>
        <w:rPr>
          <w:rFonts w:ascii="宋体" w:eastAsia="宋体" w:hAnsi="宋体"/>
          <w:b w:val="0"/>
          <w:sz w:val="21"/>
          <w:szCs w:val="21"/>
          <w:lang w:eastAsia="zh-CN"/>
        </w:rPr>
        <w:t>包人提交的工程量报告后</w:t>
      </w:r>
      <w:r>
        <w:rPr>
          <w:rFonts w:ascii="宋体" w:eastAsia="宋体" w:hAnsi="宋体"/>
          <w:b w:val="0"/>
          <w:sz w:val="21"/>
          <w:szCs w:val="21"/>
          <w:lang w:eastAsia="zh-CN"/>
        </w:rPr>
        <w:t>7</w:t>
      </w:r>
      <w:r>
        <w:rPr>
          <w:rFonts w:ascii="宋体" w:eastAsia="宋体" w:hAnsi="宋体"/>
          <w:b w:val="0"/>
          <w:sz w:val="21"/>
          <w:szCs w:val="21"/>
          <w:lang w:eastAsia="zh-CN"/>
        </w:rPr>
        <w:t>天内完成对</w:t>
      </w:r>
      <w:r>
        <w:rPr>
          <w:rFonts w:ascii="宋体" w:eastAsia="宋体" w:hAnsi="宋体" w:hint="eastAsia"/>
          <w:b w:val="0"/>
          <w:sz w:val="21"/>
          <w:szCs w:val="21"/>
          <w:lang w:eastAsia="zh-CN"/>
        </w:rPr>
        <w:t>承</w:t>
      </w:r>
      <w:r>
        <w:rPr>
          <w:rFonts w:ascii="宋体" w:eastAsia="宋体" w:hAnsi="宋体"/>
          <w:b w:val="0"/>
          <w:sz w:val="21"/>
          <w:szCs w:val="21"/>
          <w:lang w:eastAsia="zh-CN"/>
        </w:rPr>
        <w:t>包人提交的工程量报表的审核</w:t>
      </w:r>
      <w:r>
        <w:rPr>
          <w:rFonts w:ascii="宋体" w:eastAsia="宋体" w:hAnsi="宋体" w:hint="eastAsia"/>
          <w:b w:val="0"/>
          <w:sz w:val="21"/>
          <w:szCs w:val="21"/>
          <w:lang w:eastAsia="zh-CN"/>
        </w:rPr>
        <w:t>并报送发包人</w:t>
      </w:r>
      <w:r>
        <w:rPr>
          <w:rFonts w:ascii="宋体" w:eastAsia="宋体" w:hAnsi="宋体"/>
          <w:b w:val="0"/>
          <w:sz w:val="21"/>
          <w:szCs w:val="21"/>
          <w:lang w:eastAsia="zh-CN"/>
        </w:rPr>
        <w:t>，以确定</w:t>
      </w:r>
      <w:r>
        <w:rPr>
          <w:rFonts w:ascii="宋体" w:eastAsia="宋体" w:hAnsi="宋体" w:hint="eastAsia"/>
          <w:b w:val="0"/>
          <w:sz w:val="21"/>
          <w:szCs w:val="21"/>
          <w:lang w:eastAsia="zh-CN"/>
        </w:rPr>
        <w:t>当期</w:t>
      </w:r>
      <w:r>
        <w:rPr>
          <w:rFonts w:ascii="宋体" w:eastAsia="宋体" w:hAnsi="宋体"/>
          <w:b w:val="0"/>
          <w:sz w:val="21"/>
          <w:szCs w:val="21"/>
          <w:lang w:eastAsia="zh-CN"/>
        </w:rPr>
        <w:t>实际完成的工程量。</w:t>
      </w:r>
      <w:r>
        <w:rPr>
          <w:rFonts w:ascii="宋体" w:eastAsia="宋体" w:hAnsi="宋体" w:hint="eastAsia"/>
          <w:b w:val="0"/>
          <w:sz w:val="21"/>
          <w:szCs w:val="21"/>
          <w:lang w:eastAsia="zh-CN"/>
        </w:rPr>
        <w:t>监理</w:t>
      </w:r>
      <w:r>
        <w:rPr>
          <w:rFonts w:ascii="宋体" w:eastAsia="宋体" w:hAnsi="宋体"/>
          <w:b w:val="0"/>
          <w:sz w:val="21"/>
          <w:szCs w:val="21"/>
          <w:lang w:eastAsia="zh-CN"/>
        </w:rPr>
        <w:t>人对工程量有异议的，有权要求</w:t>
      </w:r>
      <w:r>
        <w:rPr>
          <w:rFonts w:ascii="宋体" w:eastAsia="宋体" w:hAnsi="宋体" w:hint="eastAsia"/>
          <w:b w:val="0"/>
          <w:sz w:val="21"/>
          <w:szCs w:val="21"/>
          <w:lang w:eastAsia="zh-CN"/>
        </w:rPr>
        <w:t>承包</w:t>
      </w:r>
      <w:r>
        <w:rPr>
          <w:rFonts w:ascii="宋体" w:eastAsia="宋体" w:hAnsi="宋体"/>
          <w:b w:val="0"/>
          <w:sz w:val="21"/>
          <w:szCs w:val="21"/>
          <w:lang w:eastAsia="zh-CN"/>
        </w:rPr>
        <w:t>人进行共同复核或抽样复测。</w:t>
      </w:r>
      <w:r>
        <w:rPr>
          <w:rFonts w:ascii="宋体" w:eastAsia="宋体" w:hAnsi="宋体" w:hint="eastAsia"/>
          <w:b w:val="0"/>
          <w:sz w:val="21"/>
          <w:szCs w:val="21"/>
          <w:lang w:eastAsia="zh-CN"/>
        </w:rPr>
        <w:t>承</w:t>
      </w:r>
      <w:r>
        <w:rPr>
          <w:rFonts w:ascii="宋体" w:eastAsia="宋体" w:hAnsi="宋体"/>
          <w:b w:val="0"/>
          <w:sz w:val="21"/>
          <w:szCs w:val="21"/>
          <w:lang w:eastAsia="zh-CN"/>
        </w:rPr>
        <w:t>包人应协助</w:t>
      </w:r>
      <w:r>
        <w:rPr>
          <w:rFonts w:ascii="宋体" w:eastAsia="宋体" w:hAnsi="宋体" w:hint="eastAsia"/>
          <w:b w:val="0"/>
          <w:sz w:val="21"/>
          <w:szCs w:val="21"/>
          <w:lang w:eastAsia="zh-CN"/>
        </w:rPr>
        <w:t>监理</w:t>
      </w:r>
      <w:r>
        <w:rPr>
          <w:rFonts w:ascii="宋体" w:eastAsia="宋体" w:hAnsi="宋体"/>
          <w:b w:val="0"/>
          <w:sz w:val="21"/>
          <w:szCs w:val="21"/>
          <w:lang w:eastAsia="zh-CN"/>
        </w:rPr>
        <w:t>人进行复核或抽样复测，并按</w:t>
      </w:r>
      <w:r>
        <w:rPr>
          <w:rFonts w:ascii="宋体" w:eastAsia="宋体" w:hAnsi="宋体" w:hint="eastAsia"/>
          <w:b w:val="0"/>
          <w:sz w:val="21"/>
          <w:szCs w:val="21"/>
          <w:lang w:eastAsia="zh-CN"/>
        </w:rPr>
        <w:t>监理</w:t>
      </w:r>
      <w:r>
        <w:rPr>
          <w:rFonts w:ascii="宋体" w:eastAsia="宋体" w:hAnsi="宋体"/>
          <w:b w:val="0"/>
          <w:sz w:val="21"/>
          <w:szCs w:val="21"/>
          <w:lang w:eastAsia="zh-CN"/>
        </w:rPr>
        <w:t>人要求提供补充计量资料。</w:t>
      </w:r>
      <w:r>
        <w:rPr>
          <w:rFonts w:ascii="宋体" w:eastAsia="宋体" w:hAnsi="宋体" w:hint="eastAsia"/>
          <w:b w:val="0"/>
          <w:sz w:val="21"/>
          <w:szCs w:val="21"/>
          <w:lang w:eastAsia="zh-CN"/>
        </w:rPr>
        <w:t>承</w:t>
      </w:r>
      <w:r>
        <w:rPr>
          <w:rFonts w:ascii="宋体" w:eastAsia="宋体" w:hAnsi="宋体"/>
          <w:b w:val="0"/>
          <w:sz w:val="21"/>
          <w:szCs w:val="21"/>
          <w:lang w:eastAsia="zh-CN"/>
        </w:rPr>
        <w:t>包人未按</w:t>
      </w:r>
      <w:r>
        <w:rPr>
          <w:rFonts w:ascii="宋体" w:eastAsia="宋体" w:hAnsi="宋体" w:hint="eastAsia"/>
          <w:b w:val="0"/>
          <w:sz w:val="21"/>
          <w:szCs w:val="21"/>
          <w:lang w:eastAsia="zh-CN"/>
        </w:rPr>
        <w:t>监理</w:t>
      </w:r>
      <w:r>
        <w:rPr>
          <w:rFonts w:ascii="宋体" w:eastAsia="宋体" w:hAnsi="宋体"/>
          <w:b w:val="0"/>
          <w:sz w:val="21"/>
          <w:szCs w:val="21"/>
          <w:lang w:eastAsia="zh-CN"/>
        </w:rPr>
        <w:t>人要求参加复核或抽样复测的，</w:t>
      </w:r>
      <w:r>
        <w:rPr>
          <w:rFonts w:ascii="宋体" w:eastAsia="宋体" w:hAnsi="宋体" w:hint="eastAsia"/>
          <w:b w:val="0"/>
          <w:sz w:val="21"/>
          <w:szCs w:val="21"/>
          <w:lang w:eastAsia="zh-CN"/>
        </w:rPr>
        <w:t>监理</w:t>
      </w:r>
      <w:r>
        <w:rPr>
          <w:rFonts w:ascii="宋体" w:eastAsia="宋体" w:hAnsi="宋体"/>
          <w:b w:val="0"/>
          <w:sz w:val="21"/>
          <w:szCs w:val="21"/>
          <w:lang w:eastAsia="zh-CN"/>
        </w:rPr>
        <w:t>人复核或修正的工程量视为</w:t>
      </w:r>
      <w:r>
        <w:rPr>
          <w:rFonts w:ascii="宋体" w:eastAsia="宋体" w:hAnsi="宋体" w:hint="eastAsia"/>
          <w:b w:val="0"/>
          <w:sz w:val="21"/>
          <w:szCs w:val="21"/>
          <w:lang w:eastAsia="zh-CN"/>
        </w:rPr>
        <w:t>承包</w:t>
      </w:r>
      <w:r>
        <w:rPr>
          <w:rFonts w:ascii="宋体" w:eastAsia="宋体" w:hAnsi="宋体"/>
          <w:b w:val="0"/>
          <w:sz w:val="21"/>
          <w:szCs w:val="21"/>
          <w:lang w:eastAsia="zh-CN"/>
        </w:rPr>
        <w:t>人实际完成的工程量</w:t>
      </w:r>
      <w:r>
        <w:rPr>
          <w:rFonts w:ascii="宋体" w:eastAsia="宋体" w:hAnsi="宋体" w:hint="eastAsia"/>
          <w:b w:val="0"/>
          <w:sz w:val="21"/>
          <w:szCs w:val="21"/>
          <w:lang w:eastAsia="zh-CN"/>
        </w:rPr>
        <w:t>。</w:t>
      </w:r>
    </w:p>
    <w:p w14:paraId="64368E69"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17.3  </w:t>
      </w:r>
      <w:r>
        <w:rPr>
          <w:rFonts w:ascii="宋体" w:eastAsia="宋体" w:hAnsi="宋体" w:hint="eastAsia"/>
          <w:b w:val="0"/>
          <w:sz w:val="21"/>
          <w:szCs w:val="21"/>
          <w:lang w:eastAsia="zh-CN"/>
        </w:rPr>
        <w:t>监理</w:t>
      </w:r>
      <w:r>
        <w:rPr>
          <w:rFonts w:ascii="宋体" w:eastAsia="宋体" w:hAnsi="宋体"/>
          <w:b w:val="0"/>
          <w:sz w:val="21"/>
          <w:szCs w:val="21"/>
          <w:lang w:eastAsia="zh-CN"/>
        </w:rPr>
        <w:t>人未在收到</w:t>
      </w:r>
      <w:r>
        <w:rPr>
          <w:rFonts w:ascii="宋体" w:eastAsia="宋体" w:hAnsi="宋体" w:hint="eastAsia"/>
          <w:b w:val="0"/>
          <w:sz w:val="21"/>
          <w:szCs w:val="21"/>
          <w:lang w:eastAsia="zh-CN"/>
        </w:rPr>
        <w:t>承</w:t>
      </w:r>
      <w:r>
        <w:rPr>
          <w:rFonts w:ascii="宋体" w:eastAsia="宋体" w:hAnsi="宋体"/>
          <w:b w:val="0"/>
          <w:sz w:val="21"/>
          <w:szCs w:val="21"/>
          <w:lang w:eastAsia="zh-CN"/>
        </w:rPr>
        <w:t>包人提交的已完成的工程量报告后</w:t>
      </w:r>
      <w:r>
        <w:rPr>
          <w:rFonts w:ascii="宋体" w:eastAsia="宋体" w:hAnsi="宋体"/>
          <w:b w:val="0"/>
          <w:sz w:val="21"/>
          <w:szCs w:val="21"/>
          <w:lang w:eastAsia="zh-CN"/>
        </w:rPr>
        <w:t>7</w:t>
      </w:r>
      <w:r>
        <w:rPr>
          <w:rFonts w:ascii="宋体" w:eastAsia="宋体" w:hAnsi="宋体"/>
          <w:b w:val="0"/>
          <w:sz w:val="21"/>
          <w:szCs w:val="21"/>
          <w:lang w:eastAsia="zh-CN"/>
        </w:rPr>
        <w:t>天内完成审核的，</w:t>
      </w:r>
      <w:r>
        <w:rPr>
          <w:rFonts w:ascii="宋体" w:eastAsia="宋体" w:hAnsi="宋体" w:hint="eastAsia"/>
          <w:b w:val="0"/>
          <w:sz w:val="21"/>
          <w:szCs w:val="21"/>
          <w:lang w:eastAsia="zh-CN"/>
        </w:rPr>
        <w:t>承</w:t>
      </w:r>
      <w:r>
        <w:rPr>
          <w:rFonts w:ascii="宋体" w:eastAsia="宋体" w:hAnsi="宋体"/>
          <w:b w:val="0"/>
          <w:sz w:val="21"/>
          <w:szCs w:val="21"/>
          <w:lang w:eastAsia="zh-CN"/>
        </w:rPr>
        <w:t>包人报送的已完成的工程量报告中的工程量视为</w:t>
      </w:r>
      <w:r>
        <w:rPr>
          <w:rFonts w:ascii="宋体" w:eastAsia="宋体" w:hAnsi="宋体" w:hint="eastAsia"/>
          <w:b w:val="0"/>
          <w:sz w:val="21"/>
          <w:szCs w:val="21"/>
          <w:lang w:eastAsia="zh-CN"/>
        </w:rPr>
        <w:t>监理</w:t>
      </w:r>
      <w:r>
        <w:rPr>
          <w:rFonts w:ascii="宋体" w:eastAsia="宋体" w:hAnsi="宋体"/>
          <w:b w:val="0"/>
          <w:sz w:val="21"/>
          <w:szCs w:val="21"/>
          <w:lang w:eastAsia="zh-CN"/>
        </w:rPr>
        <w:t>人实际完成的工程量</w:t>
      </w:r>
      <w:r>
        <w:rPr>
          <w:rFonts w:ascii="宋体" w:eastAsia="宋体" w:hAnsi="宋体" w:hint="eastAsia"/>
          <w:b w:val="0"/>
          <w:sz w:val="21"/>
          <w:szCs w:val="21"/>
          <w:lang w:eastAsia="zh-CN"/>
        </w:rPr>
        <w:t>。</w:t>
      </w:r>
    </w:p>
    <w:p w14:paraId="1C02511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17.4  </w:t>
      </w:r>
      <w:r>
        <w:rPr>
          <w:rFonts w:ascii="宋体" w:eastAsia="宋体" w:hAnsi="宋体" w:hint="eastAsia"/>
          <w:b w:val="0"/>
          <w:sz w:val="21"/>
          <w:szCs w:val="21"/>
          <w:lang w:eastAsia="zh-CN"/>
        </w:rPr>
        <w:t>关于计量的其他约定见专用合同条款。</w:t>
      </w:r>
    </w:p>
    <w:p w14:paraId="1FED1434" w14:textId="77777777" w:rsidR="0011053D" w:rsidRDefault="00044F4F">
      <w:pPr>
        <w:pStyle w:val="2"/>
        <w:keepNext w:val="0"/>
        <w:keepLines w:val="0"/>
        <w:spacing w:before="0" w:line="480" w:lineRule="exact"/>
        <w:jc w:val="left"/>
        <w:rPr>
          <w:rFonts w:ascii="宋体" w:eastAsia="宋体" w:hAnsi="宋体"/>
          <w:b w:val="0"/>
          <w:sz w:val="28"/>
          <w:szCs w:val="28"/>
          <w:lang w:eastAsia="zh-CN"/>
        </w:rPr>
      </w:pPr>
      <w:r>
        <w:rPr>
          <w:rFonts w:ascii="宋体" w:eastAsia="宋体" w:hAnsi="宋体" w:hint="eastAsia"/>
          <w:sz w:val="24"/>
          <w:szCs w:val="24"/>
          <w:lang w:eastAsia="zh-CN"/>
        </w:rPr>
        <w:t xml:space="preserve">18. </w:t>
      </w:r>
      <w:r>
        <w:rPr>
          <w:rFonts w:ascii="宋体" w:eastAsia="宋体" w:hAnsi="宋体" w:hint="eastAsia"/>
          <w:sz w:val="24"/>
          <w:szCs w:val="24"/>
          <w:lang w:eastAsia="zh-CN"/>
        </w:rPr>
        <w:t>合同价款支付</w:t>
      </w:r>
    </w:p>
    <w:p w14:paraId="652CE19C"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18.1  </w:t>
      </w:r>
      <w:r>
        <w:rPr>
          <w:rFonts w:ascii="宋体" w:eastAsia="宋体" w:hAnsi="宋体" w:hint="eastAsia"/>
          <w:b w:val="0"/>
          <w:sz w:val="21"/>
          <w:szCs w:val="21"/>
          <w:lang w:eastAsia="zh-CN"/>
        </w:rPr>
        <w:t>发包人应按合同约定向承包人支付工程预付款、安全文明施工费。工程预付款及安全文明施工费的支付时间、预付额度、工程预付款的抵扣起始时间和方式见专用合同条款。</w:t>
      </w:r>
    </w:p>
    <w:p w14:paraId="05D80BE5"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18.2  </w:t>
      </w:r>
      <w:r>
        <w:rPr>
          <w:rFonts w:ascii="宋体" w:eastAsia="宋体" w:hAnsi="宋体" w:hint="eastAsia"/>
          <w:b w:val="0"/>
          <w:sz w:val="21"/>
          <w:szCs w:val="21"/>
          <w:lang w:eastAsia="zh-CN"/>
        </w:rPr>
        <w:t>发包人应按专用合同条款约定的工程进度款付款周期、程序及支付比例或金额支付工程进度款。</w:t>
      </w:r>
    </w:p>
    <w:p w14:paraId="4C4D0B16"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18.3  </w:t>
      </w:r>
      <w:r>
        <w:rPr>
          <w:rFonts w:ascii="宋体" w:eastAsia="宋体" w:hAnsi="宋体" w:hint="eastAsia"/>
          <w:b w:val="0"/>
          <w:sz w:val="21"/>
          <w:szCs w:val="21"/>
          <w:lang w:eastAsia="zh-CN"/>
        </w:rPr>
        <w:t>经发包人确认的合同价格调整（含因工程变更、索赔等引起的合同价格调整）应与工程进度款同期支付。</w:t>
      </w:r>
    </w:p>
    <w:p w14:paraId="42AF1BFD"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19. </w:t>
      </w:r>
      <w:r>
        <w:rPr>
          <w:rFonts w:ascii="宋体" w:eastAsia="宋体" w:hAnsi="宋体" w:hint="eastAsia"/>
          <w:sz w:val="24"/>
          <w:szCs w:val="24"/>
          <w:lang w:eastAsia="zh-CN"/>
        </w:rPr>
        <w:t>竣工验收</w:t>
      </w:r>
      <w:bookmarkEnd w:id="62"/>
      <w:bookmarkEnd w:id="63"/>
      <w:bookmarkEnd w:id="64"/>
      <w:bookmarkEnd w:id="65"/>
      <w:bookmarkEnd w:id="66"/>
    </w:p>
    <w:p w14:paraId="52D1A04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19.1  </w:t>
      </w:r>
      <w:r>
        <w:rPr>
          <w:rFonts w:ascii="宋体" w:eastAsia="宋体" w:hAnsi="宋体" w:hint="eastAsia"/>
          <w:b w:val="0"/>
          <w:sz w:val="21"/>
          <w:szCs w:val="21"/>
          <w:lang w:eastAsia="zh-CN"/>
        </w:rPr>
        <w:t>本工程具备专用合同条款约定的竣工验收条件时，承包人可向监理人提交竣工验收申请报告。</w:t>
      </w:r>
    </w:p>
    <w:p w14:paraId="4EFFEA0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19.2  </w:t>
      </w:r>
      <w:r>
        <w:rPr>
          <w:rFonts w:ascii="宋体" w:eastAsia="宋体" w:hAnsi="宋体" w:hint="eastAsia"/>
          <w:b w:val="0"/>
          <w:sz w:val="21"/>
          <w:szCs w:val="21"/>
          <w:lang w:eastAsia="zh-CN"/>
        </w:rPr>
        <w:t>监理人应在收到竣工验收申请报告后</w:t>
      </w:r>
      <w:r>
        <w:rPr>
          <w:rFonts w:ascii="宋体" w:eastAsia="宋体" w:hAnsi="宋体" w:hint="eastAsia"/>
          <w:b w:val="0"/>
          <w:sz w:val="21"/>
          <w:szCs w:val="21"/>
          <w:lang w:eastAsia="zh-CN"/>
        </w:rPr>
        <w:t>14</w:t>
      </w:r>
      <w:r>
        <w:rPr>
          <w:rFonts w:ascii="宋体" w:eastAsia="宋体" w:hAnsi="宋体" w:hint="eastAsia"/>
          <w:b w:val="0"/>
          <w:sz w:val="21"/>
          <w:szCs w:val="21"/>
          <w:lang w:eastAsia="zh-CN"/>
        </w:rPr>
        <w:t>天内完成审核并报送发包人。监理人审查后认为尚不具备验收条件的，应通知承包人在竣工验收前尚需完成的工作内容，承包人应在完成监理人通知的全部工作内容后，再次提交竣工验收申请报告。</w:t>
      </w:r>
      <w:r>
        <w:rPr>
          <w:rFonts w:ascii="宋体" w:eastAsia="宋体" w:hAnsi="宋体"/>
          <w:b w:val="0"/>
          <w:sz w:val="21"/>
          <w:szCs w:val="21"/>
          <w:lang w:eastAsia="zh-CN"/>
        </w:rPr>
        <w:t>监理人审查后认为具备竣工验收条件的，提请发包人进行工程验收。发包人</w:t>
      </w:r>
      <w:r>
        <w:rPr>
          <w:rFonts w:ascii="宋体" w:eastAsia="宋体" w:hAnsi="宋体" w:hint="eastAsia"/>
          <w:b w:val="0"/>
          <w:sz w:val="21"/>
          <w:szCs w:val="21"/>
          <w:lang w:eastAsia="zh-CN"/>
        </w:rPr>
        <w:t>应在专用合同条款约定的时间内进行验收。验收合格的，视为工程竣工验收通过。验收不合格的，监理人应通知承包人进行整改，整改完成后重新办理验收，由此增加的费用和（或）工期延误由承包人承担。</w:t>
      </w:r>
    </w:p>
    <w:p w14:paraId="4AC163D5"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19.3  </w:t>
      </w:r>
      <w:r>
        <w:rPr>
          <w:rFonts w:ascii="宋体" w:eastAsia="宋体" w:hAnsi="宋体"/>
          <w:b w:val="0"/>
          <w:sz w:val="21"/>
          <w:szCs w:val="21"/>
          <w:lang w:eastAsia="zh-CN"/>
        </w:rPr>
        <w:t>经验收合格的工程</w:t>
      </w:r>
      <w:r>
        <w:rPr>
          <w:rFonts w:ascii="宋体" w:eastAsia="宋体" w:hAnsi="宋体" w:hint="eastAsia"/>
          <w:b w:val="0"/>
          <w:sz w:val="21"/>
          <w:szCs w:val="21"/>
          <w:lang w:eastAsia="zh-CN"/>
        </w:rPr>
        <w:t>，</w:t>
      </w:r>
      <w:r>
        <w:rPr>
          <w:rFonts w:ascii="宋体" w:eastAsia="宋体" w:hAnsi="宋体"/>
          <w:b w:val="0"/>
          <w:sz w:val="21"/>
          <w:szCs w:val="21"/>
          <w:lang w:eastAsia="zh-CN"/>
        </w:rPr>
        <w:t>实际竣工日期为承包人按第</w:t>
      </w:r>
      <w:r>
        <w:rPr>
          <w:rFonts w:ascii="宋体" w:eastAsia="宋体" w:hAnsi="宋体" w:hint="eastAsia"/>
          <w:b w:val="0"/>
          <w:sz w:val="21"/>
          <w:szCs w:val="21"/>
          <w:lang w:eastAsia="zh-CN"/>
        </w:rPr>
        <w:t>19.2</w:t>
      </w:r>
      <w:r>
        <w:rPr>
          <w:rFonts w:ascii="宋体" w:eastAsia="宋体" w:hAnsi="宋体" w:hint="eastAsia"/>
          <w:b w:val="0"/>
          <w:sz w:val="21"/>
          <w:szCs w:val="21"/>
          <w:lang w:eastAsia="zh-CN"/>
        </w:rPr>
        <w:t>款提交竣工验收申请报告或按该款重新提交竣工验收申请报告的日期（以两者中时间在后者为准）。工程未经竣工验收，发包人擅自使用的，以转移占有工程之日为实际竣工日期。</w:t>
      </w:r>
    </w:p>
    <w:p w14:paraId="781FCE0C"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20. </w:t>
      </w:r>
      <w:r>
        <w:rPr>
          <w:rFonts w:ascii="宋体" w:eastAsia="宋体" w:hAnsi="宋体" w:hint="eastAsia"/>
          <w:sz w:val="24"/>
          <w:szCs w:val="24"/>
          <w:lang w:eastAsia="zh-CN"/>
        </w:rPr>
        <w:t>移交</w:t>
      </w:r>
    </w:p>
    <w:p w14:paraId="7730A33C"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20.1  </w:t>
      </w:r>
      <w:r>
        <w:rPr>
          <w:rFonts w:ascii="宋体" w:eastAsia="宋体" w:hAnsi="宋体" w:hint="eastAsia"/>
          <w:b w:val="0"/>
          <w:sz w:val="21"/>
          <w:szCs w:val="21"/>
          <w:lang w:eastAsia="zh-CN"/>
        </w:rPr>
        <w:t>当本工程办理了竣工验收手续，即表明工程具备移交条件。移交工程的时间要求见专用合同条款。</w:t>
      </w:r>
    </w:p>
    <w:p w14:paraId="1FF31ED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20.2  </w:t>
      </w:r>
      <w:r>
        <w:rPr>
          <w:rFonts w:ascii="宋体" w:eastAsia="宋体" w:hAnsi="宋体" w:hint="eastAsia"/>
          <w:b w:val="0"/>
          <w:sz w:val="21"/>
          <w:szCs w:val="21"/>
          <w:lang w:eastAsia="zh-CN"/>
        </w:rPr>
        <w:t>承包人未能如期向发包人移交工程，</w:t>
      </w:r>
      <w:proofErr w:type="gramStart"/>
      <w:r>
        <w:rPr>
          <w:rFonts w:ascii="宋体" w:eastAsia="宋体" w:hAnsi="宋体" w:hint="eastAsia"/>
          <w:b w:val="0"/>
          <w:sz w:val="21"/>
          <w:szCs w:val="21"/>
          <w:lang w:eastAsia="zh-CN"/>
        </w:rPr>
        <w:t>应承担给发包人</w:t>
      </w:r>
      <w:proofErr w:type="gramEnd"/>
      <w:r>
        <w:rPr>
          <w:rFonts w:ascii="宋体" w:eastAsia="宋体" w:hAnsi="宋体" w:hint="eastAsia"/>
          <w:b w:val="0"/>
          <w:sz w:val="21"/>
          <w:szCs w:val="21"/>
          <w:lang w:eastAsia="zh-CN"/>
        </w:rPr>
        <w:t>造成的损失。</w:t>
      </w:r>
    </w:p>
    <w:p w14:paraId="4CF2390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20.3  </w:t>
      </w:r>
      <w:r>
        <w:rPr>
          <w:rFonts w:ascii="宋体" w:eastAsia="宋体" w:hAnsi="宋体" w:hint="eastAsia"/>
          <w:b w:val="0"/>
          <w:sz w:val="21"/>
          <w:szCs w:val="21"/>
          <w:lang w:eastAsia="zh-CN"/>
        </w:rPr>
        <w:t>发包人无故未在第</w:t>
      </w:r>
      <w:r>
        <w:rPr>
          <w:rFonts w:ascii="宋体" w:eastAsia="宋体" w:hAnsi="宋体" w:hint="eastAsia"/>
          <w:b w:val="0"/>
          <w:sz w:val="21"/>
          <w:szCs w:val="21"/>
          <w:lang w:eastAsia="zh-CN"/>
        </w:rPr>
        <w:t>20.1</w:t>
      </w:r>
      <w:r>
        <w:rPr>
          <w:rFonts w:ascii="宋体" w:eastAsia="宋体" w:hAnsi="宋体" w:hint="eastAsia"/>
          <w:b w:val="0"/>
          <w:sz w:val="21"/>
          <w:szCs w:val="21"/>
          <w:lang w:eastAsia="zh-CN"/>
        </w:rPr>
        <w:t>款约定的期限内接收承包人移交本工程的，发包人应赔偿由此给承包人造成的损失。</w:t>
      </w:r>
    </w:p>
    <w:p w14:paraId="03829A1D"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20.4  </w:t>
      </w:r>
      <w:r>
        <w:rPr>
          <w:rFonts w:ascii="宋体" w:eastAsia="宋体" w:hAnsi="宋体" w:hint="eastAsia"/>
          <w:b w:val="0"/>
          <w:sz w:val="21"/>
          <w:szCs w:val="21"/>
          <w:lang w:eastAsia="zh-CN"/>
        </w:rPr>
        <w:t>除专用合同条款另有约定外，工程办理移交手续后，承包人应对施工场地进行清理并拆除临时工程，直至监理人检验合格为止。竣工清场费用由承包人承担。</w:t>
      </w:r>
    </w:p>
    <w:p w14:paraId="445EF279"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21. </w:t>
      </w:r>
      <w:r>
        <w:rPr>
          <w:rFonts w:ascii="宋体" w:eastAsia="宋体" w:hAnsi="宋体" w:hint="eastAsia"/>
          <w:sz w:val="24"/>
          <w:szCs w:val="24"/>
          <w:lang w:eastAsia="zh-CN"/>
        </w:rPr>
        <w:t>结算</w:t>
      </w:r>
    </w:p>
    <w:p w14:paraId="0988DEAE"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21.1  </w:t>
      </w:r>
      <w:r>
        <w:rPr>
          <w:rFonts w:ascii="宋体" w:eastAsia="宋体" w:hAnsi="宋体" w:hint="eastAsia"/>
          <w:b w:val="0"/>
          <w:sz w:val="21"/>
          <w:szCs w:val="21"/>
          <w:lang w:eastAsia="zh-CN"/>
        </w:rPr>
        <w:t>工程竣工后，承包人应在专用合同条款约定的期限内向监理人递交工程竣工结算报告及完整的结算资料。</w:t>
      </w:r>
    </w:p>
    <w:p w14:paraId="62D38111"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21.2  </w:t>
      </w:r>
      <w:r>
        <w:rPr>
          <w:rFonts w:ascii="宋体" w:eastAsia="宋体" w:hAnsi="宋体" w:hint="eastAsia"/>
          <w:b w:val="0"/>
          <w:sz w:val="21"/>
          <w:szCs w:val="21"/>
          <w:lang w:eastAsia="zh-CN"/>
        </w:rPr>
        <w:t>监理人收到承包人递交的工程竣工结算报告及结算资料后，应在专用合同条款约定的期限内完成审核并报送发包人审核。发包人应在专用合同条款约定的期限内审核完毕，并由监理人向承包人出具经发包人签认的竣工付款证书。</w:t>
      </w:r>
    </w:p>
    <w:p w14:paraId="670B4A6E"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21.3  </w:t>
      </w:r>
      <w:r>
        <w:rPr>
          <w:rFonts w:ascii="宋体" w:eastAsia="宋体" w:hAnsi="宋体" w:hint="eastAsia"/>
          <w:b w:val="0"/>
          <w:sz w:val="21"/>
          <w:szCs w:val="21"/>
          <w:lang w:eastAsia="zh-CN"/>
        </w:rPr>
        <w:t>发包人应在监理人出具竣工付款证书后，在专用合同条款约定的期限内，将扣除合同约定的质量保证金外的全部结算款项支付给承包人。</w:t>
      </w:r>
    </w:p>
    <w:p w14:paraId="37335553"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22. </w:t>
      </w:r>
      <w:r>
        <w:rPr>
          <w:rFonts w:ascii="宋体" w:eastAsia="宋体" w:hAnsi="宋体" w:hint="eastAsia"/>
          <w:sz w:val="24"/>
          <w:szCs w:val="24"/>
          <w:lang w:eastAsia="zh-CN"/>
        </w:rPr>
        <w:t>质量保证金</w:t>
      </w:r>
    </w:p>
    <w:p w14:paraId="475D1231"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22.1  </w:t>
      </w:r>
      <w:r>
        <w:rPr>
          <w:rFonts w:ascii="宋体" w:eastAsia="宋体" w:hAnsi="宋体" w:hint="eastAsia"/>
          <w:b w:val="0"/>
          <w:sz w:val="21"/>
          <w:szCs w:val="21"/>
          <w:lang w:eastAsia="zh-CN"/>
        </w:rPr>
        <w:t>质量保证金的额度、支付时间和方式见专用合同条款。</w:t>
      </w:r>
    </w:p>
    <w:p w14:paraId="588FAEC0"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22.2  </w:t>
      </w:r>
      <w:r>
        <w:rPr>
          <w:rFonts w:ascii="宋体" w:eastAsia="宋体" w:hAnsi="宋体" w:hint="eastAsia"/>
          <w:b w:val="0"/>
          <w:sz w:val="21"/>
          <w:szCs w:val="21"/>
          <w:lang w:eastAsia="zh-CN"/>
        </w:rPr>
        <w:t>缺陷责任期满时，承包人向发包人申请到期应返还承包人剩余的质量保证金金额，发包人应在</w:t>
      </w:r>
      <w:r>
        <w:rPr>
          <w:rFonts w:ascii="宋体" w:eastAsia="宋体" w:hAnsi="宋体" w:hint="eastAsia"/>
          <w:b w:val="0"/>
          <w:sz w:val="21"/>
          <w:szCs w:val="21"/>
          <w:lang w:eastAsia="zh-CN"/>
        </w:rPr>
        <w:t>14</w:t>
      </w:r>
      <w:r>
        <w:rPr>
          <w:rFonts w:ascii="宋体" w:eastAsia="宋体" w:hAnsi="宋体" w:hint="eastAsia"/>
          <w:b w:val="0"/>
          <w:sz w:val="21"/>
          <w:szCs w:val="21"/>
          <w:lang w:eastAsia="zh-CN"/>
        </w:rPr>
        <w:t>天内会同承包人按合同约定的内容核实承包人是否完成缺陷责任，并将无异议的剩余质量保证金返还承包人。</w:t>
      </w:r>
    </w:p>
    <w:p w14:paraId="1B2FEA7F" w14:textId="77777777" w:rsidR="0011053D" w:rsidRDefault="00044F4F">
      <w:pPr>
        <w:pStyle w:val="2"/>
        <w:keepNext w:val="0"/>
        <w:keepLines w:val="0"/>
        <w:spacing w:before="0" w:line="480" w:lineRule="exact"/>
        <w:jc w:val="left"/>
        <w:rPr>
          <w:rFonts w:ascii="宋体" w:eastAsia="宋体" w:hAnsi="宋体"/>
          <w:sz w:val="24"/>
          <w:szCs w:val="24"/>
          <w:lang w:eastAsia="zh-CN"/>
        </w:rPr>
      </w:pPr>
      <w:bookmarkStart w:id="67" w:name="_Toc247085831"/>
      <w:bookmarkStart w:id="68" w:name="_Toc184635116"/>
      <w:bookmarkStart w:id="69" w:name="_Toc246997059"/>
      <w:bookmarkStart w:id="70" w:name="_Toc296602562"/>
      <w:bookmarkStart w:id="71" w:name="_Toc246996316"/>
      <w:r>
        <w:rPr>
          <w:rFonts w:ascii="宋体" w:eastAsia="宋体" w:hAnsi="宋体" w:hint="eastAsia"/>
          <w:sz w:val="24"/>
          <w:szCs w:val="24"/>
          <w:lang w:eastAsia="zh-CN"/>
        </w:rPr>
        <w:t xml:space="preserve">23. </w:t>
      </w:r>
      <w:r>
        <w:rPr>
          <w:rFonts w:ascii="宋体" w:eastAsia="宋体" w:hAnsi="宋体" w:hint="eastAsia"/>
          <w:sz w:val="24"/>
          <w:szCs w:val="24"/>
          <w:lang w:eastAsia="zh-CN"/>
        </w:rPr>
        <w:t>保修责任与缺陷责任</w:t>
      </w:r>
      <w:bookmarkEnd w:id="67"/>
      <w:bookmarkEnd w:id="68"/>
      <w:bookmarkEnd w:id="69"/>
      <w:bookmarkEnd w:id="70"/>
      <w:bookmarkEnd w:id="71"/>
    </w:p>
    <w:p w14:paraId="1843CF7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bookmarkStart w:id="72" w:name="_Toc296602565"/>
      <w:bookmarkStart w:id="73" w:name="_Toc246997062"/>
      <w:bookmarkStart w:id="74" w:name="_Toc247085834"/>
      <w:bookmarkStart w:id="75" w:name="_Toc246996319"/>
      <w:bookmarkStart w:id="76" w:name="_Toc184635117"/>
      <w:r>
        <w:rPr>
          <w:rFonts w:ascii="宋体" w:eastAsia="宋体" w:hAnsi="宋体"/>
          <w:b w:val="0"/>
          <w:sz w:val="21"/>
          <w:szCs w:val="21"/>
          <w:lang w:eastAsia="zh-CN"/>
        </w:rPr>
        <w:t xml:space="preserve">23.1  </w:t>
      </w:r>
      <w:r>
        <w:rPr>
          <w:rFonts w:ascii="宋体" w:eastAsia="宋体" w:hAnsi="宋体"/>
          <w:b w:val="0"/>
          <w:sz w:val="21"/>
          <w:szCs w:val="21"/>
          <w:lang w:eastAsia="zh-CN"/>
        </w:rPr>
        <w:t>承包人应在合同专用条款约定的时间内向发包人出具质量保修书，明确保修范围、期限和责任。保修期起始时间见专用合同条款。</w:t>
      </w:r>
    </w:p>
    <w:p w14:paraId="7C7A22ED"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b w:val="0"/>
          <w:sz w:val="21"/>
          <w:szCs w:val="21"/>
          <w:lang w:eastAsia="zh-CN"/>
        </w:rPr>
        <w:t xml:space="preserve">23.2  </w:t>
      </w:r>
      <w:r>
        <w:rPr>
          <w:rFonts w:ascii="宋体" w:eastAsia="宋体" w:hAnsi="宋体"/>
          <w:b w:val="0"/>
          <w:sz w:val="21"/>
          <w:szCs w:val="21"/>
          <w:lang w:eastAsia="zh-CN"/>
        </w:rPr>
        <w:t>承包人应在缺陷责任期内对已交付使用的工程承担缺陷责任。缺陷责任期的起始时间和缺陷责任期的期限见专用合同条款。</w:t>
      </w:r>
    </w:p>
    <w:p w14:paraId="749AC81E"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lastRenderedPageBreak/>
        <w:t xml:space="preserve">24. </w:t>
      </w:r>
      <w:r>
        <w:rPr>
          <w:rFonts w:ascii="宋体" w:eastAsia="宋体" w:hAnsi="宋体" w:hint="eastAsia"/>
          <w:sz w:val="24"/>
          <w:szCs w:val="24"/>
          <w:lang w:eastAsia="zh-CN"/>
        </w:rPr>
        <w:t>违约</w:t>
      </w:r>
    </w:p>
    <w:p w14:paraId="70FC27FF"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24.1  </w:t>
      </w:r>
      <w:r>
        <w:rPr>
          <w:rFonts w:ascii="宋体" w:eastAsia="宋体" w:hAnsi="宋体" w:hint="eastAsia"/>
          <w:b w:val="0"/>
          <w:sz w:val="21"/>
          <w:szCs w:val="21"/>
          <w:lang w:eastAsia="zh-CN"/>
        </w:rPr>
        <w:t>发包人违约</w:t>
      </w:r>
    </w:p>
    <w:p w14:paraId="149760A5"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24.1.1  </w:t>
      </w:r>
      <w:r>
        <w:rPr>
          <w:rFonts w:ascii="宋体" w:eastAsia="宋体" w:hAnsi="宋体" w:hint="eastAsia"/>
          <w:b w:val="0"/>
          <w:sz w:val="21"/>
          <w:szCs w:val="21"/>
          <w:lang w:eastAsia="zh-CN"/>
        </w:rPr>
        <w:t>发包人不履行合同约定义务的，视为发包人违约。</w:t>
      </w:r>
    </w:p>
    <w:p w14:paraId="0E6348E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24.1.2  </w:t>
      </w:r>
      <w:r>
        <w:rPr>
          <w:rFonts w:ascii="宋体" w:eastAsia="宋体" w:hAnsi="宋体" w:hint="eastAsia"/>
          <w:b w:val="0"/>
          <w:sz w:val="21"/>
          <w:szCs w:val="21"/>
          <w:lang w:eastAsia="zh-CN"/>
        </w:rPr>
        <w:t>发包人违约时</w:t>
      </w:r>
      <w:r>
        <w:rPr>
          <w:rFonts w:ascii="宋体" w:eastAsia="宋体" w:hAnsi="宋体"/>
          <w:b w:val="0"/>
          <w:sz w:val="21"/>
          <w:szCs w:val="21"/>
          <w:lang w:eastAsia="zh-CN"/>
        </w:rPr>
        <w:t>，</w:t>
      </w:r>
      <w:r>
        <w:rPr>
          <w:rFonts w:ascii="宋体" w:eastAsia="宋体" w:hAnsi="宋体" w:hint="eastAsia"/>
          <w:b w:val="0"/>
          <w:sz w:val="21"/>
          <w:szCs w:val="21"/>
          <w:lang w:eastAsia="zh-CN"/>
        </w:rPr>
        <w:t>承</w:t>
      </w:r>
      <w:r>
        <w:rPr>
          <w:rFonts w:ascii="宋体" w:eastAsia="宋体" w:hAnsi="宋体"/>
          <w:b w:val="0"/>
          <w:sz w:val="21"/>
          <w:szCs w:val="21"/>
          <w:lang w:eastAsia="zh-CN"/>
        </w:rPr>
        <w:t>包人可发出</w:t>
      </w:r>
      <w:r>
        <w:rPr>
          <w:rFonts w:ascii="宋体" w:eastAsia="宋体" w:hAnsi="宋体" w:hint="eastAsia"/>
          <w:b w:val="0"/>
          <w:sz w:val="21"/>
          <w:szCs w:val="21"/>
          <w:lang w:eastAsia="zh-CN"/>
        </w:rPr>
        <w:t>书面通知，要求发包人采取有效措施纠正违约行为。发</w:t>
      </w:r>
      <w:r>
        <w:rPr>
          <w:rFonts w:ascii="宋体" w:eastAsia="宋体" w:hAnsi="宋体"/>
          <w:b w:val="0"/>
          <w:sz w:val="21"/>
          <w:szCs w:val="21"/>
          <w:lang w:eastAsia="zh-CN"/>
        </w:rPr>
        <w:t>包人收到该通知</w:t>
      </w:r>
      <w:r>
        <w:rPr>
          <w:rFonts w:ascii="宋体" w:eastAsia="宋体" w:hAnsi="宋体" w:hint="eastAsia"/>
          <w:b w:val="0"/>
          <w:sz w:val="21"/>
          <w:szCs w:val="21"/>
          <w:lang w:eastAsia="zh-CN"/>
        </w:rPr>
        <w:t>后</w:t>
      </w:r>
      <w:r>
        <w:rPr>
          <w:rFonts w:ascii="宋体" w:eastAsia="宋体" w:hAnsi="宋体" w:hint="eastAsia"/>
          <w:b w:val="0"/>
          <w:sz w:val="21"/>
          <w:szCs w:val="21"/>
          <w:lang w:eastAsia="zh-CN"/>
        </w:rPr>
        <w:t>14</w:t>
      </w:r>
      <w:r>
        <w:rPr>
          <w:rFonts w:ascii="宋体" w:eastAsia="宋体" w:hAnsi="宋体"/>
          <w:b w:val="0"/>
          <w:sz w:val="21"/>
          <w:szCs w:val="21"/>
          <w:lang w:eastAsia="zh-CN"/>
        </w:rPr>
        <w:t>天</w:t>
      </w:r>
      <w:r>
        <w:rPr>
          <w:rFonts w:ascii="宋体" w:eastAsia="宋体" w:hAnsi="宋体" w:hint="eastAsia"/>
          <w:b w:val="0"/>
          <w:sz w:val="21"/>
          <w:szCs w:val="21"/>
          <w:lang w:eastAsia="zh-CN"/>
        </w:rPr>
        <w:t>内仍不履行合同义务的</w:t>
      </w:r>
      <w:r>
        <w:rPr>
          <w:rFonts w:ascii="宋体" w:eastAsia="宋体" w:hAnsi="宋体"/>
          <w:b w:val="0"/>
          <w:sz w:val="21"/>
          <w:szCs w:val="21"/>
          <w:lang w:eastAsia="zh-CN"/>
        </w:rPr>
        <w:t>，</w:t>
      </w:r>
      <w:r>
        <w:rPr>
          <w:rFonts w:ascii="宋体" w:eastAsia="宋体" w:hAnsi="宋体" w:hint="eastAsia"/>
          <w:b w:val="0"/>
          <w:sz w:val="21"/>
          <w:szCs w:val="21"/>
          <w:lang w:eastAsia="zh-CN"/>
        </w:rPr>
        <w:t>承包人有权暂停施工，并通知监理人。发包人承担由此增加的费用和（或）工期延误。</w:t>
      </w:r>
    </w:p>
    <w:p w14:paraId="11F15B4E"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24.1.3  </w:t>
      </w:r>
      <w:r>
        <w:rPr>
          <w:rFonts w:ascii="宋体" w:eastAsia="宋体" w:hAnsi="宋体" w:hint="eastAsia"/>
          <w:b w:val="0"/>
          <w:sz w:val="21"/>
          <w:szCs w:val="21"/>
          <w:lang w:eastAsia="zh-CN"/>
        </w:rPr>
        <w:t>承包人按第</w:t>
      </w:r>
      <w:r>
        <w:rPr>
          <w:rFonts w:ascii="宋体" w:eastAsia="宋体" w:hAnsi="宋体" w:hint="eastAsia"/>
          <w:b w:val="0"/>
          <w:sz w:val="21"/>
          <w:szCs w:val="21"/>
          <w:lang w:eastAsia="zh-CN"/>
        </w:rPr>
        <w:t>24.1.2</w:t>
      </w:r>
      <w:r>
        <w:rPr>
          <w:rFonts w:ascii="宋体" w:eastAsia="宋体" w:hAnsi="宋体" w:hint="eastAsia"/>
          <w:b w:val="0"/>
          <w:sz w:val="21"/>
          <w:szCs w:val="21"/>
          <w:lang w:eastAsia="zh-CN"/>
        </w:rPr>
        <w:t>项暂停施工</w:t>
      </w:r>
      <w:r>
        <w:rPr>
          <w:rFonts w:ascii="宋体" w:eastAsia="宋体" w:hAnsi="宋体" w:hint="eastAsia"/>
          <w:b w:val="0"/>
          <w:sz w:val="21"/>
          <w:szCs w:val="21"/>
          <w:lang w:eastAsia="zh-CN"/>
        </w:rPr>
        <w:t>28</w:t>
      </w:r>
      <w:r>
        <w:rPr>
          <w:rFonts w:ascii="宋体" w:eastAsia="宋体" w:hAnsi="宋体" w:hint="eastAsia"/>
          <w:b w:val="0"/>
          <w:sz w:val="21"/>
          <w:szCs w:val="21"/>
          <w:lang w:eastAsia="zh-CN"/>
        </w:rPr>
        <w:t>天后，发包人仍不纠正违约行为的，承包人可向发包人发出解除合同通知。但承包人的这一行动</w:t>
      </w:r>
      <w:proofErr w:type="gramStart"/>
      <w:r>
        <w:rPr>
          <w:rFonts w:ascii="宋体" w:eastAsia="宋体" w:hAnsi="宋体" w:hint="eastAsia"/>
          <w:b w:val="0"/>
          <w:sz w:val="21"/>
          <w:szCs w:val="21"/>
          <w:lang w:eastAsia="zh-CN"/>
        </w:rPr>
        <w:t>不</w:t>
      </w:r>
      <w:proofErr w:type="gramEnd"/>
      <w:r>
        <w:rPr>
          <w:rFonts w:ascii="宋体" w:eastAsia="宋体" w:hAnsi="宋体" w:hint="eastAsia"/>
          <w:b w:val="0"/>
          <w:sz w:val="21"/>
          <w:szCs w:val="21"/>
          <w:lang w:eastAsia="zh-CN"/>
        </w:rPr>
        <w:t>免除发包人承担的违约责任，也不影响承包人根据合同约定享有的索赔权利。</w:t>
      </w:r>
    </w:p>
    <w:p w14:paraId="73488371"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24.1.4  </w:t>
      </w:r>
      <w:r>
        <w:rPr>
          <w:rFonts w:ascii="宋体" w:eastAsia="宋体" w:hAnsi="宋体" w:hint="eastAsia"/>
          <w:b w:val="0"/>
          <w:sz w:val="21"/>
          <w:szCs w:val="21"/>
          <w:lang w:eastAsia="zh-CN"/>
        </w:rPr>
        <w:t>发包人未按合同约定付款的，应按专用合同条款的约定支付逾期付款违约金。</w:t>
      </w:r>
    </w:p>
    <w:p w14:paraId="3FE78A86"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24.2  </w:t>
      </w:r>
      <w:r>
        <w:rPr>
          <w:rFonts w:ascii="宋体" w:eastAsia="宋体" w:hAnsi="宋体" w:hint="eastAsia"/>
          <w:b w:val="0"/>
          <w:sz w:val="21"/>
          <w:szCs w:val="21"/>
          <w:lang w:eastAsia="zh-CN"/>
        </w:rPr>
        <w:t>承包人违约</w:t>
      </w:r>
    </w:p>
    <w:p w14:paraId="30BA15EA"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24.2.1  </w:t>
      </w:r>
      <w:r>
        <w:rPr>
          <w:rFonts w:ascii="宋体" w:eastAsia="宋体" w:hAnsi="宋体" w:hint="eastAsia"/>
          <w:b w:val="0"/>
          <w:sz w:val="21"/>
          <w:szCs w:val="21"/>
          <w:lang w:eastAsia="zh-CN"/>
        </w:rPr>
        <w:t>承包人不按合同约定履行义务的，视为承包人违约。</w:t>
      </w:r>
    </w:p>
    <w:p w14:paraId="6DE786A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24.2.2  </w:t>
      </w:r>
      <w:r>
        <w:rPr>
          <w:rFonts w:ascii="宋体" w:eastAsia="宋体" w:hAnsi="宋体" w:hint="eastAsia"/>
          <w:b w:val="0"/>
          <w:sz w:val="21"/>
          <w:szCs w:val="21"/>
          <w:lang w:eastAsia="zh-CN"/>
        </w:rPr>
        <w:t>承包人违约时</w:t>
      </w:r>
      <w:r>
        <w:rPr>
          <w:rFonts w:ascii="宋体" w:eastAsia="宋体" w:hAnsi="宋体"/>
          <w:b w:val="0"/>
          <w:sz w:val="21"/>
          <w:szCs w:val="21"/>
          <w:lang w:eastAsia="zh-CN"/>
        </w:rPr>
        <w:t>，</w:t>
      </w:r>
      <w:r>
        <w:rPr>
          <w:rFonts w:ascii="宋体" w:eastAsia="宋体" w:hAnsi="宋体" w:hint="eastAsia"/>
          <w:b w:val="0"/>
          <w:sz w:val="21"/>
          <w:szCs w:val="21"/>
          <w:lang w:eastAsia="zh-CN"/>
        </w:rPr>
        <w:t>监理人可向承包人发出整改通知，要求其在指定期限内改正。承包人应承担其违约所引起的费用增加和（或）工期延误责任。</w:t>
      </w:r>
    </w:p>
    <w:p w14:paraId="66267E6D"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24.2.3  </w:t>
      </w:r>
      <w:r>
        <w:rPr>
          <w:rFonts w:ascii="宋体" w:eastAsia="宋体" w:hAnsi="宋体" w:hint="eastAsia"/>
          <w:b w:val="0"/>
          <w:sz w:val="21"/>
          <w:szCs w:val="21"/>
          <w:lang w:eastAsia="zh-CN"/>
        </w:rPr>
        <w:t>承包人在收到监理人发出的整改通知后</w:t>
      </w:r>
      <w:r>
        <w:rPr>
          <w:rFonts w:ascii="宋体" w:eastAsia="宋体" w:hAnsi="宋体" w:hint="eastAsia"/>
          <w:b w:val="0"/>
          <w:sz w:val="21"/>
          <w:szCs w:val="21"/>
          <w:lang w:eastAsia="zh-CN"/>
        </w:rPr>
        <w:t>21</w:t>
      </w:r>
      <w:r>
        <w:rPr>
          <w:rFonts w:ascii="宋体" w:eastAsia="宋体" w:hAnsi="宋体" w:hint="eastAsia"/>
          <w:b w:val="0"/>
          <w:sz w:val="21"/>
          <w:szCs w:val="21"/>
          <w:lang w:eastAsia="zh-CN"/>
        </w:rPr>
        <w:t>天内，承包人没有采取可行的措施纠正违约，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Fonts w:ascii="宋体" w:eastAsia="宋体" w:hAnsi="宋体" w:hint="eastAsia"/>
          <w:b w:val="0"/>
          <w:sz w:val="21"/>
          <w:szCs w:val="21"/>
          <w:lang w:eastAsia="zh-CN"/>
        </w:rPr>
        <w:t>不</w:t>
      </w:r>
      <w:proofErr w:type="gramEnd"/>
      <w:r>
        <w:rPr>
          <w:rFonts w:ascii="宋体" w:eastAsia="宋体" w:hAnsi="宋体" w:hint="eastAsia"/>
          <w:b w:val="0"/>
          <w:sz w:val="21"/>
          <w:szCs w:val="21"/>
          <w:lang w:eastAsia="zh-CN"/>
        </w:rPr>
        <w:t>免除承包人应承担的违约责任，也不影响发包人根据合同约定享有的索赔权利。</w:t>
      </w:r>
    </w:p>
    <w:p w14:paraId="6DCD04DF"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25. </w:t>
      </w:r>
      <w:r>
        <w:rPr>
          <w:rFonts w:ascii="宋体" w:eastAsia="宋体" w:hAnsi="宋体" w:hint="eastAsia"/>
          <w:sz w:val="24"/>
          <w:szCs w:val="24"/>
          <w:lang w:eastAsia="zh-CN"/>
        </w:rPr>
        <w:t>索赔</w:t>
      </w:r>
    </w:p>
    <w:p w14:paraId="6D40C0B7"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25.1  </w:t>
      </w:r>
      <w:r>
        <w:rPr>
          <w:rFonts w:ascii="宋体" w:eastAsia="宋体" w:hAnsi="宋体" w:hint="eastAsia"/>
          <w:b w:val="0"/>
          <w:sz w:val="21"/>
          <w:szCs w:val="21"/>
          <w:lang w:eastAsia="zh-CN"/>
        </w:rPr>
        <w:t>发包人索赔</w:t>
      </w:r>
    </w:p>
    <w:p w14:paraId="682E2749"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25.1.1  </w:t>
      </w:r>
      <w:r>
        <w:rPr>
          <w:rFonts w:ascii="宋体" w:eastAsia="宋体" w:hAnsi="宋体" w:hint="eastAsia"/>
          <w:b w:val="0"/>
          <w:sz w:val="21"/>
          <w:szCs w:val="21"/>
          <w:lang w:eastAsia="zh-CN"/>
        </w:rPr>
        <w:t>根据合同约定，发包人认为有权得到索赔金额和（或）延长缺陷责任期的，应在知道或应知道索赔事件发生后</w:t>
      </w:r>
      <w:r>
        <w:rPr>
          <w:rFonts w:ascii="宋体" w:eastAsia="宋体" w:hAnsi="宋体" w:hint="eastAsia"/>
          <w:b w:val="0"/>
          <w:sz w:val="21"/>
          <w:szCs w:val="21"/>
          <w:lang w:eastAsia="zh-CN"/>
        </w:rPr>
        <w:t>14</w:t>
      </w:r>
      <w:r>
        <w:rPr>
          <w:rFonts w:ascii="宋体" w:eastAsia="宋体" w:hAnsi="宋体" w:hint="eastAsia"/>
          <w:b w:val="0"/>
          <w:sz w:val="21"/>
          <w:szCs w:val="21"/>
          <w:lang w:eastAsia="zh-CN"/>
        </w:rPr>
        <w:t>天内通过监理人向承包人递交索赔通知书。索赔事件具有连续影响的，发包人通过监理人应在索赔事件影响结束后的</w:t>
      </w:r>
      <w:r>
        <w:rPr>
          <w:rFonts w:ascii="宋体" w:eastAsia="宋体" w:hAnsi="宋体" w:hint="eastAsia"/>
          <w:b w:val="0"/>
          <w:sz w:val="21"/>
          <w:szCs w:val="21"/>
          <w:lang w:eastAsia="zh-CN"/>
        </w:rPr>
        <w:t>14</w:t>
      </w:r>
      <w:r>
        <w:rPr>
          <w:rFonts w:ascii="宋体" w:eastAsia="宋体" w:hAnsi="宋体" w:hint="eastAsia"/>
          <w:b w:val="0"/>
          <w:sz w:val="21"/>
          <w:szCs w:val="21"/>
          <w:lang w:eastAsia="zh-CN"/>
        </w:rPr>
        <w:t>天内向承包人提交最终索赔通知书。</w:t>
      </w:r>
    </w:p>
    <w:p w14:paraId="4DA610A2" w14:textId="77777777" w:rsidR="0011053D" w:rsidRDefault="00044F4F">
      <w:pPr>
        <w:pStyle w:val="2"/>
        <w:keepNext w:val="0"/>
        <w:keepLines w:val="0"/>
        <w:tabs>
          <w:tab w:val="left" w:pos="1134"/>
          <w:tab w:val="left" w:pos="1758"/>
        </w:tabs>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25.1.2  </w:t>
      </w:r>
      <w:r>
        <w:rPr>
          <w:rFonts w:ascii="宋体" w:eastAsia="宋体" w:hAnsi="宋体" w:hint="eastAsia"/>
          <w:b w:val="0"/>
          <w:sz w:val="21"/>
          <w:szCs w:val="21"/>
          <w:lang w:eastAsia="zh-CN"/>
        </w:rPr>
        <w:t>承包人收到监理人提交的索赔通知书后，应按合同约定商定或确定追加的索赔金额和（或）延长的缺陷责任期，并在收到上述索赔通知书或有关索赔的进一步证明材料后的</w:t>
      </w:r>
      <w:r>
        <w:rPr>
          <w:rFonts w:ascii="宋体" w:eastAsia="宋体" w:hAnsi="宋体" w:hint="eastAsia"/>
          <w:b w:val="0"/>
          <w:sz w:val="21"/>
          <w:szCs w:val="21"/>
          <w:lang w:eastAsia="zh-CN"/>
        </w:rPr>
        <w:t>14</w:t>
      </w:r>
      <w:r>
        <w:rPr>
          <w:rFonts w:ascii="宋体" w:eastAsia="宋体" w:hAnsi="宋体" w:hint="eastAsia"/>
          <w:b w:val="0"/>
          <w:sz w:val="21"/>
          <w:szCs w:val="21"/>
          <w:lang w:eastAsia="zh-CN"/>
        </w:rPr>
        <w:t>天内，将索赔处理结果答复发包人。发包人接受索赔处理结果的，应从支付给承包人的合同价款中扣除索赔款项，或由承包人以其他方式支付给发包人。发包人不接受索赔处理结果的，按第</w:t>
      </w:r>
      <w:r>
        <w:rPr>
          <w:rFonts w:ascii="宋体" w:eastAsia="宋体" w:hAnsi="宋体" w:hint="eastAsia"/>
          <w:b w:val="0"/>
          <w:sz w:val="21"/>
          <w:szCs w:val="21"/>
          <w:lang w:eastAsia="zh-CN"/>
        </w:rPr>
        <w:t>28</w:t>
      </w:r>
      <w:r>
        <w:rPr>
          <w:rFonts w:ascii="宋体" w:eastAsia="宋体" w:hAnsi="宋体" w:hint="eastAsia"/>
          <w:b w:val="0"/>
          <w:sz w:val="21"/>
          <w:szCs w:val="21"/>
          <w:lang w:eastAsia="zh-CN"/>
        </w:rPr>
        <w:t>条约定执行。</w:t>
      </w:r>
    </w:p>
    <w:p w14:paraId="76D8ED04"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lastRenderedPageBreak/>
        <w:t xml:space="preserve">25.2  </w:t>
      </w:r>
      <w:r>
        <w:rPr>
          <w:rFonts w:ascii="宋体" w:eastAsia="宋体" w:hAnsi="宋体" w:hint="eastAsia"/>
          <w:b w:val="0"/>
          <w:sz w:val="21"/>
          <w:szCs w:val="21"/>
          <w:lang w:eastAsia="zh-CN"/>
        </w:rPr>
        <w:t>承包人索赔</w:t>
      </w:r>
    </w:p>
    <w:p w14:paraId="7B09AE4E" w14:textId="77777777" w:rsidR="0011053D" w:rsidRDefault="00044F4F">
      <w:pPr>
        <w:spacing w:line="480" w:lineRule="exact"/>
        <w:ind w:firstLineChars="200" w:firstLine="420"/>
        <w:rPr>
          <w:rFonts w:ascii="宋体" w:hAnsi="宋体"/>
          <w:lang w:eastAsia="zh-CN"/>
        </w:rPr>
      </w:pPr>
      <w:r>
        <w:rPr>
          <w:rFonts w:ascii="宋体" w:hAnsi="宋体" w:hint="eastAsia"/>
          <w:bCs/>
          <w:lang w:eastAsia="zh-CN"/>
        </w:rPr>
        <w:t xml:space="preserve">25.2.1  </w:t>
      </w:r>
      <w:r>
        <w:rPr>
          <w:rFonts w:ascii="宋体" w:hAnsi="宋体" w:hint="eastAsia"/>
          <w:lang w:eastAsia="zh-CN"/>
        </w:rPr>
        <w:t>根据合同约定，承包人认为有权得到追加付款和（或）延长工期的，应在知道或应知道索赔事件发生后</w:t>
      </w:r>
      <w:r>
        <w:rPr>
          <w:rFonts w:ascii="宋体" w:hAnsi="宋体" w:hint="eastAsia"/>
          <w:lang w:eastAsia="zh-CN"/>
        </w:rPr>
        <w:t>14</w:t>
      </w:r>
      <w:r>
        <w:rPr>
          <w:rFonts w:ascii="宋体" w:hAnsi="宋体" w:hint="eastAsia"/>
          <w:lang w:eastAsia="zh-CN"/>
        </w:rPr>
        <w:t>天内通过监理人向发包人递交索赔通知书。</w:t>
      </w:r>
      <w:bookmarkStart w:id="77" w:name="_Toc296602578"/>
      <w:bookmarkStart w:id="78" w:name="_Toc246997072"/>
      <w:bookmarkStart w:id="79" w:name="_Toc247085844"/>
      <w:bookmarkStart w:id="80" w:name="_Toc246996329"/>
      <w:r>
        <w:rPr>
          <w:rFonts w:ascii="宋体" w:hAnsi="宋体"/>
          <w:lang w:eastAsia="zh-CN"/>
        </w:rPr>
        <w:t xml:space="preserve"> </w:t>
      </w:r>
      <w:bookmarkEnd w:id="77"/>
      <w:bookmarkEnd w:id="78"/>
      <w:bookmarkEnd w:id="79"/>
      <w:bookmarkEnd w:id="80"/>
      <w:r>
        <w:rPr>
          <w:rFonts w:ascii="宋体" w:hAnsi="宋体" w:hint="eastAsia"/>
          <w:lang w:eastAsia="zh-CN"/>
        </w:rPr>
        <w:t>索赔事件具有连续影响的，承包人应在索赔事件影响结束后的</w:t>
      </w:r>
      <w:r>
        <w:rPr>
          <w:rFonts w:ascii="宋体" w:hAnsi="宋体" w:hint="eastAsia"/>
          <w:lang w:eastAsia="zh-CN"/>
        </w:rPr>
        <w:t>14</w:t>
      </w:r>
      <w:r>
        <w:rPr>
          <w:rFonts w:ascii="宋体" w:hAnsi="宋体" w:hint="eastAsia"/>
          <w:lang w:eastAsia="zh-CN"/>
        </w:rPr>
        <w:t>天内通过监理人向发包人递交最终索赔通知书。承包人未在前述</w:t>
      </w:r>
      <w:r>
        <w:rPr>
          <w:rFonts w:ascii="宋体" w:hAnsi="宋体" w:hint="eastAsia"/>
          <w:lang w:eastAsia="zh-CN"/>
        </w:rPr>
        <w:t>14</w:t>
      </w:r>
      <w:r>
        <w:rPr>
          <w:rFonts w:ascii="宋体" w:hAnsi="宋体" w:hint="eastAsia"/>
          <w:lang w:eastAsia="zh-CN"/>
        </w:rPr>
        <w:t>天内递交赔通知书的，丧失要求追加付款和（或）延长工期的权利。</w:t>
      </w:r>
    </w:p>
    <w:p w14:paraId="3D70F048" w14:textId="77777777" w:rsidR="0011053D" w:rsidRDefault="00044F4F">
      <w:pPr>
        <w:spacing w:line="480" w:lineRule="exact"/>
        <w:ind w:firstLineChars="200" w:firstLine="420"/>
        <w:rPr>
          <w:rFonts w:ascii="宋体" w:hAnsi="宋体"/>
          <w:bCs/>
          <w:lang w:eastAsia="zh-CN"/>
        </w:rPr>
      </w:pPr>
      <w:r>
        <w:rPr>
          <w:rFonts w:ascii="宋体" w:hAnsi="宋体" w:hint="eastAsia"/>
          <w:bCs/>
          <w:lang w:eastAsia="zh-CN"/>
        </w:rPr>
        <w:t xml:space="preserve">25.2.2  </w:t>
      </w:r>
      <w:r>
        <w:rPr>
          <w:rFonts w:ascii="宋体" w:hAnsi="宋体" w:hint="eastAsia"/>
          <w:lang w:eastAsia="zh-CN"/>
        </w:rPr>
        <w:t>发包人收到承包人提交的索赔通知书后，应按合同约定商定或确定追加的付款和（或）延长的工期，并在收到上述索赔通知书或有关索赔的进一步证明材料后的</w:t>
      </w:r>
      <w:r>
        <w:rPr>
          <w:rFonts w:ascii="宋体" w:hAnsi="宋体" w:hint="eastAsia"/>
          <w:lang w:eastAsia="zh-CN"/>
        </w:rPr>
        <w:t>14</w:t>
      </w:r>
      <w:r>
        <w:rPr>
          <w:rFonts w:ascii="宋体" w:hAnsi="宋体" w:hint="eastAsia"/>
          <w:lang w:eastAsia="zh-CN"/>
        </w:rPr>
        <w:t>天内将索赔处理结果答复承包人。承包人接受索赔处理结果的，索赔款项</w:t>
      </w:r>
      <w:r>
        <w:rPr>
          <w:rFonts w:ascii="宋体" w:hAnsi="宋体" w:cs="宋体"/>
          <w:lang w:eastAsia="zh-CN"/>
        </w:rPr>
        <w:t>与当期进度款同期支付</w:t>
      </w:r>
      <w:r>
        <w:rPr>
          <w:rFonts w:ascii="宋体" w:hAnsi="宋体" w:hint="eastAsia"/>
          <w:bCs/>
          <w:lang w:eastAsia="zh-CN"/>
        </w:rPr>
        <w:t>。承包人不接受索赔处理结果的，按</w:t>
      </w:r>
      <w:r>
        <w:rPr>
          <w:rFonts w:ascii="宋体" w:hAnsi="宋体" w:hint="eastAsia"/>
          <w:lang w:eastAsia="zh-CN"/>
        </w:rPr>
        <w:t>第</w:t>
      </w:r>
      <w:r>
        <w:rPr>
          <w:rFonts w:ascii="宋体" w:hAnsi="宋体" w:hint="eastAsia"/>
          <w:lang w:eastAsia="zh-CN"/>
        </w:rPr>
        <w:t>28</w:t>
      </w:r>
      <w:r>
        <w:rPr>
          <w:rFonts w:ascii="宋体" w:hAnsi="宋体" w:hint="eastAsia"/>
          <w:lang w:eastAsia="zh-CN"/>
        </w:rPr>
        <w:t>条</w:t>
      </w:r>
      <w:r>
        <w:rPr>
          <w:rFonts w:ascii="宋体" w:hAnsi="宋体" w:hint="eastAsia"/>
          <w:bCs/>
          <w:lang w:eastAsia="zh-CN"/>
        </w:rPr>
        <w:t>约定执行。</w:t>
      </w:r>
    </w:p>
    <w:p w14:paraId="30BEBD12"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25.3  </w:t>
      </w:r>
      <w:r>
        <w:rPr>
          <w:rFonts w:ascii="宋体" w:eastAsia="宋体" w:hAnsi="宋体" w:hint="eastAsia"/>
          <w:b w:val="0"/>
          <w:sz w:val="21"/>
          <w:szCs w:val="21"/>
          <w:lang w:eastAsia="zh-CN"/>
        </w:rPr>
        <w:t>关于索赔的其他约定见专用合同条款。</w:t>
      </w:r>
    </w:p>
    <w:bookmarkEnd w:id="72"/>
    <w:bookmarkEnd w:id="73"/>
    <w:bookmarkEnd w:id="74"/>
    <w:bookmarkEnd w:id="75"/>
    <w:bookmarkEnd w:id="76"/>
    <w:p w14:paraId="206816E2"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26. </w:t>
      </w:r>
      <w:r>
        <w:rPr>
          <w:rFonts w:ascii="宋体" w:eastAsia="宋体" w:hAnsi="宋体" w:hint="eastAsia"/>
          <w:sz w:val="24"/>
          <w:szCs w:val="24"/>
          <w:lang w:eastAsia="zh-CN"/>
        </w:rPr>
        <w:t>保险</w:t>
      </w:r>
    </w:p>
    <w:p w14:paraId="5442B08B"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26.1  </w:t>
      </w:r>
      <w:r>
        <w:rPr>
          <w:rFonts w:ascii="宋体" w:eastAsia="宋体" w:hAnsi="宋体"/>
          <w:b w:val="0"/>
          <w:sz w:val="21"/>
          <w:szCs w:val="21"/>
          <w:lang w:eastAsia="zh-CN"/>
        </w:rPr>
        <w:t>除</w:t>
      </w:r>
      <w:r>
        <w:rPr>
          <w:rFonts w:ascii="宋体" w:eastAsia="宋体" w:hAnsi="宋体" w:hint="eastAsia"/>
          <w:b w:val="0"/>
          <w:sz w:val="21"/>
          <w:szCs w:val="21"/>
          <w:lang w:eastAsia="zh-CN"/>
        </w:rPr>
        <w:t>合同</w:t>
      </w:r>
      <w:r>
        <w:rPr>
          <w:rFonts w:ascii="宋体" w:eastAsia="宋体" w:hAnsi="宋体"/>
          <w:b w:val="0"/>
          <w:sz w:val="21"/>
          <w:szCs w:val="21"/>
          <w:lang w:eastAsia="zh-CN"/>
        </w:rPr>
        <w:t>另有约定外，发包人应投保建筑工程一切险或安装工程一切险。</w:t>
      </w:r>
    </w:p>
    <w:p w14:paraId="1D7BB989"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26.2  </w:t>
      </w:r>
      <w:r>
        <w:rPr>
          <w:rFonts w:ascii="宋体" w:eastAsia="宋体" w:hAnsi="宋体" w:hint="eastAsia"/>
          <w:b w:val="0"/>
          <w:sz w:val="21"/>
          <w:szCs w:val="21"/>
          <w:lang w:eastAsia="zh-CN"/>
        </w:rPr>
        <w:t>承包</w:t>
      </w:r>
      <w:r>
        <w:rPr>
          <w:rFonts w:ascii="宋体" w:eastAsia="宋体" w:hAnsi="宋体"/>
          <w:b w:val="0"/>
          <w:sz w:val="21"/>
          <w:szCs w:val="21"/>
          <w:lang w:eastAsia="zh-CN"/>
        </w:rPr>
        <w:t>人应</w:t>
      </w:r>
      <w:r>
        <w:rPr>
          <w:rFonts w:ascii="宋体" w:eastAsia="宋体" w:hAnsi="宋体" w:hint="eastAsia"/>
          <w:b w:val="0"/>
          <w:sz w:val="21"/>
          <w:szCs w:val="21"/>
          <w:lang w:eastAsia="zh-CN"/>
        </w:rPr>
        <w:t>按</w:t>
      </w:r>
      <w:r>
        <w:rPr>
          <w:rFonts w:ascii="宋体" w:eastAsia="宋体" w:hAnsi="宋体"/>
          <w:b w:val="0"/>
          <w:sz w:val="21"/>
          <w:szCs w:val="21"/>
          <w:lang w:eastAsia="zh-CN"/>
        </w:rPr>
        <w:t>有关法律规定参加工伤保险，为其履行合同所雇佣的全部人员缴纳工伤保险费。发包人应</w:t>
      </w:r>
      <w:r>
        <w:rPr>
          <w:rFonts w:ascii="宋体" w:eastAsia="宋体" w:hAnsi="宋体" w:hint="eastAsia"/>
          <w:b w:val="0"/>
          <w:sz w:val="21"/>
          <w:szCs w:val="21"/>
          <w:lang w:eastAsia="zh-CN"/>
        </w:rPr>
        <w:t>按</w:t>
      </w:r>
      <w:r>
        <w:rPr>
          <w:rFonts w:ascii="宋体" w:eastAsia="宋体" w:hAnsi="宋体"/>
          <w:b w:val="0"/>
          <w:sz w:val="21"/>
          <w:szCs w:val="21"/>
          <w:lang w:eastAsia="zh-CN"/>
        </w:rPr>
        <w:t>有关法律规定参加工伤保险，为其现场机构雇佣的全部人员缴纳工伤保险费，并要求监理人也</w:t>
      </w:r>
      <w:r>
        <w:rPr>
          <w:rFonts w:ascii="宋体" w:eastAsia="宋体" w:hAnsi="宋体" w:hint="eastAsia"/>
          <w:b w:val="0"/>
          <w:sz w:val="21"/>
          <w:szCs w:val="21"/>
          <w:lang w:eastAsia="zh-CN"/>
        </w:rPr>
        <w:t>投保</w:t>
      </w:r>
      <w:r>
        <w:rPr>
          <w:rFonts w:ascii="宋体" w:eastAsia="宋体" w:hAnsi="宋体"/>
          <w:b w:val="0"/>
          <w:sz w:val="21"/>
          <w:szCs w:val="21"/>
          <w:lang w:eastAsia="zh-CN"/>
        </w:rPr>
        <w:t>此类保险</w:t>
      </w:r>
      <w:r>
        <w:rPr>
          <w:rFonts w:ascii="宋体" w:eastAsia="宋体" w:hAnsi="宋体" w:hint="eastAsia"/>
          <w:b w:val="0"/>
          <w:sz w:val="21"/>
          <w:szCs w:val="21"/>
          <w:lang w:eastAsia="zh-CN"/>
        </w:rPr>
        <w:t>。</w:t>
      </w:r>
    </w:p>
    <w:p w14:paraId="2E898BF8"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26.3  </w:t>
      </w:r>
      <w:r>
        <w:rPr>
          <w:rFonts w:ascii="宋体" w:eastAsia="宋体" w:hAnsi="宋体" w:hint="eastAsia"/>
          <w:b w:val="0"/>
          <w:sz w:val="21"/>
          <w:szCs w:val="21"/>
          <w:lang w:eastAsia="zh-CN"/>
        </w:rPr>
        <w:t>具体投保内容和相关责任，见专用合同条款。</w:t>
      </w:r>
    </w:p>
    <w:p w14:paraId="6DCB82B5"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27. </w:t>
      </w:r>
      <w:r>
        <w:rPr>
          <w:rFonts w:ascii="宋体" w:eastAsia="宋体" w:hAnsi="宋体" w:hint="eastAsia"/>
          <w:sz w:val="24"/>
          <w:szCs w:val="24"/>
          <w:lang w:eastAsia="zh-CN"/>
        </w:rPr>
        <w:t>不可抗力</w:t>
      </w:r>
    </w:p>
    <w:p w14:paraId="33623CE3"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27.1  </w:t>
      </w:r>
      <w:r>
        <w:rPr>
          <w:rFonts w:ascii="宋体" w:eastAsia="宋体" w:hAnsi="宋体"/>
          <w:b w:val="0"/>
          <w:sz w:val="21"/>
          <w:szCs w:val="21"/>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5AC68FEE"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27.2  </w:t>
      </w:r>
      <w:r>
        <w:rPr>
          <w:rFonts w:ascii="宋体" w:eastAsia="宋体" w:hAnsi="宋体" w:hint="eastAsia"/>
          <w:b w:val="0"/>
          <w:sz w:val="21"/>
          <w:szCs w:val="21"/>
          <w:lang w:eastAsia="zh-CN"/>
        </w:rPr>
        <w:t>一方当事人遇到不可抗力事件、使其履行合同义务受到阻碍时，应立即通知对方，书面说明不可抗力和受阻碍的详细情况，并提供必要的证明。</w:t>
      </w:r>
    </w:p>
    <w:p w14:paraId="0E8C7189"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27.3  </w:t>
      </w:r>
      <w:r>
        <w:rPr>
          <w:rFonts w:ascii="宋体" w:eastAsia="宋体" w:hAnsi="宋体" w:hint="eastAsia"/>
          <w:b w:val="0"/>
          <w:sz w:val="21"/>
          <w:szCs w:val="21"/>
          <w:lang w:eastAsia="zh-CN"/>
        </w:rPr>
        <w:t>除专用合同条款另有约定外，不可抗力导致的人员伤亡、财产损失、费用增加和（或）工期延误等后果，由双方当事人按以下原则承担：</w:t>
      </w:r>
    </w:p>
    <w:p w14:paraId="3CEC409A"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）永久工程，包括已运至施工场地的材料和工程设备的损害，以及因工程损害造成的第三者人员伤亡和财产损失由发包人承担；</w:t>
      </w:r>
    </w:p>
    <w:p w14:paraId="4E7737C0"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）承包人设备的损坏由承包人承担；</w:t>
      </w:r>
    </w:p>
    <w:p w14:paraId="4EA2987E"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）发包人和承包人各自承担其人员伤亡和其他财产损失及其相关费用；</w:t>
      </w:r>
    </w:p>
    <w:p w14:paraId="4EC0E826"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lastRenderedPageBreak/>
        <w:t>（</w:t>
      </w:r>
      <w:r>
        <w:rPr>
          <w:rFonts w:ascii="宋体" w:hAnsi="宋体" w:hint="eastAsia"/>
          <w:lang w:eastAsia="zh-CN"/>
        </w:rPr>
        <w:t>4</w:t>
      </w:r>
      <w:r>
        <w:rPr>
          <w:rFonts w:ascii="宋体" w:hAnsi="宋体" w:hint="eastAsia"/>
          <w:lang w:eastAsia="zh-CN"/>
        </w:rPr>
        <w:t>）承包人的停工损失由承包人承担，但停工期间应发包人要求照管工程和清理、修复工程的金额由发包人承担；</w:t>
      </w:r>
    </w:p>
    <w:p w14:paraId="5996D37E" w14:textId="77777777" w:rsidR="0011053D" w:rsidRDefault="00044F4F">
      <w:pPr>
        <w:spacing w:line="48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5</w:t>
      </w:r>
      <w:r>
        <w:rPr>
          <w:rFonts w:ascii="宋体" w:hAnsi="宋体" w:hint="eastAsia"/>
          <w:lang w:eastAsia="zh-CN"/>
        </w:rPr>
        <w:t>）不能按期完工的，应合理延长工期，承包人不需支付逾期违约金。发包人要求赶工的，承包人应采取赶工措施，赶工费用由发包人承担。</w:t>
      </w:r>
    </w:p>
    <w:p w14:paraId="0A3C72E0" w14:textId="77777777" w:rsidR="0011053D" w:rsidRDefault="00044F4F">
      <w:pPr>
        <w:pStyle w:val="2"/>
        <w:keepNext w:val="0"/>
        <w:keepLines w:val="0"/>
        <w:spacing w:before="0" w:line="48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27.4  </w:t>
      </w:r>
      <w:r>
        <w:rPr>
          <w:rFonts w:ascii="宋体" w:eastAsia="宋体" w:hAnsi="宋体" w:hint="eastAsia"/>
          <w:b w:val="0"/>
          <w:sz w:val="21"/>
          <w:szCs w:val="21"/>
          <w:lang w:eastAsia="zh-CN"/>
        </w:rPr>
        <w:t>一方当事人因不可抗力不能履行合同的，应及时通知对方解除合同。合同解除后，承包人应按合同约定撤离施工场地。已经订货的材料、设备由订货方负责退货或解除订货合同，不能退还的货款和因退货、解除订货合同发生的费用，由发包人承担，因未及时退货造成的损失由责任方承担。</w:t>
      </w:r>
    </w:p>
    <w:p w14:paraId="4C0FB6A5" w14:textId="77777777" w:rsidR="0011053D" w:rsidRDefault="00044F4F">
      <w:pPr>
        <w:pStyle w:val="2"/>
        <w:keepNext w:val="0"/>
        <w:keepLines w:val="0"/>
        <w:spacing w:before="0" w:line="48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28. </w:t>
      </w:r>
      <w:r>
        <w:rPr>
          <w:rFonts w:ascii="宋体" w:eastAsia="宋体" w:hAnsi="宋体" w:hint="eastAsia"/>
          <w:sz w:val="24"/>
          <w:szCs w:val="24"/>
          <w:lang w:eastAsia="zh-CN"/>
        </w:rPr>
        <w:t>争议</w:t>
      </w:r>
    </w:p>
    <w:p w14:paraId="11DEA56C" w14:textId="77777777" w:rsidR="0011053D" w:rsidRDefault="00044F4F">
      <w:pPr>
        <w:pStyle w:val="2"/>
        <w:keepNext w:val="0"/>
        <w:keepLines w:val="0"/>
        <w:spacing w:before="0" w:line="480" w:lineRule="exact"/>
        <w:ind w:firstLineChars="200" w:firstLine="420"/>
        <w:jc w:val="left"/>
        <w:rPr>
          <w:rFonts w:ascii="宋体" w:eastAsia="宋体" w:hAnsi="宋体"/>
          <w:b w:val="0"/>
          <w:sz w:val="21"/>
          <w:szCs w:val="21"/>
          <w:lang w:eastAsia="zh-CN"/>
        </w:rPr>
      </w:pPr>
      <w:r>
        <w:rPr>
          <w:rFonts w:ascii="宋体" w:eastAsia="宋体" w:hAnsi="宋体" w:hint="eastAsia"/>
          <w:b w:val="0"/>
          <w:sz w:val="21"/>
          <w:szCs w:val="21"/>
          <w:lang w:eastAsia="zh-CN"/>
        </w:rPr>
        <w:t>如发包人和承包人在履行本合同中发生争议的，可协商或邀请第三方调解此类争议。任何一方不愿通过协商或调解解决争议或通过协商或调解仍不能解决争议的，在专用合同条款中约定下列一种方式解决：</w:t>
      </w:r>
      <w:r>
        <w:rPr>
          <w:rFonts w:ascii="宋体" w:eastAsia="宋体" w:hAnsi="宋体"/>
          <w:b w:val="0"/>
          <w:sz w:val="21"/>
          <w:szCs w:val="21"/>
          <w:lang w:eastAsia="zh-CN"/>
        </w:rPr>
        <w:t xml:space="preserve"> </w:t>
      </w:r>
    </w:p>
    <w:p w14:paraId="257CCCAB" w14:textId="77777777" w:rsidR="0011053D" w:rsidRDefault="00044F4F">
      <w:pPr>
        <w:shd w:val="clear" w:color="auto" w:fill="FFFFFF"/>
        <w:spacing w:line="480" w:lineRule="exact"/>
        <w:ind w:firstLine="435"/>
        <w:rPr>
          <w:rFonts w:ascii="宋体" w:hAnsi="宋体"/>
          <w:szCs w:val="28"/>
          <w:lang w:eastAsia="zh-CN"/>
        </w:rPr>
      </w:pPr>
      <w:r>
        <w:rPr>
          <w:rFonts w:ascii="宋体" w:hAnsi="宋体" w:hint="eastAsia"/>
          <w:szCs w:val="28"/>
          <w:lang w:eastAsia="zh-CN"/>
        </w:rPr>
        <w:t>（</w:t>
      </w:r>
      <w:r>
        <w:rPr>
          <w:rFonts w:ascii="宋体" w:hAnsi="宋体"/>
          <w:szCs w:val="28"/>
          <w:lang w:eastAsia="zh-CN"/>
        </w:rPr>
        <w:t>1</w:t>
      </w:r>
      <w:r>
        <w:rPr>
          <w:rFonts w:ascii="宋体" w:hAnsi="宋体" w:hint="eastAsia"/>
          <w:szCs w:val="28"/>
          <w:lang w:eastAsia="zh-CN"/>
        </w:rPr>
        <w:t>）第一种：向专用合同条款中约定的仲裁委员会申请仲裁；</w:t>
      </w:r>
    </w:p>
    <w:p w14:paraId="3FC48AF2" w14:textId="77777777" w:rsidR="0011053D" w:rsidRDefault="00044F4F">
      <w:pPr>
        <w:shd w:val="clear" w:color="auto" w:fill="FFFFFF"/>
        <w:spacing w:line="480" w:lineRule="exact"/>
        <w:ind w:firstLine="435"/>
        <w:rPr>
          <w:rFonts w:ascii="宋体" w:hAnsi="宋体"/>
          <w:szCs w:val="28"/>
          <w:lang w:eastAsia="zh-CN"/>
        </w:rPr>
      </w:pPr>
      <w:r>
        <w:rPr>
          <w:rFonts w:ascii="宋体" w:hAnsi="宋体" w:hint="eastAsia"/>
          <w:szCs w:val="28"/>
          <w:lang w:eastAsia="zh-CN"/>
        </w:rPr>
        <w:t>（</w:t>
      </w:r>
      <w:r>
        <w:rPr>
          <w:rFonts w:ascii="宋体" w:hAnsi="宋体"/>
          <w:szCs w:val="28"/>
          <w:lang w:eastAsia="zh-CN"/>
        </w:rPr>
        <w:t>2</w:t>
      </w:r>
      <w:r>
        <w:rPr>
          <w:rFonts w:ascii="宋体" w:hAnsi="宋体" w:hint="eastAsia"/>
          <w:szCs w:val="28"/>
          <w:lang w:eastAsia="zh-CN"/>
        </w:rPr>
        <w:t>）第二种：向专用合同条款中约定的人民法院起诉。</w:t>
      </w:r>
    </w:p>
    <w:p w14:paraId="7213430C" w14:textId="77777777" w:rsidR="0011053D" w:rsidRDefault="0011053D">
      <w:pPr>
        <w:shd w:val="clear" w:color="auto" w:fill="FFFFFF"/>
        <w:spacing w:line="480" w:lineRule="exact"/>
        <w:ind w:firstLine="435"/>
        <w:rPr>
          <w:rFonts w:ascii="宋体" w:hAnsi="宋体"/>
          <w:szCs w:val="28"/>
          <w:lang w:eastAsia="zh-CN"/>
        </w:rPr>
      </w:pPr>
    </w:p>
    <w:p w14:paraId="68001B18" w14:textId="77777777" w:rsidR="0011053D" w:rsidRDefault="0011053D">
      <w:pPr>
        <w:shd w:val="clear" w:color="auto" w:fill="FFFFFF"/>
        <w:spacing w:line="480" w:lineRule="exact"/>
        <w:ind w:firstLine="435"/>
        <w:rPr>
          <w:lang w:eastAsia="zh-CN"/>
        </w:rPr>
      </w:pPr>
    </w:p>
    <w:p w14:paraId="671C4BBF" w14:textId="77777777" w:rsidR="0011053D" w:rsidRDefault="0011053D">
      <w:pPr>
        <w:shd w:val="clear" w:color="auto" w:fill="FFFFFF"/>
        <w:spacing w:line="480" w:lineRule="exact"/>
        <w:ind w:firstLine="435"/>
        <w:rPr>
          <w:lang w:eastAsia="zh-CN"/>
        </w:rPr>
      </w:pPr>
    </w:p>
    <w:p w14:paraId="4392CB08" w14:textId="77777777" w:rsidR="0011053D" w:rsidRDefault="0011053D">
      <w:pPr>
        <w:shd w:val="clear" w:color="auto" w:fill="FFFFFF"/>
        <w:spacing w:line="480" w:lineRule="exact"/>
        <w:ind w:firstLine="435"/>
        <w:rPr>
          <w:lang w:eastAsia="zh-CN"/>
        </w:rPr>
      </w:pPr>
    </w:p>
    <w:p w14:paraId="7183DA47" w14:textId="77777777" w:rsidR="0011053D" w:rsidRDefault="0011053D">
      <w:pPr>
        <w:shd w:val="clear" w:color="auto" w:fill="FFFFFF"/>
        <w:spacing w:line="480" w:lineRule="exact"/>
        <w:ind w:firstLine="435"/>
        <w:rPr>
          <w:lang w:eastAsia="zh-CN"/>
        </w:rPr>
      </w:pPr>
    </w:p>
    <w:p w14:paraId="6A59D6F8" w14:textId="77777777" w:rsidR="0011053D" w:rsidRDefault="0011053D">
      <w:pPr>
        <w:shd w:val="clear" w:color="auto" w:fill="FFFFFF"/>
        <w:spacing w:line="480" w:lineRule="exact"/>
        <w:ind w:firstLine="435"/>
        <w:rPr>
          <w:lang w:eastAsia="zh-CN"/>
        </w:rPr>
      </w:pPr>
    </w:p>
    <w:p w14:paraId="1398C7A1" w14:textId="77777777" w:rsidR="0011053D" w:rsidRDefault="0011053D">
      <w:pPr>
        <w:shd w:val="clear" w:color="auto" w:fill="FFFFFF"/>
        <w:spacing w:line="480" w:lineRule="exact"/>
        <w:ind w:firstLine="435"/>
        <w:rPr>
          <w:lang w:eastAsia="zh-CN"/>
        </w:rPr>
      </w:pPr>
    </w:p>
    <w:p w14:paraId="672F35AA" w14:textId="77777777" w:rsidR="0011053D" w:rsidRDefault="0011053D">
      <w:pPr>
        <w:shd w:val="clear" w:color="auto" w:fill="FFFFFF"/>
        <w:spacing w:line="480" w:lineRule="exact"/>
        <w:ind w:firstLine="435"/>
        <w:rPr>
          <w:lang w:eastAsia="zh-CN"/>
        </w:rPr>
      </w:pPr>
    </w:p>
    <w:p w14:paraId="192AB438" w14:textId="77777777" w:rsidR="0011053D" w:rsidRDefault="0011053D">
      <w:pPr>
        <w:shd w:val="clear" w:color="auto" w:fill="FFFFFF"/>
        <w:spacing w:line="480" w:lineRule="exact"/>
        <w:ind w:firstLine="435"/>
        <w:rPr>
          <w:lang w:eastAsia="zh-CN"/>
        </w:rPr>
      </w:pPr>
    </w:p>
    <w:p w14:paraId="16508CAE" w14:textId="77777777" w:rsidR="0011053D" w:rsidRDefault="0011053D">
      <w:pPr>
        <w:shd w:val="clear" w:color="auto" w:fill="FFFFFF"/>
        <w:spacing w:line="480" w:lineRule="exact"/>
        <w:ind w:firstLine="435"/>
        <w:rPr>
          <w:lang w:eastAsia="zh-CN"/>
        </w:rPr>
      </w:pPr>
    </w:p>
    <w:p w14:paraId="2B31BBDD" w14:textId="77777777" w:rsidR="0011053D" w:rsidRDefault="0011053D">
      <w:pPr>
        <w:shd w:val="clear" w:color="auto" w:fill="FFFFFF"/>
        <w:spacing w:line="480" w:lineRule="exact"/>
        <w:ind w:firstLine="435"/>
        <w:rPr>
          <w:lang w:eastAsia="zh-CN"/>
        </w:rPr>
      </w:pPr>
    </w:p>
    <w:p w14:paraId="2E00E028" w14:textId="77777777" w:rsidR="0011053D" w:rsidRDefault="0011053D">
      <w:pPr>
        <w:shd w:val="clear" w:color="auto" w:fill="FFFFFF"/>
        <w:spacing w:line="480" w:lineRule="exact"/>
        <w:ind w:firstLine="435"/>
        <w:rPr>
          <w:lang w:eastAsia="zh-CN"/>
        </w:rPr>
      </w:pPr>
    </w:p>
    <w:p w14:paraId="72A43452" w14:textId="77777777" w:rsidR="0011053D" w:rsidRDefault="0011053D">
      <w:pPr>
        <w:shd w:val="clear" w:color="auto" w:fill="FFFFFF"/>
        <w:spacing w:line="480" w:lineRule="exact"/>
        <w:rPr>
          <w:lang w:eastAsia="zh-CN"/>
        </w:rPr>
      </w:pPr>
    </w:p>
    <w:p w14:paraId="20782D2B" w14:textId="77777777" w:rsidR="0011053D" w:rsidRDefault="0011053D">
      <w:pPr>
        <w:shd w:val="clear" w:color="auto" w:fill="FFFFFF"/>
        <w:spacing w:line="480" w:lineRule="exact"/>
        <w:ind w:firstLine="435"/>
        <w:rPr>
          <w:lang w:eastAsia="zh-CN"/>
        </w:rPr>
        <w:sectPr w:rsidR="0011053D">
          <w:pgSz w:w="11906" w:h="16838"/>
          <w:pgMar w:top="1418" w:right="1531" w:bottom="1418" w:left="1531" w:header="851" w:footer="992" w:gutter="0"/>
          <w:cols w:space="720"/>
          <w:docGrid w:type="lines" w:linePitch="312"/>
        </w:sectPr>
      </w:pPr>
    </w:p>
    <w:p w14:paraId="3D699C5E" w14:textId="77777777" w:rsidR="0011053D" w:rsidRDefault="00044F4F">
      <w:pPr>
        <w:shd w:val="clear" w:color="auto" w:fill="FFFFFF"/>
        <w:spacing w:line="560" w:lineRule="exact"/>
        <w:jc w:val="center"/>
        <w:outlineLvl w:val="0"/>
        <w:rPr>
          <w:rFonts w:ascii="宋体" w:hAnsi="宋体"/>
          <w:b/>
          <w:bCs/>
          <w:kern w:val="44"/>
          <w:sz w:val="32"/>
          <w:szCs w:val="32"/>
          <w:lang w:eastAsia="zh-CN"/>
        </w:rPr>
      </w:pPr>
      <w:r>
        <w:rPr>
          <w:rFonts w:ascii="宋体" w:hAnsi="宋体" w:hint="eastAsia"/>
          <w:b/>
          <w:bCs/>
          <w:kern w:val="44"/>
          <w:sz w:val="32"/>
          <w:szCs w:val="32"/>
          <w:lang w:eastAsia="zh-CN"/>
        </w:rPr>
        <w:lastRenderedPageBreak/>
        <w:t>第三部分</w:t>
      </w:r>
      <w:r>
        <w:rPr>
          <w:rFonts w:ascii="宋体" w:hAnsi="宋体" w:hint="eastAsia"/>
          <w:b/>
          <w:bCs/>
          <w:kern w:val="44"/>
          <w:sz w:val="32"/>
          <w:szCs w:val="32"/>
          <w:lang w:eastAsia="zh-CN"/>
        </w:rPr>
        <w:tab/>
      </w:r>
      <w:r>
        <w:rPr>
          <w:rFonts w:ascii="宋体" w:hAnsi="宋体" w:hint="eastAsia"/>
          <w:b/>
          <w:bCs/>
          <w:kern w:val="44"/>
          <w:sz w:val="32"/>
          <w:szCs w:val="32"/>
          <w:lang w:eastAsia="zh-CN"/>
        </w:rPr>
        <w:tab/>
      </w:r>
      <w:r>
        <w:rPr>
          <w:rFonts w:ascii="宋体" w:hAnsi="宋体" w:hint="eastAsia"/>
          <w:b/>
          <w:bCs/>
          <w:kern w:val="44"/>
          <w:sz w:val="32"/>
          <w:szCs w:val="32"/>
          <w:lang w:eastAsia="zh-CN"/>
        </w:rPr>
        <w:t>专用合同条款</w:t>
      </w:r>
    </w:p>
    <w:p w14:paraId="17A0A282" w14:textId="77777777" w:rsidR="0011053D" w:rsidRDefault="00044F4F">
      <w:pPr>
        <w:spacing w:line="560" w:lineRule="exact"/>
        <w:rPr>
          <w:rFonts w:ascii="宋体" w:hAnsi="宋体"/>
          <w:b/>
          <w:sz w:val="24"/>
          <w:lang w:eastAsia="zh-CN"/>
        </w:rPr>
      </w:pPr>
      <w:r>
        <w:rPr>
          <w:rFonts w:ascii="宋体" w:hAnsi="宋体" w:hint="eastAsia"/>
          <w:b/>
          <w:sz w:val="24"/>
          <w:lang w:eastAsia="zh-CN"/>
        </w:rPr>
        <w:t>5.</w:t>
      </w:r>
      <w:r>
        <w:rPr>
          <w:rFonts w:ascii="宋体" w:hAnsi="宋体" w:hint="eastAsia"/>
          <w:b/>
          <w:sz w:val="24"/>
          <w:lang w:eastAsia="zh-CN"/>
        </w:rPr>
        <w:t>合同文件及解释顺序</w:t>
      </w:r>
    </w:p>
    <w:p w14:paraId="08871F56" w14:textId="77777777" w:rsidR="0011053D" w:rsidRDefault="00044F4F">
      <w:pPr>
        <w:spacing w:line="560" w:lineRule="exact"/>
        <w:rPr>
          <w:rFonts w:ascii="宋体" w:hAnsi="宋体"/>
          <w:bCs/>
          <w:u w:val="single"/>
          <w:lang w:eastAsia="zh-CN"/>
        </w:rPr>
      </w:pPr>
      <w:r>
        <w:rPr>
          <w:rFonts w:ascii="宋体" w:hAnsi="宋体" w:hint="eastAsia"/>
          <w:bCs/>
          <w:lang w:eastAsia="zh-CN"/>
        </w:rPr>
        <w:t>合同文件组成及解释顺序：</w:t>
      </w:r>
      <w:r>
        <w:rPr>
          <w:rFonts w:ascii="宋体" w:hAnsi="宋体" w:hint="eastAsia"/>
          <w:bCs/>
          <w:u w:val="single"/>
          <w:lang w:eastAsia="zh-CN"/>
        </w:rPr>
        <w:t xml:space="preserve">  1</w:t>
      </w:r>
      <w:r>
        <w:rPr>
          <w:rFonts w:ascii="宋体" w:hAnsi="宋体" w:hint="eastAsia"/>
          <w:bCs/>
          <w:u w:val="single"/>
          <w:lang w:eastAsia="zh-CN"/>
        </w:rPr>
        <w:t>、本协议书；</w:t>
      </w:r>
      <w:r>
        <w:rPr>
          <w:rFonts w:ascii="宋体" w:hAnsi="宋体" w:hint="eastAsia"/>
          <w:bCs/>
          <w:u w:val="single"/>
          <w:lang w:eastAsia="zh-CN"/>
        </w:rPr>
        <w:t>2</w:t>
      </w:r>
      <w:r>
        <w:rPr>
          <w:rFonts w:ascii="宋体" w:hAnsi="宋体" w:hint="eastAsia"/>
          <w:bCs/>
          <w:u w:val="single"/>
          <w:lang w:eastAsia="zh-CN"/>
        </w:rPr>
        <w:t>、专用合同条款；</w:t>
      </w:r>
      <w:r>
        <w:rPr>
          <w:rFonts w:ascii="宋体" w:hAnsi="宋体" w:hint="eastAsia"/>
          <w:bCs/>
          <w:u w:val="single"/>
          <w:lang w:eastAsia="zh-CN"/>
        </w:rPr>
        <w:t>3</w:t>
      </w:r>
      <w:r>
        <w:rPr>
          <w:rFonts w:ascii="宋体" w:hAnsi="宋体" w:hint="eastAsia"/>
          <w:bCs/>
          <w:u w:val="single"/>
          <w:lang w:eastAsia="zh-CN"/>
        </w:rPr>
        <w:t>、通用合同条款；</w:t>
      </w:r>
      <w:r>
        <w:rPr>
          <w:rFonts w:ascii="宋体" w:hAnsi="宋体" w:hint="eastAsia"/>
          <w:bCs/>
          <w:u w:val="single"/>
          <w:lang w:eastAsia="zh-CN"/>
        </w:rPr>
        <w:t>4</w:t>
      </w:r>
      <w:r>
        <w:rPr>
          <w:rFonts w:ascii="宋体" w:hAnsi="宋体" w:hint="eastAsia"/>
          <w:bCs/>
          <w:u w:val="single"/>
          <w:lang w:eastAsia="zh-CN"/>
        </w:rPr>
        <w:t>、标准、规范及有关技术文件；</w:t>
      </w:r>
      <w:r>
        <w:rPr>
          <w:rFonts w:ascii="宋体" w:hAnsi="宋体" w:hint="eastAsia"/>
          <w:bCs/>
          <w:u w:val="single"/>
          <w:lang w:eastAsia="zh-CN"/>
        </w:rPr>
        <w:t>5</w:t>
      </w:r>
      <w:r>
        <w:rPr>
          <w:rFonts w:ascii="宋体" w:hAnsi="宋体" w:hint="eastAsia"/>
          <w:bCs/>
          <w:u w:val="single"/>
          <w:lang w:eastAsia="zh-CN"/>
        </w:rPr>
        <w:t>、图纸；</w:t>
      </w:r>
      <w:r>
        <w:rPr>
          <w:rFonts w:ascii="宋体" w:hAnsi="宋体" w:hint="eastAsia"/>
          <w:bCs/>
          <w:u w:val="single"/>
          <w:lang w:eastAsia="zh-CN"/>
        </w:rPr>
        <w:t>6</w:t>
      </w:r>
      <w:r>
        <w:rPr>
          <w:rFonts w:ascii="宋体" w:hAnsi="宋体" w:hint="eastAsia"/>
          <w:bCs/>
          <w:u w:val="single"/>
          <w:lang w:eastAsia="zh-CN"/>
        </w:rPr>
        <w:t>、工程量清单；</w:t>
      </w:r>
      <w:r>
        <w:rPr>
          <w:rFonts w:ascii="宋体" w:hAnsi="宋体" w:hint="eastAsia"/>
          <w:bCs/>
          <w:u w:val="single"/>
          <w:lang w:eastAsia="zh-CN"/>
        </w:rPr>
        <w:t>7</w:t>
      </w:r>
      <w:r>
        <w:rPr>
          <w:rFonts w:ascii="宋体" w:hAnsi="宋体" w:hint="eastAsia"/>
          <w:bCs/>
          <w:u w:val="single"/>
          <w:lang w:eastAsia="zh-CN"/>
        </w:rPr>
        <w:t>、工程报价单或预算书；</w:t>
      </w:r>
      <w:r>
        <w:rPr>
          <w:rFonts w:ascii="宋体" w:hAnsi="宋体" w:hint="eastAsia"/>
          <w:bCs/>
          <w:u w:val="single"/>
          <w:lang w:eastAsia="zh-CN"/>
        </w:rPr>
        <w:t>8</w:t>
      </w:r>
      <w:r>
        <w:rPr>
          <w:rFonts w:ascii="宋体" w:hAnsi="宋体" w:hint="eastAsia"/>
          <w:bCs/>
          <w:u w:val="single"/>
          <w:lang w:eastAsia="zh-CN"/>
        </w:rPr>
        <w:t>、其他合同文件。</w:t>
      </w:r>
    </w:p>
    <w:p w14:paraId="42C9CC02" w14:textId="77777777" w:rsidR="0011053D" w:rsidRDefault="00044F4F">
      <w:pPr>
        <w:spacing w:line="560" w:lineRule="exact"/>
        <w:rPr>
          <w:rFonts w:ascii="宋体" w:hAnsi="宋体"/>
          <w:b/>
          <w:sz w:val="24"/>
          <w:lang w:eastAsia="zh-CN"/>
        </w:rPr>
      </w:pPr>
      <w:r>
        <w:rPr>
          <w:rFonts w:ascii="宋体" w:hAnsi="宋体" w:hint="eastAsia"/>
          <w:b/>
          <w:sz w:val="24"/>
          <w:lang w:eastAsia="zh-CN"/>
        </w:rPr>
        <w:t xml:space="preserve">6. </w:t>
      </w:r>
      <w:r>
        <w:rPr>
          <w:rFonts w:ascii="宋体" w:hAnsi="宋体" w:hint="eastAsia"/>
          <w:b/>
          <w:sz w:val="24"/>
          <w:lang w:eastAsia="zh-CN"/>
        </w:rPr>
        <w:t>图纸和承包人文件</w:t>
      </w:r>
    </w:p>
    <w:p w14:paraId="52A4312E" w14:textId="77777777" w:rsidR="0011053D" w:rsidRDefault="00044F4F">
      <w:pPr>
        <w:spacing w:line="560" w:lineRule="exact"/>
        <w:rPr>
          <w:rFonts w:ascii="宋体" w:hAnsi="宋体"/>
          <w:bCs/>
          <w:u w:val="single"/>
          <w:lang w:eastAsia="zh-CN"/>
        </w:rPr>
      </w:pPr>
      <w:r>
        <w:rPr>
          <w:rFonts w:ascii="宋体" w:hAnsi="宋体" w:hint="eastAsia"/>
          <w:bCs/>
          <w:lang w:eastAsia="zh-CN"/>
        </w:rPr>
        <w:t xml:space="preserve">6.1 </w:t>
      </w:r>
      <w:r>
        <w:rPr>
          <w:rFonts w:ascii="宋体" w:hAnsi="宋体" w:hint="eastAsia"/>
          <w:bCs/>
          <w:lang w:eastAsia="zh-CN"/>
        </w:rPr>
        <w:t>发包人向承包人提供图纸的数量及期限：</w:t>
      </w:r>
      <w:r>
        <w:rPr>
          <w:rFonts w:ascii="宋体" w:hAnsi="宋体" w:hint="eastAsia"/>
          <w:bCs/>
          <w:u w:val="single"/>
          <w:lang w:eastAsia="zh-CN"/>
        </w:rPr>
        <w:t xml:space="preserve">  </w:t>
      </w:r>
      <w:r>
        <w:rPr>
          <w:rFonts w:ascii="宋体" w:hAnsi="宋体" w:hint="eastAsia"/>
          <w:bCs/>
          <w:u w:val="single"/>
          <w:lang w:eastAsia="zh-CN"/>
        </w:rPr>
        <w:t>开工前提供</w:t>
      </w:r>
      <w:r>
        <w:rPr>
          <w:rFonts w:ascii="宋体" w:hAnsi="宋体" w:hint="eastAsia"/>
          <w:bCs/>
          <w:u w:val="single"/>
          <w:lang w:eastAsia="zh-CN"/>
        </w:rPr>
        <w:t>2</w:t>
      </w:r>
      <w:r>
        <w:rPr>
          <w:rFonts w:ascii="宋体" w:hAnsi="宋体" w:hint="eastAsia"/>
          <w:bCs/>
          <w:u w:val="single"/>
          <w:lang w:eastAsia="zh-CN"/>
        </w:rPr>
        <w:t>套</w:t>
      </w:r>
      <w:r>
        <w:rPr>
          <w:rFonts w:ascii="宋体" w:hAnsi="宋体" w:hint="eastAsia"/>
          <w:bCs/>
          <w:u w:val="single"/>
          <w:lang w:eastAsia="zh-CN"/>
        </w:rPr>
        <w:t xml:space="preserve">                                           </w:t>
      </w:r>
    </w:p>
    <w:p w14:paraId="7FFFA459" w14:textId="77777777" w:rsidR="0011053D" w:rsidRDefault="00044F4F">
      <w:pPr>
        <w:spacing w:line="560" w:lineRule="exact"/>
        <w:rPr>
          <w:rFonts w:ascii="宋体" w:hAnsi="宋体"/>
          <w:bCs/>
          <w:lang w:eastAsia="zh-CN"/>
        </w:rPr>
      </w:pPr>
      <w:r>
        <w:rPr>
          <w:rFonts w:ascii="宋体" w:hAnsi="宋体" w:hint="eastAsia"/>
          <w:bCs/>
          <w:lang w:eastAsia="zh-CN"/>
        </w:rPr>
        <w:t>关于图纸的其他约定：</w:t>
      </w:r>
      <w:r>
        <w:rPr>
          <w:rFonts w:ascii="宋体" w:hAnsi="宋体" w:hint="eastAsia"/>
          <w:bCs/>
          <w:u w:val="single"/>
          <w:lang w:eastAsia="zh-CN"/>
        </w:rPr>
        <w:t xml:space="preserve">          /                                                      </w:t>
      </w:r>
      <w:r>
        <w:rPr>
          <w:rFonts w:ascii="宋体" w:hAnsi="宋体"/>
          <w:bCs/>
          <w:u w:val="single"/>
          <w:lang w:eastAsia="zh-CN"/>
        </w:rPr>
        <w:t xml:space="preserve"> </w:t>
      </w:r>
    </w:p>
    <w:p w14:paraId="0D50E717" w14:textId="77777777" w:rsidR="0011053D" w:rsidRDefault="00044F4F">
      <w:pPr>
        <w:spacing w:line="560" w:lineRule="exact"/>
        <w:rPr>
          <w:rFonts w:ascii="宋体" w:hAnsi="宋体"/>
          <w:bCs/>
          <w:u w:val="single"/>
          <w:lang w:eastAsia="zh-CN"/>
        </w:rPr>
      </w:pPr>
      <w:r>
        <w:rPr>
          <w:rFonts w:ascii="宋体" w:hAnsi="宋体" w:hint="eastAsia"/>
          <w:bCs/>
          <w:lang w:eastAsia="zh-CN"/>
        </w:rPr>
        <w:t xml:space="preserve">6.2  </w:t>
      </w:r>
      <w:r>
        <w:rPr>
          <w:rFonts w:ascii="宋体" w:hAnsi="宋体" w:hint="eastAsia"/>
          <w:bCs/>
          <w:lang w:eastAsia="zh-CN"/>
        </w:rPr>
        <w:t>由承包人提供文件的范围、数量及期限：</w:t>
      </w:r>
      <w:r>
        <w:rPr>
          <w:rFonts w:ascii="宋体" w:hAnsi="宋体" w:hint="eastAsia"/>
          <w:bCs/>
          <w:u w:val="single"/>
          <w:lang w:eastAsia="zh-CN"/>
        </w:rPr>
        <w:t xml:space="preserve">           /                              </w:t>
      </w:r>
      <w:r>
        <w:rPr>
          <w:rFonts w:ascii="宋体" w:hAnsi="宋体"/>
          <w:bCs/>
          <w:u w:val="single"/>
          <w:lang w:eastAsia="zh-CN"/>
        </w:rPr>
        <w:t xml:space="preserve">   </w:t>
      </w:r>
    </w:p>
    <w:p w14:paraId="73BE2176" w14:textId="77777777" w:rsidR="0011053D" w:rsidRDefault="00044F4F">
      <w:pPr>
        <w:spacing w:line="560" w:lineRule="exact"/>
        <w:rPr>
          <w:rFonts w:ascii="宋体" w:hAnsi="宋体"/>
          <w:bCs/>
          <w:lang w:eastAsia="zh-CN"/>
        </w:rPr>
      </w:pPr>
      <w:r>
        <w:rPr>
          <w:rFonts w:ascii="宋体" w:hAnsi="宋体" w:hint="eastAsia"/>
          <w:bCs/>
          <w:lang w:eastAsia="zh-CN"/>
        </w:rPr>
        <w:t>监理人批复承包人提供文件的期限：</w:t>
      </w:r>
      <w:r>
        <w:rPr>
          <w:rFonts w:ascii="宋体" w:hAnsi="宋体" w:hint="eastAsia"/>
          <w:bCs/>
          <w:u w:val="single"/>
          <w:lang w:eastAsia="zh-CN"/>
        </w:rPr>
        <w:t xml:space="preserve">                    /                                 </w:t>
      </w:r>
      <w:r>
        <w:rPr>
          <w:rFonts w:ascii="宋体" w:hAnsi="宋体" w:hint="eastAsia"/>
          <w:bCs/>
          <w:lang w:eastAsia="zh-CN"/>
        </w:rPr>
        <w:t xml:space="preserve">                </w:t>
      </w:r>
    </w:p>
    <w:p w14:paraId="6016B057" w14:textId="77777777" w:rsidR="0011053D" w:rsidRDefault="00044F4F">
      <w:pPr>
        <w:spacing w:line="560" w:lineRule="exact"/>
        <w:rPr>
          <w:rFonts w:ascii="宋体" w:hAnsi="宋体"/>
          <w:bCs/>
          <w:u w:val="single"/>
          <w:lang w:eastAsia="zh-CN"/>
        </w:rPr>
      </w:pPr>
      <w:r>
        <w:rPr>
          <w:rFonts w:ascii="宋体" w:hAnsi="宋体" w:hint="eastAsia"/>
          <w:bCs/>
          <w:lang w:eastAsia="zh-CN"/>
        </w:rPr>
        <w:t>关于承包人提供文件的其他约定：</w:t>
      </w:r>
      <w:r>
        <w:rPr>
          <w:rFonts w:ascii="宋体" w:hAnsi="宋体" w:hint="eastAsia"/>
          <w:bCs/>
          <w:u w:val="single"/>
          <w:lang w:eastAsia="zh-CN"/>
        </w:rPr>
        <w:t xml:space="preserve">                      /                               </w:t>
      </w:r>
      <w:r>
        <w:rPr>
          <w:rFonts w:ascii="宋体" w:hAnsi="宋体"/>
          <w:bCs/>
          <w:u w:val="single"/>
          <w:lang w:eastAsia="zh-CN"/>
        </w:rPr>
        <w:t xml:space="preserve">  </w:t>
      </w:r>
    </w:p>
    <w:p w14:paraId="6177D8D6" w14:textId="77777777" w:rsidR="0011053D" w:rsidRDefault="00044F4F">
      <w:pPr>
        <w:spacing w:line="560" w:lineRule="exact"/>
        <w:rPr>
          <w:rFonts w:ascii="宋体" w:hAnsi="宋体"/>
          <w:b/>
          <w:sz w:val="24"/>
          <w:lang w:eastAsia="zh-CN"/>
        </w:rPr>
      </w:pPr>
      <w:r>
        <w:rPr>
          <w:rFonts w:ascii="宋体" w:hAnsi="宋体" w:hint="eastAsia"/>
          <w:b/>
          <w:sz w:val="24"/>
          <w:lang w:eastAsia="zh-CN"/>
        </w:rPr>
        <w:t xml:space="preserve">7. </w:t>
      </w:r>
      <w:r>
        <w:rPr>
          <w:rFonts w:ascii="宋体" w:hAnsi="宋体" w:hint="eastAsia"/>
          <w:b/>
          <w:sz w:val="24"/>
          <w:lang w:eastAsia="zh-CN"/>
        </w:rPr>
        <w:t>发包人</w:t>
      </w:r>
    </w:p>
    <w:p w14:paraId="4DC684C6" w14:textId="77777777" w:rsidR="0011053D" w:rsidRDefault="00044F4F">
      <w:pPr>
        <w:spacing w:line="560" w:lineRule="exact"/>
        <w:rPr>
          <w:rFonts w:ascii="宋体" w:hAnsi="宋体"/>
          <w:bCs/>
          <w:lang w:eastAsia="zh-CN"/>
        </w:rPr>
      </w:pPr>
      <w:r>
        <w:rPr>
          <w:rFonts w:ascii="宋体" w:hAnsi="宋体" w:hint="eastAsia"/>
          <w:bCs/>
          <w:lang w:eastAsia="zh-CN"/>
        </w:rPr>
        <w:t xml:space="preserve">7.1  </w:t>
      </w:r>
      <w:r>
        <w:rPr>
          <w:rFonts w:ascii="宋体" w:hAnsi="宋体" w:hint="eastAsia"/>
          <w:bCs/>
          <w:lang w:eastAsia="zh-CN"/>
        </w:rPr>
        <w:t>发包人应按合同约定全面履行合同义务，并承担相应的责任。其义务包括：</w:t>
      </w:r>
    </w:p>
    <w:p w14:paraId="53E08382" w14:textId="77777777" w:rsidR="0011053D" w:rsidRDefault="00044F4F">
      <w:pPr>
        <w:spacing w:line="560" w:lineRule="exact"/>
        <w:ind w:firstLineChars="200" w:firstLine="420"/>
        <w:rPr>
          <w:rFonts w:ascii="宋体" w:hAnsi="宋体"/>
          <w:bCs/>
          <w:lang w:eastAsia="zh-CN"/>
        </w:rPr>
      </w:pPr>
      <w:r>
        <w:rPr>
          <w:rFonts w:ascii="宋体" w:hAnsi="宋体" w:hint="eastAsia"/>
          <w:bCs/>
          <w:lang w:eastAsia="zh-CN"/>
        </w:rPr>
        <w:t xml:space="preserve">7.1.4  </w:t>
      </w:r>
      <w:r>
        <w:rPr>
          <w:rFonts w:ascii="宋体" w:hAnsi="宋体" w:hint="eastAsia"/>
          <w:bCs/>
          <w:lang w:eastAsia="zh-CN"/>
        </w:rPr>
        <w:t>现场的准备和移交</w:t>
      </w:r>
      <w:r>
        <w:rPr>
          <w:rFonts w:ascii="宋体" w:hAnsi="宋体" w:hint="eastAsia"/>
          <w:bCs/>
          <w:lang w:eastAsia="zh-CN"/>
        </w:rPr>
        <w:t xml:space="preserve"> </w:t>
      </w:r>
    </w:p>
    <w:p w14:paraId="6721FB6C" w14:textId="77777777" w:rsidR="0011053D" w:rsidRDefault="00044F4F">
      <w:pPr>
        <w:spacing w:line="560" w:lineRule="exact"/>
        <w:ind w:firstLineChars="200" w:firstLine="420"/>
        <w:rPr>
          <w:rFonts w:ascii="宋体" w:hAnsi="宋体"/>
          <w:bCs/>
          <w:lang w:eastAsia="zh-CN"/>
        </w:rPr>
      </w:pPr>
      <w:r>
        <w:rPr>
          <w:rFonts w:ascii="宋体" w:hAnsi="宋体" w:hint="eastAsia"/>
          <w:bCs/>
          <w:lang w:eastAsia="zh-CN"/>
        </w:rPr>
        <w:t>（</w:t>
      </w:r>
      <w:r>
        <w:rPr>
          <w:rFonts w:ascii="宋体" w:hAnsi="宋体" w:hint="eastAsia"/>
          <w:bCs/>
          <w:lang w:eastAsia="zh-CN"/>
        </w:rPr>
        <w:t>1</w:t>
      </w:r>
      <w:r>
        <w:rPr>
          <w:rFonts w:ascii="宋体" w:hAnsi="宋体" w:hint="eastAsia"/>
          <w:bCs/>
          <w:lang w:eastAsia="zh-CN"/>
        </w:rPr>
        <w:t>）发包人向承包人提供与工程有关的施工场地，以及与工程施工相关的现场资料的期限：</w:t>
      </w:r>
      <w:r>
        <w:rPr>
          <w:rFonts w:ascii="宋体" w:hAnsi="宋体" w:hint="eastAsia"/>
          <w:bCs/>
          <w:u w:val="single"/>
          <w:lang w:eastAsia="zh-CN"/>
        </w:rPr>
        <w:t xml:space="preserve">   </w:t>
      </w:r>
      <w:r>
        <w:rPr>
          <w:rFonts w:ascii="宋体" w:hAnsi="宋体" w:hint="eastAsia"/>
          <w:szCs w:val="28"/>
          <w:u w:val="single"/>
          <w:lang w:eastAsia="zh-CN"/>
        </w:rPr>
        <w:t xml:space="preserve"> </w:t>
      </w:r>
      <w:r>
        <w:rPr>
          <w:rFonts w:ascii="宋体" w:hAnsi="宋体" w:hint="eastAsia"/>
          <w:bCs/>
          <w:u w:val="single"/>
          <w:lang w:eastAsia="zh-CN"/>
        </w:rPr>
        <w:t xml:space="preserve">         /</w:t>
      </w:r>
      <w:r>
        <w:rPr>
          <w:rFonts w:ascii="宋体" w:hAnsi="宋体" w:hint="eastAsia"/>
          <w:bCs/>
          <w:u w:val="single"/>
          <w:lang w:eastAsia="zh-CN"/>
        </w:rPr>
        <w:t xml:space="preserve">　</w:t>
      </w:r>
      <w:r>
        <w:rPr>
          <w:rFonts w:ascii="宋体" w:hAnsi="宋体" w:hint="eastAsia"/>
          <w:bCs/>
          <w:u w:val="single"/>
          <w:lang w:eastAsia="zh-CN"/>
        </w:rPr>
        <w:t xml:space="preserve">                 </w:t>
      </w:r>
      <w:r>
        <w:rPr>
          <w:rFonts w:ascii="宋体" w:hAnsi="宋体" w:hint="eastAsia"/>
          <w:bCs/>
          <w:lang w:eastAsia="zh-CN"/>
        </w:rPr>
        <w:t xml:space="preserve">                              </w:t>
      </w:r>
    </w:p>
    <w:p w14:paraId="1DB75F57" w14:textId="77777777" w:rsidR="0011053D" w:rsidRDefault="00044F4F">
      <w:pPr>
        <w:spacing w:line="560" w:lineRule="exact"/>
        <w:ind w:firstLineChars="200" w:firstLine="420"/>
        <w:rPr>
          <w:rFonts w:ascii="宋体" w:hAnsi="宋体"/>
          <w:bCs/>
          <w:u w:val="single"/>
          <w:lang w:eastAsia="zh-CN"/>
        </w:rPr>
      </w:pPr>
      <w:r>
        <w:rPr>
          <w:rFonts w:ascii="宋体" w:hAnsi="宋体" w:hint="eastAsia"/>
          <w:bCs/>
          <w:lang w:eastAsia="zh-CN"/>
        </w:rPr>
        <w:t>（</w:t>
      </w:r>
      <w:r>
        <w:rPr>
          <w:rFonts w:ascii="宋体" w:hAnsi="宋体" w:hint="eastAsia"/>
          <w:bCs/>
          <w:lang w:eastAsia="zh-CN"/>
        </w:rPr>
        <w:t>3</w:t>
      </w:r>
      <w:r>
        <w:rPr>
          <w:rFonts w:ascii="宋体" w:hAnsi="宋体" w:hint="eastAsia"/>
          <w:bCs/>
          <w:lang w:eastAsia="zh-CN"/>
        </w:rPr>
        <w:t>）发包人向承包人移交的现场应具备以下条件：</w:t>
      </w:r>
      <w:r>
        <w:rPr>
          <w:rFonts w:ascii="宋体" w:hAnsi="宋体" w:hint="eastAsia"/>
          <w:bCs/>
          <w:u w:val="single"/>
          <w:lang w:eastAsia="zh-CN"/>
        </w:rPr>
        <w:t xml:space="preserve">          /                      </w:t>
      </w:r>
      <w:r>
        <w:rPr>
          <w:rFonts w:ascii="宋体" w:hAnsi="宋体"/>
          <w:bCs/>
          <w:u w:val="single"/>
          <w:lang w:eastAsia="zh-CN"/>
        </w:rPr>
        <w:t xml:space="preserve">  </w:t>
      </w:r>
    </w:p>
    <w:p w14:paraId="1ED13ECF" w14:textId="77777777" w:rsidR="0011053D" w:rsidRDefault="00044F4F">
      <w:pPr>
        <w:spacing w:line="560" w:lineRule="exact"/>
        <w:ind w:firstLineChars="200" w:firstLine="420"/>
        <w:rPr>
          <w:rFonts w:ascii="宋体" w:hAnsi="宋体"/>
          <w:bCs/>
          <w:u w:val="single"/>
          <w:lang w:eastAsia="zh-CN"/>
        </w:rPr>
      </w:pPr>
      <w:r>
        <w:rPr>
          <w:rFonts w:ascii="宋体" w:hAnsi="宋体" w:hint="eastAsia"/>
          <w:bCs/>
          <w:lang w:eastAsia="zh-CN"/>
        </w:rPr>
        <w:t xml:space="preserve">7.1.9  </w:t>
      </w:r>
      <w:r>
        <w:rPr>
          <w:rFonts w:ascii="宋体" w:hAnsi="宋体" w:hint="eastAsia"/>
          <w:bCs/>
          <w:lang w:eastAsia="zh-CN"/>
        </w:rPr>
        <w:t>发包人应履行的其他义务：</w:t>
      </w:r>
      <w:r>
        <w:rPr>
          <w:rFonts w:ascii="宋体" w:hAnsi="宋体" w:hint="eastAsia"/>
          <w:bCs/>
          <w:u w:val="single"/>
          <w:lang w:eastAsia="zh-CN"/>
        </w:rPr>
        <w:t xml:space="preserve">                        /                        </w:t>
      </w:r>
    </w:p>
    <w:p w14:paraId="5C63597F" w14:textId="77777777" w:rsidR="0011053D" w:rsidRDefault="00044F4F">
      <w:pPr>
        <w:spacing w:line="560" w:lineRule="exact"/>
        <w:rPr>
          <w:rFonts w:ascii="宋体" w:hAnsi="宋体"/>
          <w:bCs/>
          <w:lang w:eastAsia="zh-CN"/>
        </w:rPr>
      </w:pPr>
      <w:r>
        <w:rPr>
          <w:rFonts w:ascii="宋体" w:hAnsi="宋体" w:hint="eastAsia"/>
          <w:bCs/>
          <w:lang w:eastAsia="zh-CN"/>
        </w:rPr>
        <w:t xml:space="preserve">7.2  </w:t>
      </w:r>
      <w:r>
        <w:rPr>
          <w:rFonts w:ascii="宋体" w:hAnsi="宋体" w:hint="eastAsia"/>
          <w:bCs/>
          <w:lang w:eastAsia="zh-CN"/>
        </w:rPr>
        <w:t>发包人代表姓名：</w:t>
      </w:r>
      <w:r>
        <w:rPr>
          <w:rFonts w:ascii="宋体" w:hAnsi="宋体" w:hint="eastAsia"/>
          <w:bCs/>
          <w:u w:val="single"/>
          <w:lang w:eastAsia="zh-CN"/>
        </w:rPr>
        <w:t xml:space="preserve">             </w:t>
      </w:r>
      <w:r>
        <w:rPr>
          <w:rFonts w:ascii="宋体" w:eastAsia="宋体" w:hAnsi="宋体" w:hint="eastAsia"/>
          <w:bCs/>
          <w:u w:val="single"/>
          <w:lang w:eastAsia="zh-CN"/>
        </w:rPr>
        <w:t>宋宁</w:t>
      </w:r>
      <w:r>
        <w:rPr>
          <w:rFonts w:ascii="宋体" w:hAnsi="宋体" w:hint="eastAsia"/>
          <w:bCs/>
          <w:u w:val="single"/>
          <w:lang w:eastAsia="zh-CN"/>
        </w:rPr>
        <w:t xml:space="preserve">                                    </w:t>
      </w:r>
      <w:r>
        <w:rPr>
          <w:rFonts w:ascii="宋体" w:hAnsi="宋体"/>
          <w:bCs/>
          <w:u w:val="single"/>
          <w:lang w:eastAsia="zh-CN"/>
        </w:rPr>
        <w:t xml:space="preserve">       </w:t>
      </w:r>
    </w:p>
    <w:p w14:paraId="6A6D5638" w14:textId="77777777" w:rsidR="0011053D" w:rsidRDefault="00044F4F">
      <w:pPr>
        <w:spacing w:line="560" w:lineRule="exact"/>
        <w:rPr>
          <w:rFonts w:ascii="宋体" w:hAnsi="宋体"/>
          <w:bCs/>
          <w:lang w:eastAsia="zh-CN"/>
        </w:rPr>
      </w:pPr>
      <w:r>
        <w:rPr>
          <w:rFonts w:ascii="宋体" w:hAnsi="宋体" w:hint="eastAsia"/>
          <w:bCs/>
          <w:lang w:eastAsia="zh-CN"/>
        </w:rPr>
        <w:t xml:space="preserve">　　发包人代表职务：</w:t>
      </w:r>
      <w:r>
        <w:rPr>
          <w:rFonts w:ascii="宋体" w:hAnsi="宋体" w:hint="eastAsia"/>
          <w:bCs/>
          <w:u w:val="single"/>
          <w:lang w:eastAsia="zh-CN"/>
        </w:rPr>
        <w:t xml:space="preserve">              </w:t>
      </w:r>
      <w:r>
        <w:rPr>
          <w:rFonts w:ascii="宋体" w:eastAsia="宋体" w:hAnsi="宋体" w:hint="eastAsia"/>
          <w:bCs/>
          <w:u w:val="single"/>
          <w:lang w:eastAsia="zh-CN"/>
        </w:rPr>
        <w:t>主任</w:t>
      </w:r>
      <w:r>
        <w:rPr>
          <w:rFonts w:ascii="宋体" w:hAnsi="宋体" w:hint="eastAsia"/>
          <w:bCs/>
          <w:u w:val="single"/>
          <w:lang w:eastAsia="zh-CN"/>
        </w:rPr>
        <w:t xml:space="preserve">                                           </w:t>
      </w:r>
      <w:r>
        <w:rPr>
          <w:rFonts w:ascii="宋体" w:hAnsi="宋体" w:hint="eastAsia"/>
          <w:bCs/>
          <w:lang w:eastAsia="zh-CN"/>
        </w:rPr>
        <w:t xml:space="preserve">       </w:t>
      </w:r>
    </w:p>
    <w:p w14:paraId="7F91908F" w14:textId="77777777" w:rsidR="0011053D" w:rsidRDefault="00044F4F">
      <w:pPr>
        <w:spacing w:line="560" w:lineRule="exact"/>
        <w:rPr>
          <w:rFonts w:ascii="宋体" w:hAnsi="宋体"/>
          <w:bCs/>
          <w:lang w:eastAsia="zh-CN"/>
        </w:rPr>
      </w:pPr>
      <w:r>
        <w:rPr>
          <w:rFonts w:ascii="宋体" w:hAnsi="宋体" w:hint="eastAsia"/>
          <w:bCs/>
          <w:lang w:eastAsia="zh-CN"/>
        </w:rPr>
        <w:t xml:space="preserve">　　发包人代表联系方式：</w:t>
      </w:r>
      <w:r>
        <w:rPr>
          <w:rFonts w:ascii="宋体" w:hAnsi="宋体" w:hint="eastAsia"/>
          <w:bCs/>
          <w:u w:val="single"/>
          <w:lang w:eastAsia="zh-CN"/>
        </w:rPr>
        <w:t xml:space="preserve">         </w:t>
      </w:r>
      <w:r>
        <w:rPr>
          <w:rFonts w:ascii="宋体" w:eastAsia="宋体" w:hAnsi="宋体" w:hint="eastAsia"/>
          <w:bCs/>
          <w:u w:val="single"/>
          <w:lang w:eastAsia="zh-CN"/>
        </w:rPr>
        <w:t>18810372751</w:t>
      </w:r>
      <w:r>
        <w:rPr>
          <w:rFonts w:ascii="宋体" w:hAnsi="宋体" w:hint="eastAsia"/>
          <w:bCs/>
          <w:u w:val="single"/>
          <w:lang w:eastAsia="zh-CN"/>
        </w:rPr>
        <w:t xml:space="preserve">                                   </w:t>
      </w:r>
      <w:r>
        <w:rPr>
          <w:rFonts w:ascii="宋体" w:hAnsi="宋体" w:hint="eastAsia"/>
          <w:bCs/>
          <w:lang w:eastAsia="zh-CN"/>
        </w:rPr>
        <w:t xml:space="preserve">                           </w:t>
      </w:r>
    </w:p>
    <w:p w14:paraId="0E63C593" w14:textId="77777777" w:rsidR="0011053D" w:rsidRDefault="00044F4F">
      <w:pPr>
        <w:spacing w:line="560" w:lineRule="exact"/>
        <w:rPr>
          <w:rFonts w:ascii="宋体" w:hAnsi="宋体"/>
          <w:bCs/>
          <w:lang w:eastAsia="zh-CN"/>
        </w:rPr>
      </w:pPr>
      <w:r>
        <w:rPr>
          <w:rFonts w:ascii="宋体" w:hAnsi="宋体" w:hint="eastAsia"/>
          <w:bCs/>
          <w:lang w:eastAsia="zh-CN"/>
        </w:rPr>
        <w:t xml:space="preserve">　　授权范围：</w:t>
      </w:r>
      <w:r>
        <w:rPr>
          <w:rFonts w:ascii="宋体" w:hAnsi="宋体" w:hint="eastAsia"/>
          <w:bCs/>
          <w:u w:val="single"/>
          <w:lang w:eastAsia="zh-CN"/>
        </w:rPr>
        <w:t xml:space="preserve"> </w:t>
      </w:r>
      <w:r>
        <w:rPr>
          <w:rFonts w:ascii="宋体" w:hAnsi="宋体" w:hint="eastAsia"/>
          <w:bCs/>
          <w:u w:val="single"/>
          <w:lang w:eastAsia="zh-CN"/>
        </w:rPr>
        <w:t>代表发包人在工程现场行使工程组织管理的职责，全面负责工程部署、质量、进度、验收等工作。</w:t>
      </w:r>
      <w:r>
        <w:rPr>
          <w:rFonts w:ascii="宋体" w:hAnsi="宋体" w:hint="eastAsia"/>
          <w:bCs/>
          <w:u w:val="single"/>
          <w:lang w:eastAsia="zh-CN"/>
        </w:rPr>
        <w:t xml:space="preserve">                                                                   </w:t>
      </w:r>
      <w:r>
        <w:rPr>
          <w:rFonts w:ascii="宋体" w:hAnsi="宋体" w:hint="eastAsia"/>
          <w:bCs/>
          <w:lang w:eastAsia="zh-CN"/>
        </w:rPr>
        <w:t xml:space="preserve">      </w:t>
      </w:r>
    </w:p>
    <w:p w14:paraId="249F4330" w14:textId="77777777" w:rsidR="0011053D" w:rsidRDefault="00044F4F">
      <w:pPr>
        <w:spacing w:line="560" w:lineRule="exact"/>
        <w:rPr>
          <w:rFonts w:ascii="宋体" w:hAnsi="宋体"/>
          <w:bCs/>
          <w:lang w:eastAsia="zh-CN"/>
        </w:rPr>
      </w:pPr>
      <w:r>
        <w:rPr>
          <w:rFonts w:ascii="宋体" w:hAnsi="宋体" w:hint="eastAsia"/>
          <w:bCs/>
          <w:lang w:eastAsia="zh-CN"/>
        </w:rPr>
        <w:t xml:space="preserve">　　其他事项：</w:t>
      </w:r>
      <w:r>
        <w:rPr>
          <w:rFonts w:ascii="宋体" w:hAnsi="宋体" w:hint="eastAsia"/>
          <w:bCs/>
          <w:u w:val="single"/>
          <w:lang w:eastAsia="zh-CN"/>
        </w:rPr>
        <w:t xml:space="preserve">                       /                                               </w:t>
      </w:r>
      <w:r>
        <w:rPr>
          <w:rFonts w:ascii="宋体" w:hAnsi="宋体" w:hint="eastAsia"/>
          <w:bCs/>
          <w:lang w:eastAsia="zh-CN"/>
        </w:rPr>
        <w:t xml:space="preserve">    </w:t>
      </w:r>
    </w:p>
    <w:p w14:paraId="0CE1576A" w14:textId="77777777" w:rsidR="0011053D" w:rsidRDefault="00044F4F">
      <w:pPr>
        <w:spacing w:line="400" w:lineRule="atLeast"/>
        <w:rPr>
          <w:rFonts w:ascii="宋体" w:hAnsi="宋体"/>
          <w:b/>
          <w:sz w:val="24"/>
          <w:lang w:eastAsia="zh-CN"/>
        </w:rPr>
      </w:pPr>
      <w:r>
        <w:rPr>
          <w:rFonts w:ascii="宋体" w:hAnsi="宋体" w:hint="eastAsia"/>
          <w:b/>
          <w:sz w:val="24"/>
          <w:lang w:eastAsia="zh-CN"/>
        </w:rPr>
        <w:t>8.</w:t>
      </w:r>
      <w:r>
        <w:rPr>
          <w:rFonts w:ascii="宋体" w:hAnsi="宋体" w:hint="eastAsia"/>
          <w:b/>
          <w:sz w:val="24"/>
          <w:lang w:eastAsia="zh-CN"/>
        </w:rPr>
        <w:t>监理人</w:t>
      </w:r>
    </w:p>
    <w:p w14:paraId="3BE34238" w14:textId="77777777" w:rsidR="0011053D" w:rsidRDefault="00044F4F">
      <w:pPr>
        <w:pStyle w:val="2"/>
        <w:keepNext w:val="0"/>
        <w:keepLines w:val="0"/>
        <w:tabs>
          <w:tab w:val="left" w:pos="567"/>
        </w:tabs>
        <w:spacing w:before="0" w:line="560" w:lineRule="exact"/>
        <w:jc w:val="left"/>
        <w:rPr>
          <w:rFonts w:ascii="宋体" w:eastAsia="宋体" w:hAnsi="宋体"/>
          <w:b w:val="0"/>
          <w:sz w:val="21"/>
          <w:szCs w:val="21"/>
          <w:u w:val="single"/>
          <w:lang w:eastAsia="zh-CN"/>
        </w:rPr>
      </w:pPr>
      <w:r>
        <w:rPr>
          <w:rFonts w:ascii="宋体" w:eastAsia="宋体" w:hAnsi="宋体" w:hint="eastAsia"/>
          <w:b w:val="0"/>
          <w:sz w:val="21"/>
          <w:szCs w:val="21"/>
          <w:lang w:eastAsia="zh-CN"/>
        </w:rPr>
        <w:t xml:space="preserve">8.1  </w:t>
      </w:r>
      <w:r>
        <w:rPr>
          <w:rFonts w:ascii="宋体" w:eastAsia="宋体" w:hAnsi="宋体" w:hint="eastAsia"/>
          <w:b w:val="0"/>
          <w:sz w:val="21"/>
          <w:szCs w:val="21"/>
          <w:lang w:eastAsia="zh-CN"/>
        </w:rPr>
        <w:t>监理人：</w:t>
      </w:r>
      <w:r>
        <w:rPr>
          <w:rFonts w:ascii="宋体" w:eastAsia="宋体" w:hAnsi="宋体" w:hint="eastAsia"/>
          <w:b w:val="0"/>
          <w:sz w:val="21"/>
          <w:szCs w:val="21"/>
          <w:u w:val="single"/>
          <w:lang w:eastAsia="zh-CN"/>
        </w:rPr>
        <w:t xml:space="preserve">                                                                     </w:t>
      </w:r>
    </w:p>
    <w:p w14:paraId="1870277A" w14:textId="77777777" w:rsidR="0011053D" w:rsidRDefault="00044F4F">
      <w:pPr>
        <w:pStyle w:val="2"/>
        <w:keepNext w:val="0"/>
        <w:keepLines w:val="0"/>
        <w:tabs>
          <w:tab w:val="left" w:pos="567"/>
        </w:tabs>
        <w:spacing w:before="0" w:line="560" w:lineRule="exact"/>
        <w:jc w:val="left"/>
        <w:rPr>
          <w:rFonts w:ascii="宋体" w:eastAsia="宋体" w:hAnsi="宋体"/>
          <w:b w:val="0"/>
          <w:sz w:val="21"/>
          <w:szCs w:val="21"/>
          <w:u w:val="single"/>
          <w:lang w:eastAsia="zh-CN"/>
        </w:rPr>
      </w:pPr>
      <w:r>
        <w:rPr>
          <w:rFonts w:ascii="宋体" w:eastAsia="宋体" w:hAnsi="宋体" w:hint="eastAsia"/>
          <w:b w:val="0"/>
          <w:sz w:val="21"/>
          <w:szCs w:val="21"/>
          <w:lang w:eastAsia="zh-CN"/>
        </w:rPr>
        <w:t>须经发包人批准行使的职权：</w:t>
      </w:r>
      <w:r>
        <w:rPr>
          <w:rFonts w:ascii="宋体" w:eastAsia="宋体" w:hAnsi="宋体" w:hint="eastAsia"/>
          <w:b w:val="0"/>
          <w:sz w:val="21"/>
          <w:szCs w:val="21"/>
          <w:u w:val="single"/>
          <w:lang w:eastAsia="zh-CN"/>
        </w:rPr>
        <w:t xml:space="preserve">       /                                                </w:t>
      </w:r>
    </w:p>
    <w:p w14:paraId="21A73197" w14:textId="77777777" w:rsidR="0011053D" w:rsidRDefault="00044F4F">
      <w:pPr>
        <w:pStyle w:val="2"/>
        <w:keepNext w:val="0"/>
        <w:keepLines w:val="0"/>
        <w:tabs>
          <w:tab w:val="left" w:pos="420"/>
        </w:tabs>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lastRenderedPageBreak/>
        <w:t xml:space="preserve">9. </w:t>
      </w:r>
      <w:r>
        <w:rPr>
          <w:rFonts w:ascii="宋体" w:eastAsia="宋体" w:hAnsi="宋体" w:hint="eastAsia"/>
          <w:sz w:val="24"/>
          <w:szCs w:val="24"/>
          <w:lang w:eastAsia="zh-CN"/>
        </w:rPr>
        <w:t>承</w:t>
      </w:r>
      <w:r>
        <w:rPr>
          <w:rFonts w:ascii="宋体" w:eastAsia="宋体" w:hAnsi="宋体"/>
          <w:sz w:val="24"/>
          <w:szCs w:val="24"/>
          <w:lang w:eastAsia="zh-CN"/>
        </w:rPr>
        <w:t>包</w:t>
      </w:r>
      <w:r>
        <w:rPr>
          <w:rFonts w:ascii="宋体" w:eastAsia="宋体" w:hAnsi="宋体" w:hint="eastAsia"/>
          <w:sz w:val="24"/>
          <w:szCs w:val="24"/>
          <w:lang w:eastAsia="zh-CN"/>
        </w:rPr>
        <w:t>人</w:t>
      </w:r>
    </w:p>
    <w:p w14:paraId="26261F29" w14:textId="77777777" w:rsidR="0011053D" w:rsidRDefault="00044F4F">
      <w:pPr>
        <w:pStyle w:val="2"/>
        <w:keepNext w:val="0"/>
        <w:keepLines w:val="0"/>
        <w:tabs>
          <w:tab w:val="left" w:pos="567"/>
        </w:tabs>
        <w:spacing w:before="0" w:line="560" w:lineRule="exact"/>
        <w:jc w:val="left"/>
        <w:rPr>
          <w:rFonts w:ascii="宋体" w:eastAsia="宋体" w:hAnsi="宋体"/>
          <w:b w:val="0"/>
          <w:sz w:val="21"/>
          <w:szCs w:val="21"/>
          <w:lang w:eastAsia="zh-CN"/>
        </w:rPr>
      </w:pPr>
      <w:r>
        <w:rPr>
          <w:rFonts w:ascii="宋体" w:eastAsia="宋体" w:hAnsi="宋体" w:hint="eastAsia"/>
          <w:b w:val="0"/>
          <w:sz w:val="21"/>
          <w:szCs w:val="21"/>
          <w:lang w:eastAsia="zh-CN"/>
        </w:rPr>
        <w:t xml:space="preserve">9.1  </w:t>
      </w:r>
      <w:r>
        <w:rPr>
          <w:rFonts w:ascii="宋体" w:eastAsia="宋体" w:hAnsi="宋体" w:hint="eastAsia"/>
          <w:b w:val="0"/>
          <w:sz w:val="21"/>
          <w:szCs w:val="21"/>
          <w:lang w:eastAsia="zh-CN"/>
        </w:rPr>
        <w:t>承包人应按合同约定全面履行合同义务，并承担相应的责任。其义务包括：</w:t>
      </w:r>
      <w:r>
        <w:rPr>
          <w:rFonts w:ascii="宋体" w:eastAsia="宋体" w:hAnsi="宋体" w:hint="eastAsia"/>
          <w:b w:val="0"/>
          <w:sz w:val="21"/>
          <w:szCs w:val="21"/>
          <w:lang w:eastAsia="zh-CN"/>
        </w:rPr>
        <w:t xml:space="preserve">                                                 </w:t>
      </w:r>
    </w:p>
    <w:p w14:paraId="1F862F4E" w14:textId="77777777" w:rsidR="0011053D" w:rsidRDefault="00044F4F">
      <w:pPr>
        <w:shd w:val="clear" w:color="auto" w:fill="FFFFFF"/>
        <w:spacing w:line="560" w:lineRule="exact"/>
        <w:ind w:firstLine="420"/>
        <w:rPr>
          <w:rFonts w:ascii="宋体" w:hAnsi="宋体"/>
          <w:b/>
          <w:bCs/>
          <w:sz w:val="24"/>
          <w:u w:val="single"/>
          <w:lang w:eastAsia="zh-CN"/>
        </w:rPr>
      </w:pPr>
      <w:r>
        <w:rPr>
          <w:rFonts w:ascii="宋体" w:hAnsi="宋体" w:hint="eastAsia"/>
          <w:szCs w:val="28"/>
          <w:lang w:eastAsia="zh-CN"/>
        </w:rPr>
        <w:t xml:space="preserve">9.1.7  </w:t>
      </w:r>
      <w:r>
        <w:rPr>
          <w:rFonts w:ascii="宋体" w:hAnsi="宋体" w:hint="eastAsia"/>
          <w:szCs w:val="28"/>
          <w:lang w:eastAsia="zh-CN"/>
        </w:rPr>
        <w:t>承包人负责的</w:t>
      </w:r>
      <w:r>
        <w:rPr>
          <w:rFonts w:ascii="宋体" w:hAnsi="宋体" w:hint="eastAsia"/>
          <w:lang w:eastAsia="zh-CN"/>
        </w:rPr>
        <w:t>现场内的管理、协调、配合、服务工作</w:t>
      </w:r>
      <w:r>
        <w:rPr>
          <w:rFonts w:ascii="宋体" w:hAnsi="宋体" w:hint="eastAsia"/>
          <w:szCs w:val="28"/>
          <w:lang w:eastAsia="zh-CN"/>
        </w:rPr>
        <w:t>内容：</w:t>
      </w:r>
      <w:r>
        <w:rPr>
          <w:rFonts w:ascii="宋体" w:hAnsi="宋体" w:hint="eastAsia"/>
          <w:szCs w:val="28"/>
          <w:u w:val="single"/>
          <w:lang w:eastAsia="zh-CN"/>
        </w:rPr>
        <w:t xml:space="preserve">    </w:t>
      </w:r>
      <w:r>
        <w:rPr>
          <w:rFonts w:ascii="宋体" w:hAnsi="宋体" w:hint="eastAsia"/>
          <w:b/>
          <w:bCs/>
          <w:sz w:val="24"/>
          <w:u w:val="single"/>
          <w:lang w:eastAsia="zh-CN"/>
        </w:rPr>
        <w:t xml:space="preserve">    /         </w:t>
      </w:r>
    </w:p>
    <w:p w14:paraId="79D17AC8" w14:textId="6185A780" w:rsidR="0011053D" w:rsidRDefault="00044F4F">
      <w:pPr>
        <w:shd w:val="clear" w:color="auto" w:fill="FFFFFF"/>
        <w:spacing w:line="560" w:lineRule="exact"/>
        <w:ind w:firstLine="420"/>
        <w:rPr>
          <w:rFonts w:ascii="宋体" w:eastAsiaTheme="minorEastAsia" w:hAnsi="宋体"/>
          <w:szCs w:val="28"/>
          <w:u w:val="single"/>
          <w:lang w:eastAsia="zh-CN"/>
        </w:rPr>
      </w:pPr>
      <w:r>
        <w:rPr>
          <w:rStyle w:val="ac"/>
          <w:rFonts w:ascii="宋体" w:hAnsi="宋体" w:hint="eastAsia"/>
          <w:lang w:eastAsia="zh-CN"/>
        </w:rPr>
        <w:t>9</w:t>
      </w:r>
      <w:r>
        <w:rPr>
          <w:rFonts w:ascii="宋体" w:hAnsi="宋体" w:hint="eastAsia"/>
          <w:szCs w:val="28"/>
          <w:lang w:eastAsia="zh-CN"/>
        </w:rPr>
        <w:t xml:space="preserve">.1.10  </w:t>
      </w:r>
      <w:r>
        <w:rPr>
          <w:rFonts w:ascii="宋体" w:hAnsi="宋体" w:hint="eastAsia"/>
          <w:lang w:eastAsia="zh-CN"/>
        </w:rPr>
        <w:t>承包人应履行</w:t>
      </w:r>
      <w:r>
        <w:rPr>
          <w:rFonts w:ascii="宋体" w:hAnsi="宋体" w:hint="eastAsia"/>
          <w:szCs w:val="28"/>
          <w:lang w:eastAsia="zh-CN"/>
        </w:rPr>
        <w:t>其他义务：</w:t>
      </w:r>
      <w:del w:id="81" w:author="迪 桑" w:date="2024-07-31T08:55:00Z" w16du:dateUtc="2024-07-31T00:55:00Z">
        <w:r w:rsidDel="00044F4F">
          <w:rPr>
            <w:rFonts w:ascii="宋体" w:hAnsi="宋体" w:hint="eastAsia"/>
            <w:szCs w:val="28"/>
            <w:u w:val="single"/>
            <w:lang w:eastAsia="zh-CN"/>
          </w:rPr>
          <w:delText xml:space="preserve">          </w:delText>
        </w:r>
        <w:r w:rsidDel="00044F4F">
          <w:rPr>
            <w:rFonts w:ascii="宋体" w:hAnsi="宋体" w:hint="eastAsia"/>
            <w:szCs w:val="28"/>
            <w:u w:val="single"/>
            <w:lang w:eastAsia="zh-CN"/>
          </w:rPr>
          <w:delText xml:space="preserve">/                                     </w:delText>
        </w:r>
      </w:del>
      <w:r>
        <w:rPr>
          <w:rFonts w:ascii="宋体" w:hAnsi="宋体" w:hint="eastAsia"/>
          <w:szCs w:val="28"/>
          <w:u w:val="single"/>
          <w:lang w:eastAsia="zh-CN"/>
        </w:rPr>
        <w:t xml:space="preserve"> </w:t>
      </w:r>
    </w:p>
    <w:p w14:paraId="74603461" w14:textId="77777777" w:rsidR="0011053D" w:rsidRDefault="00044F4F">
      <w:pPr>
        <w:spacing w:line="540" w:lineRule="exact"/>
        <w:ind w:firstLineChars="200" w:firstLine="420"/>
        <w:rPr>
          <w:rFonts w:ascii="宋体" w:hAnsi="宋体"/>
          <w:szCs w:val="28"/>
          <w:lang w:eastAsia="zh-CN"/>
        </w:rPr>
      </w:pPr>
      <w:r>
        <w:rPr>
          <w:rFonts w:eastAsiaTheme="minorEastAsia" w:hint="eastAsia"/>
          <w:lang w:eastAsia="zh-CN"/>
        </w:rPr>
        <w:t xml:space="preserve"> </w:t>
      </w:r>
      <w:r>
        <w:rPr>
          <w:rFonts w:ascii="宋体" w:hAnsi="宋体"/>
          <w:szCs w:val="28"/>
          <w:lang w:eastAsia="zh-CN"/>
        </w:rPr>
        <w:t xml:space="preserve">   1</w:t>
      </w:r>
      <w:r>
        <w:rPr>
          <w:rFonts w:ascii="宋体" w:hAnsi="宋体"/>
          <w:szCs w:val="28"/>
          <w:lang w:eastAsia="zh-CN"/>
        </w:rPr>
        <w:t>）关于扬尘治理义务</w:t>
      </w:r>
    </w:p>
    <w:p w14:paraId="29C65278"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a</w:t>
      </w:r>
      <w:r>
        <w:rPr>
          <w:rFonts w:ascii="宋体" w:hAnsi="宋体"/>
          <w:szCs w:val="28"/>
          <w:lang w:eastAsia="zh-CN"/>
        </w:rPr>
        <w:t>．承包人应通过有效的技术手段和管理措施将施工产生的扬尘控制在相关指标范围内。确保工地沙土覆盖、工地路面硬化、出工地车辆冲洗车轮、垃圾分类密闭存放，并保证渣土运输车辆符合相关规定要求。</w:t>
      </w:r>
    </w:p>
    <w:p w14:paraId="3856885B"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b</w:t>
      </w:r>
      <w:r>
        <w:rPr>
          <w:rFonts w:ascii="宋体" w:hAnsi="宋体"/>
          <w:szCs w:val="28"/>
          <w:lang w:eastAsia="zh-CN"/>
        </w:rPr>
        <w:t>．承包人应在施工期间加强环保意识、保持工地清洁、控制扬尘、杜绝漏洒材料，使得施工现场及周围无扬尘污染。</w:t>
      </w:r>
    </w:p>
    <w:p w14:paraId="6AB9DED3"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2</w:t>
      </w:r>
      <w:r>
        <w:rPr>
          <w:rFonts w:ascii="宋体" w:hAnsi="宋体"/>
          <w:szCs w:val="28"/>
          <w:lang w:eastAsia="zh-CN"/>
        </w:rPr>
        <w:t>）承包人对施工现场既有设备都负有保护责任，由此产生的费用已包含在合同价款中。承包人现场使用的重要劳动防护用品</w:t>
      </w:r>
      <w:r>
        <w:rPr>
          <w:rFonts w:ascii="宋体" w:hAnsi="宋体"/>
          <w:szCs w:val="28"/>
          <w:lang w:eastAsia="zh-CN"/>
        </w:rPr>
        <w:t>(</w:t>
      </w:r>
      <w:r>
        <w:rPr>
          <w:rFonts w:ascii="宋体" w:hAnsi="宋体"/>
          <w:szCs w:val="28"/>
          <w:lang w:eastAsia="zh-CN"/>
        </w:rPr>
        <w:t>安全帽、安全网、安全带、电箱、漏电保护品、扣件临电电缆等</w:t>
      </w:r>
      <w:r>
        <w:rPr>
          <w:rFonts w:ascii="宋体" w:hAnsi="宋体"/>
          <w:szCs w:val="28"/>
          <w:lang w:eastAsia="zh-CN"/>
        </w:rPr>
        <w:t>)</w:t>
      </w:r>
      <w:r>
        <w:rPr>
          <w:rFonts w:ascii="宋体" w:hAnsi="宋体"/>
          <w:szCs w:val="28"/>
          <w:lang w:eastAsia="zh-CN"/>
        </w:rPr>
        <w:t>应符合国家及当地政府的相关规定，且须严格按国家及当地政府的相关规定要求执行，否则发包人有权停止不符合要求的产品在工地使用。</w:t>
      </w:r>
    </w:p>
    <w:p w14:paraId="77A647B3"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3</w:t>
      </w:r>
      <w:r>
        <w:rPr>
          <w:rFonts w:ascii="宋体" w:hAnsi="宋体"/>
          <w:szCs w:val="28"/>
          <w:lang w:eastAsia="zh-CN"/>
        </w:rPr>
        <w:t>）施工过程中承包人应确保施工不影响其他相关单位</w:t>
      </w:r>
      <w:r>
        <w:rPr>
          <w:rFonts w:ascii="宋体" w:hAnsi="宋体"/>
          <w:szCs w:val="28"/>
          <w:lang w:eastAsia="zh-CN"/>
        </w:rPr>
        <w:t>和个人。如因承包人施工对周边毗邻地区和公共区域（包括周边企业、地铁等）造成干扰，承包人应针对上述干扰采取相关措施并承担由此发生的费用。承包人应全面了解现场情况，施工期间可能发生的扰民及民扰，相关费用含在合同总价内。</w:t>
      </w:r>
    </w:p>
    <w:p w14:paraId="41199251"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4</w:t>
      </w:r>
      <w:r>
        <w:rPr>
          <w:rFonts w:ascii="宋体" w:hAnsi="宋体"/>
          <w:szCs w:val="28"/>
          <w:lang w:eastAsia="zh-CN"/>
        </w:rPr>
        <w:t>）承包人应协助发包人办理施工所需证件、批件、绿化协调，由此产生的费用已包含在合同价款中。</w:t>
      </w:r>
    </w:p>
    <w:p w14:paraId="0D0F03AC"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5</w:t>
      </w:r>
      <w:r>
        <w:rPr>
          <w:rFonts w:ascii="宋体" w:hAnsi="宋体"/>
          <w:szCs w:val="28"/>
          <w:lang w:eastAsia="zh-CN"/>
        </w:rPr>
        <w:t>）施工现场的水、电费由承包人承担，此费用由承包人根据实际用量另行缴纳。</w:t>
      </w:r>
    </w:p>
    <w:p w14:paraId="140C9396"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6</w:t>
      </w:r>
      <w:r>
        <w:rPr>
          <w:rFonts w:ascii="宋体" w:hAnsi="宋体"/>
          <w:szCs w:val="28"/>
          <w:lang w:eastAsia="zh-CN"/>
        </w:rPr>
        <w:t>）承包人应及时结算施工劳务费（农民工工资），保证优先支付农民工工资，不得因劳务纠纷影响施工或给发包方造成不良影响。</w:t>
      </w:r>
    </w:p>
    <w:p w14:paraId="41869A83"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7</w:t>
      </w:r>
      <w:r>
        <w:rPr>
          <w:rFonts w:ascii="宋体" w:hAnsi="宋体"/>
          <w:szCs w:val="28"/>
          <w:lang w:eastAsia="zh-CN"/>
        </w:rPr>
        <w:t>）承包人使用本工程技术成果或技术方案时，需征得发包人书面同意，不得擅自复印或提供给第三人。承包人在使用任何材料、承包人设备、工程设备或采用施工工艺时，因侵犯专利权或其他知识产权所引起的责任，由承包人承担。</w:t>
      </w:r>
    </w:p>
    <w:p w14:paraId="63E27632"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lastRenderedPageBreak/>
        <w:t>8</w:t>
      </w:r>
      <w:r>
        <w:rPr>
          <w:rFonts w:ascii="宋体" w:hAnsi="宋体"/>
          <w:szCs w:val="28"/>
          <w:lang w:eastAsia="zh-CN"/>
        </w:rPr>
        <w:t>）发包人提供的文件，未经发包人同意，承包人不得为合同以外的目的泄露给他人或公开发表与引用。</w:t>
      </w:r>
    </w:p>
    <w:p w14:paraId="01DD3781"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9</w:t>
      </w:r>
      <w:r>
        <w:rPr>
          <w:rFonts w:ascii="宋体" w:hAnsi="宋体"/>
          <w:szCs w:val="28"/>
          <w:lang w:eastAsia="zh-CN"/>
        </w:rPr>
        <w:t>）在工程实施过程中如因施工造成地上建筑物、地上永久设施出现裂纹、发生沉降，造成质量问题，均由承包人负责并承担经济损失。</w:t>
      </w:r>
    </w:p>
    <w:p w14:paraId="1EA71373"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10</w:t>
      </w:r>
      <w:r>
        <w:rPr>
          <w:rFonts w:ascii="宋体" w:hAnsi="宋体"/>
          <w:szCs w:val="28"/>
          <w:lang w:eastAsia="zh-CN"/>
        </w:rPr>
        <w:t>）竣工图编制费用由承包人承担，此费已包含在合同价款中。</w:t>
      </w:r>
    </w:p>
    <w:p w14:paraId="0AA1F67A"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11</w:t>
      </w:r>
      <w:r>
        <w:rPr>
          <w:rFonts w:ascii="宋体" w:hAnsi="宋体"/>
          <w:szCs w:val="28"/>
          <w:lang w:eastAsia="zh-CN"/>
        </w:rPr>
        <w:t>）承包人应充分考虑各类重要会议或其他时间（如高考、两会、国庆等）造成的对施工工作时间限制所产生的工期延误及所发生的费用，由此产生的费用已包含在合同价款中。</w:t>
      </w:r>
    </w:p>
    <w:p w14:paraId="02796CAF"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12</w:t>
      </w:r>
      <w:r>
        <w:rPr>
          <w:rFonts w:ascii="宋体" w:hAnsi="宋体"/>
          <w:szCs w:val="28"/>
          <w:lang w:eastAsia="zh-CN"/>
        </w:rPr>
        <w:t>）合同文件中明示或暗示的所有责任、义务，已标价工程量清单中虽未列项但应视为包含在合同价款中，发包人不接受任何除合同明示的可以调整的价格外的索赔或洽商。</w:t>
      </w:r>
    </w:p>
    <w:p w14:paraId="074B1832"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13</w:t>
      </w:r>
      <w:r>
        <w:rPr>
          <w:rFonts w:ascii="宋体" w:hAnsi="宋体"/>
          <w:szCs w:val="28"/>
          <w:lang w:eastAsia="zh-CN"/>
        </w:rPr>
        <w:t>）施工临时道路的修建、保养、维护、拆除及恢复原貌工作由承包人实施，现场施工交通</w:t>
      </w:r>
      <w:proofErr w:type="gramStart"/>
      <w:r>
        <w:rPr>
          <w:rFonts w:ascii="宋体" w:hAnsi="宋体"/>
          <w:szCs w:val="28"/>
          <w:lang w:eastAsia="zh-CN"/>
        </w:rPr>
        <w:t>导改及其</w:t>
      </w:r>
      <w:proofErr w:type="gramEnd"/>
      <w:r>
        <w:rPr>
          <w:rFonts w:ascii="宋体" w:hAnsi="宋体"/>
          <w:szCs w:val="28"/>
          <w:lang w:eastAsia="zh-CN"/>
        </w:rPr>
        <w:t>由此所产生的相关费用均包含在投标报价中。</w:t>
      </w:r>
      <w:r>
        <w:rPr>
          <w:rFonts w:ascii="宋体" w:hAnsi="宋体"/>
          <w:szCs w:val="28"/>
          <w:lang w:eastAsia="zh-CN"/>
        </w:rPr>
        <w:t xml:space="preserve">  </w:t>
      </w:r>
    </w:p>
    <w:p w14:paraId="66EBE67E"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14</w:t>
      </w:r>
      <w:r>
        <w:rPr>
          <w:rFonts w:ascii="宋体" w:hAnsi="宋体"/>
          <w:szCs w:val="28"/>
          <w:lang w:eastAsia="zh-CN"/>
        </w:rPr>
        <w:t>）为保证资金监管和农民工工资支付，承包人在接到中标通知后</w:t>
      </w:r>
      <w:r>
        <w:rPr>
          <w:rFonts w:ascii="宋体" w:hAnsi="宋体"/>
          <w:szCs w:val="28"/>
          <w:lang w:eastAsia="zh-CN"/>
        </w:rPr>
        <w:t>14</w:t>
      </w:r>
      <w:r>
        <w:rPr>
          <w:rFonts w:ascii="宋体" w:hAnsi="宋体"/>
          <w:szCs w:val="28"/>
          <w:lang w:eastAsia="zh-CN"/>
        </w:rPr>
        <w:t>日内，必须按发包人要求设立针对本工程的农民工工资专项账户。承包人应当加强工程款管理，做到专款专用，不得拖欠专业分包工程、材料、设备货款、农民工和工人工资等费用；监理工程师或发包人对工程款使用情况进行监督检查时，承包人应当积极配合，不得阻扰和拒绝。如承包人发生拖欠行为，一经查实，一律通报并责令承包人自行组织资金迅速偿还欠款。对恶意拖欠和拒不按计划偿还的，发包人可以代扣期中付款，并将有关情况报相关主管部门调查处理，必要时可解除合同并依法追究承包人的法律责任。若因承包人或其他分包人原因导致发包人垫付了农民工工资，在发包人已完全支付工程款的情形下，发包人可从本工程质保金中予以扣除。</w:t>
      </w:r>
    </w:p>
    <w:p w14:paraId="02F666AE"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15</w:t>
      </w:r>
      <w:r>
        <w:rPr>
          <w:rFonts w:ascii="宋体" w:hAnsi="宋体"/>
          <w:szCs w:val="28"/>
          <w:lang w:eastAsia="zh-CN"/>
        </w:rPr>
        <w:t>）本合同中约定应由承包人支付的违约金或赔偿金，发包人有权直接从应支付给承包人的任何款项中直接扣除。</w:t>
      </w:r>
    </w:p>
    <w:p w14:paraId="41CDCF84" w14:textId="77777777" w:rsidR="0011053D" w:rsidRDefault="00044F4F">
      <w:pPr>
        <w:spacing w:line="540" w:lineRule="exact"/>
        <w:ind w:firstLineChars="200" w:firstLine="420"/>
        <w:rPr>
          <w:rFonts w:ascii="宋体" w:hAnsi="宋体"/>
          <w:szCs w:val="28"/>
          <w:lang w:eastAsia="zh-CN"/>
        </w:rPr>
      </w:pPr>
      <w:r>
        <w:rPr>
          <w:rFonts w:ascii="宋体" w:hAnsi="宋体"/>
          <w:szCs w:val="28"/>
          <w:lang w:eastAsia="zh-CN"/>
        </w:rPr>
        <w:t>16</w:t>
      </w:r>
      <w:r>
        <w:rPr>
          <w:rFonts w:ascii="宋体" w:hAnsi="宋体"/>
          <w:szCs w:val="28"/>
          <w:lang w:eastAsia="zh-CN"/>
        </w:rPr>
        <w:t>）在工程施工过程中以及保修期内，由于承包人原因出现质量问题、安全事故、拖欠工资保险、人员上访等原因，受到报纸、电视等媒体的曝光或受到主管部门的批评，给本工程的形象、评价造成损失，均由承包人承担全部赔偿责任。</w:t>
      </w:r>
    </w:p>
    <w:p w14:paraId="0F9EDE8A" w14:textId="77777777" w:rsidR="0011053D" w:rsidRDefault="00044F4F">
      <w:pPr>
        <w:pStyle w:val="a0"/>
        <w:spacing w:line="540" w:lineRule="exact"/>
        <w:ind w:left="0" w:firstLine="0"/>
        <w:rPr>
          <w:rFonts w:ascii="宋体" w:hAnsi="宋体"/>
          <w:szCs w:val="28"/>
          <w:u w:val="single"/>
          <w:lang w:eastAsia="zh-CN"/>
        </w:rPr>
      </w:pPr>
      <w:r>
        <w:rPr>
          <w:rFonts w:ascii="宋体" w:hAnsi="宋体" w:cs="宋体"/>
          <w:sz w:val="21"/>
          <w:szCs w:val="28"/>
          <w:u w:val="single"/>
          <w:lang w:eastAsia="zh-CN"/>
        </w:rPr>
        <w:t>17)</w:t>
      </w:r>
      <w:r>
        <w:rPr>
          <w:rFonts w:ascii="宋体" w:hAnsi="宋体" w:cs="宋体"/>
          <w:sz w:val="21"/>
          <w:szCs w:val="28"/>
          <w:u w:val="single"/>
          <w:lang w:eastAsia="zh-CN"/>
        </w:rPr>
        <w:t>整体工程竣工验收工作由承包人统一负责组织并确保通过整体竣工验收和竣工验收备案、移交（包括向城建档案馆的移交），竣工验收备案所需资料由承包人统一组织收集、汇总、复核和报验，相关的费用均已包括在合同价格内。</w:t>
      </w:r>
    </w:p>
    <w:p w14:paraId="5CCC079B"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lastRenderedPageBreak/>
        <w:t xml:space="preserve">9.2  </w:t>
      </w:r>
      <w:r>
        <w:rPr>
          <w:rFonts w:ascii="宋体" w:hAnsi="宋体" w:hint="eastAsia"/>
          <w:szCs w:val="28"/>
          <w:lang w:eastAsia="zh-CN"/>
        </w:rPr>
        <w:t>项目经理</w:t>
      </w:r>
      <w:r>
        <w:rPr>
          <w:rFonts w:ascii="宋体" w:hAnsi="宋体"/>
          <w:szCs w:val="28"/>
          <w:lang w:eastAsia="zh-CN"/>
        </w:rPr>
        <w:t>姓名：</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szCs w:val="28"/>
          <w:u w:val="single"/>
          <w:lang w:eastAsia="zh-CN"/>
        </w:rPr>
        <w:t xml:space="preserve">    </w:t>
      </w:r>
      <w:proofErr w:type="gramStart"/>
      <w:r>
        <w:rPr>
          <w:rFonts w:ascii="宋体" w:eastAsia="宋体" w:hAnsi="宋体" w:hint="eastAsia"/>
          <w:szCs w:val="28"/>
          <w:u w:val="single"/>
          <w:lang w:eastAsia="zh-CN"/>
        </w:rPr>
        <w:t>隋宝东</w:t>
      </w:r>
      <w:proofErr w:type="gramEnd"/>
      <w:r>
        <w:rPr>
          <w:rFonts w:ascii="宋体" w:hAnsi="宋体"/>
          <w:szCs w:val="28"/>
          <w:u w:val="single"/>
          <w:lang w:eastAsia="zh-CN"/>
        </w:rPr>
        <w:t xml:space="preserve">     </w:t>
      </w:r>
      <w:r>
        <w:rPr>
          <w:rFonts w:ascii="宋体" w:hAnsi="宋体" w:hint="eastAsia"/>
          <w:szCs w:val="28"/>
          <w:u w:val="single"/>
          <w:lang w:eastAsia="zh-CN"/>
        </w:rPr>
        <w:t xml:space="preserve">                                          </w:t>
      </w:r>
    </w:p>
    <w:p w14:paraId="1A4CBD59" w14:textId="77777777" w:rsidR="0011053D" w:rsidRDefault="00044F4F">
      <w:pPr>
        <w:shd w:val="clear" w:color="auto" w:fill="FFFFFF"/>
        <w:spacing w:line="560" w:lineRule="exact"/>
        <w:ind w:firstLineChars="250" w:firstLine="525"/>
        <w:rPr>
          <w:rFonts w:ascii="宋体" w:hAnsi="宋体"/>
          <w:lang w:eastAsia="zh-CN"/>
        </w:rPr>
      </w:pPr>
      <w:r>
        <w:rPr>
          <w:rFonts w:ascii="宋体" w:hAnsi="宋体"/>
          <w:lang w:eastAsia="zh-CN"/>
        </w:rPr>
        <w:t>授权范围</w:t>
      </w:r>
      <w:r>
        <w:rPr>
          <w:rFonts w:ascii="宋体" w:hAnsi="宋体" w:hint="eastAsia"/>
          <w:lang w:eastAsia="zh-CN"/>
        </w:rPr>
        <w:t>：</w:t>
      </w:r>
      <w:r>
        <w:rPr>
          <w:rFonts w:ascii="宋体" w:hAnsi="宋体"/>
          <w:szCs w:val="28"/>
          <w:u w:val="single"/>
          <w:lang w:eastAsia="zh-CN"/>
        </w:rPr>
        <w:tab/>
      </w:r>
      <w:r>
        <w:rPr>
          <w:rFonts w:ascii="宋体" w:hAnsi="宋体" w:hint="eastAsia"/>
          <w:szCs w:val="28"/>
          <w:u w:val="single"/>
          <w:lang w:eastAsia="zh-CN"/>
        </w:rPr>
        <w:t xml:space="preserve"> </w:t>
      </w:r>
      <w:r>
        <w:rPr>
          <w:rFonts w:ascii="宋体" w:hAnsi="宋体" w:hint="eastAsia"/>
          <w:szCs w:val="28"/>
          <w:u w:val="single"/>
          <w:lang w:eastAsia="zh-CN"/>
        </w:rPr>
        <w:t>代表承包人在工程现场行使工程组织管理的职责，全面负责工程部署、质量、进度、验收等工作。</w:t>
      </w:r>
    </w:p>
    <w:p w14:paraId="0D08B25D" w14:textId="77777777" w:rsidR="0011053D" w:rsidRDefault="00044F4F">
      <w:pPr>
        <w:pStyle w:val="2"/>
        <w:keepNext w:val="0"/>
        <w:keepLines w:val="0"/>
        <w:tabs>
          <w:tab w:val="left" w:pos="420"/>
        </w:tabs>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10. </w:t>
      </w:r>
      <w:r>
        <w:rPr>
          <w:rFonts w:ascii="宋体" w:eastAsia="宋体" w:hAnsi="宋体"/>
          <w:sz w:val="24"/>
          <w:szCs w:val="24"/>
          <w:lang w:eastAsia="zh-CN"/>
        </w:rPr>
        <w:t>工期</w:t>
      </w:r>
    </w:p>
    <w:p w14:paraId="21AF41A6" w14:textId="77777777" w:rsidR="0011053D" w:rsidRDefault="00044F4F">
      <w:pPr>
        <w:shd w:val="clear" w:color="auto" w:fill="FFFFFF"/>
        <w:spacing w:line="560" w:lineRule="exact"/>
        <w:rPr>
          <w:rFonts w:ascii="宋体" w:hAnsi="宋体"/>
          <w:bCs/>
          <w:lang w:eastAsia="zh-CN"/>
        </w:rPr>
      </w:pPr>
      <w:r>
        <w:rPr>
          <w:rFonts w:ascii="宋体" w:hAnsi="宋体" w:hint="eastAsia"/>
          <w:bCs/>
          <w:lang w:eastAsia="zh-CN"/>
        </w:rPr>
        <w:t xml:space="preserve">10.1  </w:t>
      </w:r>
      <w:r>
        <w:rPr>
          <w:rFonts w:ascii="宋体" w:hAnsi="宋体" w:hint="eastAsia"/>
          <w:bCs/>
          <w:lang w:eastAsia="zh-CN"/>
        </w:rPr>
        <w:t>进度计划</w:t>
      </w:r>
    </w:p>
    <w:p w14:paraId="5B76490E" w14:textId="77777777" w:rsidR="0011053D" w:rsidRDefault="00044F4F">
      <w:pPr>
        <w:shd w:val="clear" w:color="auto" w:fill="FFFFFF"/>
        <w:spacing w:line="560" w:lineRule="exact"/>
        <w:ind w:firstLine="420"/>
        <w:rPr>
          <w:u w:val="single"/>
          <w:lang w:eastAsia="zh-CN"/>
        </w:rPr>
      </w:pPr>
      <w:r>
        <w:rPr>
          <w:rFonts w:ascii="宋体" w:hAnsi="宋体" w:hint="eastAsia"/>
          <w:lang w:eastAsia="zh-CN"/>
        </w:rPr>
        <w:t xml:space="preserve">10.1.1  </w:t>
      </w:r>
      <w:r>
        <w:rPr>
          <w:rFonts w:hint="eastAsia"/>
          <w:lang w:eastAsia="zh-CN"/>
        </w:rPr>
        <w:t>承包人编制施工进度计划和施工方案的内容：</w:t>
      </w:r>
      <w:r>
        <w:rPr>
          <w:rFonts w:hint="eastAsia"/>
          <w:u w:val="single"/>
          <w:lang w:eastAsia="zh-CN"/>
        </w:rPr>
        <w:t xml:space="preserve">      </w:t>
      </w:r>
      <w:r>
        <w:rPr>
          <w:rFonts w:hint="eastAsia"/>
          <w:u w:val="single"/>
          <w:lang w:eastAsia="zh-CN"/>
        </w:rPr>
        <w:t>开工前</w:t>
      </w:r>
      <w:r>
        <w:rPr>
          <w:rFonts w:hint="eastAsia"/>
          <w:u w:val="single"/>
          <w:lang w:eastAsia="zh-CN"/>
        </w:rPr>
        <w:t xml:space="preserve">                         </w:t>
      </w:r>
    </w:p>
    <w:p w14:paraId="63DD906D" w14:textId="77777777" w:rsidR="0011053D" w:rsidRDefault="00044F4F">
      <w:pPr>
        <w:shd w:val="clear" w:color="auto" w:fill="FFFFFF"/>
        <w:spacing w:line="560" w:lineRule="exact"/>
        <w:ind w:firstLineChars="200" w:firstLine="420"/>
        <w:rPr>
          <w:rFonts w:ascii="宋体" w:hAnsi="宋体"/>
          <w:lang w:eastAsia="zh-CN"/>
        </w:rPr>
      </w:pPr>
      <w:r>
        <w:rPr>
          <w:rFonts w:ascii="宋体" w:hAnsi="宋体" w:hint="eastAsia"/>
          <w:lang w:eastAsia="zh-CN"/>
        </w:rPr>
        <w:t>承包人向监理人报送施工进度计划和施工方案的期限：</w:t>
      </w:r>
      <w:r>
        <w:rPr>
          <w:rFonts w:ascii="宋体" w:hAnsi="宋体" w:hint="eastAsia"/>
          <w:u w:val="single"/>
          <w:lang w:eastAsia="zh-CN"/>
        </w:rPr>
        <w:t xml:space="preserve">      </w:t>
      </w:r>
      <w:r>
        <w:rPr>
          <w:rFonts w:ascii="宋体" w:hAnsi="宋体" w:hint="eastAsia"/>
          <w:u w:val="single"/>
          <w:lang w:eastAsia="zh-CN"/>
        </w:rPr>
        <w:t>开工前</w:t>
      </w:r>
      <w:r>
        <w:rPr>
          <w:rFonts w:ascii="宋体" w:hAnsi="宋体" w:hint="eastAsia"/>
          <w:u w:val="single"/>
          <w:lang w:eastAsia="zh-CN"/>
        </w:rPr>
        <w:t xml:space="preserve">                      </w:t>
      </w:r>
    </w:p>
    <w:p w14:paraId="45FA867B" w14:textId="77777777" w:rsidR="0011053D" w:rsidRDefault="00044F4F">
      <w:pPr>
        <w:shd w:val="clear" w:color="auto" w:fill="FFFFFF"/>
        <w:spacing w:line="560" w:lineRule="exact"/>
        <w:ind w:firstLineChars="200" w:firstLine="420"/>
        <w:rPr>
          <w:rFonts w:ascii="宋体" w:hAnsi="宋体"/>
          <w:u w:val="single"/>
          <w:lang w:eastAsia="zh-CN"/>
        </w:rPr>
      </w:pPr>
      <w:r>
        <w:rPr>
          <w:rFonts w:ascii="宋体" w:hAnsi="宋体" w:hint="eastAsia"/>
          <w:lang w:eastAsia="zh-CN"/>
        </w:rPr>
        <w:t>监理人批复或对施工进度计划和施工方案提出修改意见的期限：</w:t>
      </w:r>
      <w:r>
        <w:rPr>
          <w:rFonts w:ascii="宋体" w:hAnsi="宋体" w:hint="eastAsia"/>
          <w:u w:val="single"/>
          <w:lang w:eastAsia="zh-CN"/>
        </w:rPr>
        <w:t xml:space="preserve">      /                </w:t>
      </w:r>
    </w:p>
    <w:p w14:paraId="3705F134" w14:textId="77777777" w:rsidR="0011053D" w:rsidRDefault="00044F4F">
      <w:pPr>
        <w:shd w:val="clear" w:color="auto" w:fill="FFFFFF"/>
        <w:spacing w:line="560" w:lineRule="exact"/>
        <w:ind w:firstLine="420"/>
        <w:rPr>
          <w:rFonts w:ascii="宋体" w:hAnsi="宋体"/>
          <w:lang w:eastAsia="zh-CN"/>
        </w:rPr>
      </w:pPr>
      <w:r>
        <w:rPr>
          <w:rFonts w:ascii="宋体" w:hAnsi="宋体" w:hint="eastAsia"/>
          <w:lang w:eastAsia="zh-CN"/>
        </w:rPr>
        <w:t xml:space="preserve">10.1.2  </w:t>
      </w:r>
      <w:r>
        <w:rPr>
          <w:rFonts w:ascii="宋体" w:hAnsi="宋体" w:hint="eastAsia"/>
          <w:lang w:eastAsia="zh-CN"/>
        </w:rPr>
        <w:t>承包人报送修订合同进度计划申请报告和相关资料的期限：</w:t>
      </w:r>
      <w:r>
        <w:rPr>
          <w:rFonts w:ascii="宋体" w:hAnsi="宋体" w:hint="eastAsia"/>
          <w:u w:val="single"/>
          <w:lang w:eastAsia="zh-CN"/>
        </w:rPr>
        <w:t xml:space="preserve">  /                         </w:t>
      </w:r>
    </w:p>
    <w:p w14:paraId="7A032D88" w14:textId="77777777" w:rsidR="0011053D" w:rsidRDefault="00044F4F">
      <w:pPr>
        <w:shd w:val="clear" w:color="auto" w:fill="FFFFFF"/>
        <w:spacing w:line="560" w:lineRule="exact"/>
        <w:ind w:firstLineChars="200" w:firstLine="420"/>
        <w:rPr>
          <w:rFonts w:ascii="宋体" w:hAnsi="宋体"/>
          <w:lang w:eastAsia="zh-CN"/>
        </w:rPr>
      </w:pPr>
      <w:r>
        <w:rPr>
          <w:rFonts w:ascii="宋体" w:hAnsi="宋体" w:hint="eastAsia"/>
          <w:lang w:eastAsia="zh-CN"/>
        </w:rPr>
        <w:t>监理人批复修订合同进度计划申请报告的期限：</w:t>
      </w:r>
      <w:r>
        <w:rPr>
          <w:rFonts w:ascii="宋体" w:hAnsi="宋体" w:hint="eastAsia"/>
          <w:u w:val="single"/>
          <w:lang w:eastAsia="zh-CN"/>
        </w:rPr>
        <w:t xml:space="preserve">                     /                   </w:t>
      </w:r>
    </w:p>
    <w:p w14:paraId="66F6ABD8" w14:textId="77777777" w:rsidR="0011053D" w:rsidRDefault="00044F4F">
      <w:pPr>
        <w:shd w:val="clear" w:color="auto" w:fill="FFFFFF"/>
        <w:spacing w:line="560" w:lineRule="exact"/>
        <w:ind w:firstLineChars="200" w:firstLine="420"/>
        <w:rPr>
          <w:rFonts w:ascii="宋体" w:hAnsi="宋体"/>
          <w:lang w:eastAsia="zh-CN"/>
        </w:rPr>
      </w:pPr>
      <w:r>
        <w:rPr>
          <w:rFonts w:ascii="宋体" w:hAnsi="宋体" w:hint="eastAsia"/>
          <w:lang w:eastAsia="zh-CN"/>
        </w:rPr>
        <w:t>监理人批复修订合同进度计划的期限：</w:t>
      </w:r>
      <w:r>
        <w:rPr>
          <w:rFonts w:ascii="宋体" w:hAnsi="宋体" w:hint="eastAsia"/>
          <w:u w:val="single"/>
          <w:lang w:eastAsia="zh-CN"/>
        </w:rPr>
        <w:t xml:space="preserve">                             /                 </w:t>
      </w:r>
    </w:p>
    <w:p w14:paraId="202B7DF9" w14:textId="77777777" w:rsidR="0011053D" w:rsidRDefault="00044F4F">
      <w:pPr>
        <w:shd w:val="clear" w:color="auto" w:fill="FFFFFF"/>
        <w:spacing w:line="560" w:lineRule="exact"/>
        <w:rPr>
          <w:rFonts w:ascii="宋体" w:hAnsi="宋体"/>
          <w:szCs w:val="28"/>
          <w:lang w:eastAsia="zh-CN"/>
        </w:rPr>
      </w:pPr>
      <w:r>
        <w:rPr>
          <w:rFonts w:ascii="宋体" w:hAnsi="宋体" w:hint="eastAsia"/>
          <w:bCs/>
          <w:lang w:eastAsia="zh-CN"/>
        </w:rPr>
        <w:t xml:space="preserve">10.5  </w:t>
      </w:r>
      <w:r>
        <w:rPr>
          <w:rFonts w:ascii="宋体" w:hAnsi="宋体" w:hint="eastAsia"/>
          <w:lang w:eastAsia="zh-CN"/>
        </w:rPr>
        <w:t>工期延误</w:t>
      </w:r>
    </w:p>
    <w:p w14:paraId="3F8C80A4" w14:textId="77777777" w:rsidR="0011053D" w:rsidRDefault="00044F4F">
      <w:pPr>
        <w:shd w:val="clear" w:color="auto" w:fill="FFFFFF"/>
        <w:spacing w:line="560" w:lineRule="exact"/>
        <w:ind w:firstLine="420"/>
        <w:rPr>
          <w:rFonts w:ascii="宋体" w:hAnsi="宋体"/>
          <w:szCs w:val="28"/>
          <w:u w:val="single"/>
          <w:lang w:eastAsia="zh-CN"/>
        </w:rPr>
      </w:pPr>
      <w:r>
        <w:rPr>
          <w:rFonts w:ascii="宋体" w:hAnsi="宋体" w:hint="eastAsia"/>
          <w:szCs w:val="28"/>
          <w:lang w:eastAsia="zh-CN"/>
        </w:rPr>
        <w:t>10.5.1</w:t>
      </w:r>
      <w:r>
        <w:rPr>
          <w:rFonts w:ascii="宋体" w:hAnsi="宋体" w:hint="eastAsia"/>
          <w:szCs w:val="28"/>
          <w:lang w:eastAsia="zh-CN"/>
        </w:rPr>
        <w:t>（</w:t>
      </w:r>
      <w:r>
        <w:rPr>
          <w:rFonts w:ascii="宋体" w:hAnsi="宋体" w:hint="eastAsia"/>
          <w:szCs w:val="28"/>
          <w:lang w:eastAsia="zh-CN"/>
        </w:rPr>
        <w:t>4</w:t>
      </w:r>
      <w:r>
        <w:rPr>
          <w:rFonts w:ascii="宋体" w:hAnsi="宋体" w:hint="eastAsia"/>
          <w:szCs w:val="28"/>
          <w:lang w:eastAsia="zh-CN"/>
        </w:rPr>
        <w:t>）其他由发包人承担工期延误的情况：</w:t>
      </w:r>
      <w:r>
        <w:rPr>
          <w:rFonts w:ascii="宋体" w:hAnsi="宋体" w:hint="eastAsia"/>
          <w:szCs w:val="28"/>
          <w:u w:val="single"/>
          <w:lang w:eastAsia="zh-CN"/>
        </w:rPr>
        <w:t xml:space="preserve">          /                        </w:t>
      </w:r>
    </w:p>
    <w:p w14:paraId="0C2FDC7D" w14:textId="77777777" w:rsidR="0011053D" w:rsidRDefault="00044F4F">
      <w:pPr>
        <w:shd w:val="clear" w:color="auto" w:fill="FFFFFF"/>
        <w:spacing w:line="560" w:lineRule="exact"/>
        <w:ind w:firstLine="420"/>
        <w:rPr>
          <w:rFonts w:ascii="宋体" w:hAnsi="宋体"/>
          <w:lang w:eastAsia="zh-CN"/>
        </w:rPr>
      </w:pPr>
      <w:r>
        <w:rPr>
          <w:rFonts w:ascii="宋体" w:hAnsi="宋体" w:hint="eastAsia"/>
          <w:lang w:eastAsia="zh-CN"/>
        </w:rPr>
        <w:t>10.5.2</w:t>
      </w:r>
      <w:r>
        <w:rPr>
          <w:rFonts w:ascii="宋体" w:hAnsi="宋体" w:hint="eastAsia"/>
          <w:lang w:eastAsia="zh-CN"/>
        </w:rPr>
        <w:t>（</w:t>
      </w:r>
      <w:r>
        <w:rPr>
          <w:rFonts w:ascii="宋体" w:hAnsi="宋体" w:hint="eastAsia"/>
          <w:lang w:eastAsia="zh-CN"/>
        </w:rPr>
        <w:t>1</w:t>
      </w:r>
      <w:r>
        <w:rPr>
          <w:rFonts w:ascii="宋体" w:hAnsi="宋体" w:hint="eastAsia"/>
          <w:lang w:eastAsia="zh-CN"/>
        </w:rPr>
        <w:t>）承包人未能在工期内或按合同约定延长的期限内完成本工程，应按下列原则承担违约责任：</w:t>
      </w:r>
    </w:p>
    <w:p w14:paraId="232A50C6" w14:textId="77777777" w:rsidR="0011053D" w:rsidRDefault="00044F4F">
      <w:pPr>
        <w:pStyle w:val="20"/>
        <w:spacing w:line="560" w:lineRule="exact"/>
        <w:ind w:firstLine="420"/>
        <w:rPr>
          <w:rFonts w:ascii="宋体" w:hAnsi="宋体"/>
          <w:lang w:eastAsia="zh-CN"/>
        </w:rPr>
      </w:pPr>
      <w:r>
        <w:rPr>
          <w:rFonts w:ascii="宋体" w:eastAsia="宋体" w:hAnsi="宋体" w:hint="eastAsia"/>
          <w:sz w:val="21"/>
          <w:szCs w:val="28"/>
          <w:lang w:eastAsia="zh-CN"/>
        </w:rPr>
        <w:t>逾期竣工违约金的标准</w:t>
      </w:r>
      <w:r>
        <w:rPr>
          <w:rFonts w:ascii="宋体" w:hAnsi="宋体" w:hint="eastAsia"/>
          <w:lang w:eastAsia="zh-CN"/>
        </w:rPr>
        <w:t>：</w:t>
      </w:r>
      <w:r>
        <w:rPr>
          <w:rFonts w:ascii="宋体" w:hAnsi="宋体" w:hint="eastAsia"/>
          <w:u w:val="single"/>
          <w:lang w:eastAsia="zh-CN"/>
        </w:rPr>
        <w:t xml:space="preserve"> </w:t>
      </w:r>
      <w:r>
        <w:rPr>
          <w:rFonts w:ascii="宋体" w:hAnsi="宋体" w:hint="eastAsia"/>
          <w:u w:val="single"/>
          <w:lang w:eastAsia="zh-CN"/>
        </w:rPr>
        <w:t>每逾期一天，承包人应支付发包人本合同总金额万分之一的违约金</w:t>
      </w:r>
      <w:r>
        <w:rPr>
          <w:rFonts w:ascii="宋体" w:hAnsi="宋体" w:hint="eastAsia"/>
          <w:u w:val="single"/>
          <w:lang w:eastAsia="zh-CN"/>
        </w:rPr>
        <w:t xml:space="preserve">                                                      </w:t>
      </w:r>
    </w:p>
    <w:p w14:paraId="29697999" w14:textId="77777777" w:rsidR="0011053D" w:rsidRDefault="00044F4F">
      <w:pPr>
        <w:pStyle w:val="20"/>
        <w:spacing w:line="560" w:lineRule="exact"/>
        <w:ind w:firstLine="420"/>
        <w:rPr>
          <w:rFonts w:ascii="宋体" w:hAnsi="宋体"/>
          <w:lang w:eastAsia="zh-CN"/>
        </w:rPr>
      </w:pPr>
      <w:r>
        <w:rPr>
          <w:rFonts w:ascii="宋体" w:eastAsia="宋体" w:hAnsi="宋体" w:hint="eastAsia"/>
          <w:sz w:val="21"/>
          <w:szCs w:val="28"/>
          <w:lang w:eastAsia="zh-CN"/>
        </w:rPr>
        <w:t>逾期竣工违约金最高限额：</w:t>
      </w:r>
      <w:r>
        <w:rPr>
          <w:rFonts w:ascii="宋体" w:hAnsi="宋体" w:hint="eastAsia"/>
          <w:u w:val="single"/>
          <w:lang w:eastAsia="zh-CN"/>
        </w:rPr>
        <w:t xml:space="preserve">  </w:t>
      </w:r>
      <w:r>
        <w:rPr>
          <w:rFonts w:ascii="宋体" w:hAnsi="宋体" w:hint="eastAsia"/>
          <w:u w:val="single"/>
          <w:lang w:eastAsia="zh-CN"/>
        </w:rPr>
        <w:t>不超过本合同总金额的</w:t>
      </w:r>
      <w:r>
        <w:rPr>
          <w:rFonts w:ascii="宋体" w:hAnsi="宋体" w:hint="eastAsia"/>
          <w:u w:val="single"/>
          <w:lang w:eastAsia="zh-CN"/>
        </w:rPr>
        <w:t>30%</w:t>
      </w:r>
      <w:r>
        <w:rPr>
          <w:rFonts w:ascii="宋体" w:hAnsi="宋体" w:hint="eastAsia"/>
          <w:u w:val="single"/>
          <w:lang w:eastAsia="zh-CN"/>
        </w:rPr>
        <w:t xml:space="preserve">                   </w:t>
      </w:r>
    </w:p>
    <w:p w14:paraId="4E6AA8DD" w14:textId="77777777" w:rsidR="0011053D" w:rsidRDefault="00044F4F">
      <w:pPr>
        <w:shd w:val="clear" w:color="auto" w:fill="FFFFFF"/>
        <w:spacing w:line="560" w:lineRule="exact"/>
        <w:rPr>
          <w:rFonts w:ascii="宋体" w:hAnsi="宋体"/>
          <w:lang w:eastAsia="zh-CN"/>
        </w:rPr>
      </w:pPr>
      <w:r>
        <w:rPr>
          <w:rFonts w:ascii="宋体" w:hAnsi="宋体" w:hint="eastAsia"/>
          <w:lang w:eastAsia="zh-CN"/>
        </w:rPr>
        <w:t xml:space="preserve">10.6  </w:t>
      </w:r>
      <w:r>
        <w:rPr>
          <w:rFonts w:ascii="宋体" w:hAnsi="宋体" w:hint="eastAsia"/>
          <w:lang w:eastAsia="zh-CN"/>
        </w:rPr>
        <w:t>竣工日期及提前竣工</w:t>
      </w:r>
    </w:p>
    <w:p w14:paraId="6CDD0EA8" w14:textId="77777777" w:rsidR="0011053D" w:rsidRDefault="00044F4F">
      <w:pPr>
        <w:shd w:val="clear" w:color="auto" w:fill="FFFFFF"/>
        <w:spacing w:line="560" w:lineRule="exact"/>
        <w:ind w:firstLine="420"/>
        <w:rPr>
          <w:rFonts w:ascii="宋体" w:hAnsi="宋体"/>
          <w:szCs w:val="28"/>
          <w:lang w:eastAsia="zh-CN"/>
        </w:rPr>
      </w:pPr>
      <w:r>
        <w:rPr>
          <w:rFonts w:ascii="宋体" w:hAnsi="宋体" w:hint="eastAsia"/>
          <w:szCs w:val="28"/>
          <w:lang w:eastAsia="zh-CN"/>
        </w:rPr>
        <w:t xml:space="preserve">10.6.2  </w:t>
      </w:r>
      <w:r>
        <w:rPr>
          <w:rFonts w:ascii="宋体" w:hAnsi="宋体" w:hint="eastAsia"/>
          <w:szCs w:val="28"/>
          <w:lang w:eastAsia="zh-CN"/>
        </w:rPr>
        <w:t>发包人和承包人约定提前竣工并给予奖励的，奖励金额为：</w:t>
      </w:r>
      <w:r>
        <w:rPr>
          <w:rFonts w:ascii="宋体" w:hAnsi="宋体" w:hint="eastAsia"/>
          <w:szCs w:val="28"/>
          <w:u w:val="single"/>
          <w:lang w:eastAsia="zh-CN"/>
        </w:rPr>
        <w:t xml:space="preserve">        /          </w:t>
      </w:r>
    </w:p>
    <w:p w14:paraId="77884434" w14:textId="77777777" w:rsidR="0011053D" w:rsidRDefault="00044F4F">
      <w:pPr>
        <w:pStyle w:val="2"/>
        <w:keepNext w:val="0"/>
        <w:keepLines w:val="0"/>
        <w:tabs>
          <w:tab w:val="left" w:pos="420"/>
        </w:tabs>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11. </w:t>
      </w:r>
      <w:r>
        <w:rPr>
          <w:rFonts w:ascii="宋体" w:eastAsia="宋体" w:hAnsi="宋体" w:hint="eastAsia"/>
          <w:sz w:val="24"/>
          <w:szCs w:val="24"/>
          <w:lang w:eastAsia="zh-CN"/>
        </w:rPr>
        <w:t>工程质量</w:t>
      </w:r>
    </w:p>
    <w:p w14:paraId="41AD84CA" w14:textId="77777777" w:rsidR="0011053D" w:rsidRDefault="00044F4F">
      <w:pPr>
        <w:shd w:val="clear" w:color="auto" w:fill="FFFFFF"/>
        <w:spacing w:line="560" w:lineRule="exact"/>
        <w:rPr>
          <w:rFonts w:ascii="宋体" w:hAnsi="宋体"/>
          <w:lang w:eastAsia="zh-CN"/>
        </w:rPr>
      </w:pPr>
      <w:r>
        <w:rPr>
          <w:rFonts w:ascii="宋体" w:hAnsi="宋体" w:hint="eastAsia"/>
          <w:lang w:eastAsia="zh-CN"/>
        </w:rPr>
        <w:t xml:space="preserve">11.3  </w:t>
      </w:r>
      <w:r>
        <w:rPr>
          <w:rFonts w:ascii="宋体" w:hAnsi="宋体" w:hint="eastAsia"/>
          <w:lang w:eastAsia="zh-CN"/>
        </w:rPr>
        <w:t>工程隐蔽部位检查</w:t>
      </w:r>
    </w:p>
    <w:p w14:paraId="38CC03A3" w14:textId="77777777" w:rsidR="0011053D" w:rsidRDefault="00044F4F">
      <w:pPr>
        <w:shd w:val="clear" w:color="auto" w:fill="FFFFFF"/>
        <w:spacing w:line="560" w:lineRule="exact"/>
        <w:ind w:firstLine="420"/>
        <w:rPr>
          <w:rFonts w:ascii="宋体" w:hAnsi="宋体"/>
          <w:szCs w:val="28"/>
          <w:lang w:eastAsia="zh-CN"/>
        </w:rPr>
      </w:pPr>
      <w:r>
        <w:rPr>
          <w:rFonts w:ascii="宋体" w:hAnsi="宋体" w:hint="eastAsia"/>
          <w:szCs w:val="28"/>
          <w:lang w:eastAsia="zh-CN"/>
        </w:rPr>
        <w:t xml:space="preserve">11.3.1  </w:t>
      </w:r>
      <w:r>
        <w:rPr>
          <w:rFonts w:ascii="宋体" w:hAnsi="宋体" w:hint="eastAsia"/>
          <w:szCs w:val="28"/>
          <w:lang w:eastAsia="zh-CN"/>
        </w:rPr>
        <w:t>监理人</w:t>
      </w:r>
      <w:r>
        <w:rPr>
          <w:rFonts w:ascii="宋体" w:hAnsi="宋体" w:hint="eastAsia"/>
          <w:lang w:eastAsia="zh-CN"/>
        </w:rPr>
        <w:t>检查工程隐蔽部位的</w:t>
      </w:r>
      <w:r>
        <w:rPr>
          <w:rFonts w:ascii="宋体" w:hAnsi="宋体" w:hint="eastAsia"/>
          <w:szCs w:val="28"/>
          <w:lang w:eastAsia="zh-CN"/>
        </w:rPr>
        <w:t>期限：</w:t>
      </w:r>
      <w:r>
        <w:rPr>
          <w:rFonts w:ascii="宋体" w:hAnsi="宋体" w:hint="eastAsia"/>
          <w:szCs w:val="28"/>
          <w:u w:val="single"/>
          <w:lang w:eastAsia="zh-CN"/>
        </w:rPr>
        <w:t xml:space="preserve">           /                           </w:t>
      </w:r>
    </w:p>
    <w:p w14:paraId="05B45E48" w14:textId="77777777" w:rsidR="0011053D" w:rsidRDefault="00044F4F">
      <w:pPr>
        <w:pStyle w:val="2"/>
        <w:keepNext w:val="0"/>
        <w:keepLines w:val="0"/>
        <w:tabs>
          <w:tab w:val="left" w:pos="420"/>
        </w:tabs>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13. </w:t>
      </w:r>
      <w:r>
        <w:rPr>
          <w:rFonts w:ascii="宋体" w:eastAsia="宋体" w:hAnsi="宋体" w:hint="eastAsia"/>
          <w:sz w:val="24"/>
          <w:szCs w:val="24"/>
          <w:lang w:eastAsia="zh-CN"/>
        </w:rPr>
        <w:t>安全绿色施工</w:t>
      </w:r>
    </w:p>
    <w:p w14:paraId="7391B05E"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lang w:eastAsia="zh-CN"/>
        </w:rPr>
        <w:t xml:space="preserve">13.2  </w:t>
      </w:r>
      <w:r>
        <w:rPr>
          <w:rFonts w:ascii="宋体" w:hAnsi="宋体" w:hint="eastAsia"/>
          <w:szCs w:val="28"/>
          <w:lang w:eastAsia="zh-CN"/>
        </w:rPr>
        <w:t>安全绿色施工其他约定：</w:t>
      </w:r>
      <w:r>
        <w:rPr>
          <w:rFonts w:ascii="宋体" w:hAnsi="宋体" w:hint="eastAsia"/>
          <w:szCs w:val="28"/>
          <w:u w:val="single"/>
          <w:lang w:eastAsia="zh-CN"/>
        </w:rPr>
        <w:t xml:space="preserve">        /                                              </w:t>
      </w:r>
    </w:p>
    <w:p w14:paraId="3727F98A" w14:textId="77777777" w:rsidR="0011053D" w:rsidRDefault="00044F4F">
      <w:pPr>
        <w:pStyle w:val="2"/>
        <w:keepNext w:val="0"/>
        <w:keepLines w:val="0"/>
        <w:tabs>
          <w:tab w:val="left" w:pos="420"/>
        </w:tabs>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14. </w:t>
      </w:r>
      <w:r>
        <w:rPr>
          <w:rFonts w:ascii="宋体" w:eastAsia="宋体" w:hAnsi="宋体" w:hint="eastAsia"/>
          <w:sz w:val="24"/>
          <w:szCs w:val="24"/>
          <w:lang w:eastAsia="zh-CN"/>
        </w:rPr>
        <w:t>材料和设备供应</w:t>
      </w:r>
    </w:p>
    <w:p w14:paraId="139CF27C" w14:textId="77777777" w:rsidR="0011053D" w:rsidRDefault="00044F4F">
      <w:pPr>
        <w:shd w:val="clear" w:color="auto" w:fill="FFFFFF"/>
        <w:spacing w:line="560" w:lineRule="exact"/>
        <w:rPr>
          <w:rFonts w:ascii="宋体" w:hAnsi="宋体"/>
          <w:szCs w:val="28"/>
          <w:u w:val="single"/>
          <w:lang w:eastAsia="zh-CN"/>
        </w:rPr>
      </w:pPr>
      <w:r>
        <w:rPr>
          <w:rFonts w:ascii="宋体" w:hAnsi="宋体"/>
          <w:szCs w:val="28"/>
          <w:lang w:eastAsia="zh-CN"/>
        </w:rPr>
        <w:lastRenderedPageBreak/>
        <w:t>1</w:t>
      </w:r>
      <w:r>
        <w:rPr>
          <w:rFonts w:ascii="宋体" w:hAnsi="宋体" w:hint="eastAsia"/>
          <w:szCs w:val="28"/>
          <w:lang w:eastAsia="zh-CN"/>
        </w:rPr>
        <w:t>4</w:t>
      </w:r>
      <w:r>
        <w:rPr>
          <w:rFonts w:ascii="宋体" w:hAnsi="宋体"/>
          <w:szCs w:val="28"/>
          <w:lang w:eastAsia="zh-CN"/>
        </w:rPr>
        <w:t>.1</w:t>
      </w:r>
      <w:r>
        <w:rPr>
          <w:rFonts w:ascii="宋体" w:hAnsi="宋体" w:hint="eastAsia"/>
          <w:szCs w:val="28"/>
          <w:lang w:eastAsia="zh-CN"/>
        </w:rPr>
        <w:t xml:space="preserve">  </w:t>
      </w:r>
      <w:r>
        <w:rPr>
          <w:rFonts w:ascii="宋体" w:hAnsi="宋体" w:hint="eastAsia"/>
          <w:szCs w:val="28"/>
          <w:lang w:eastAsia="zh-CN"/>
        </w:rPr>
        <w:t>发包人提供的材料和工程设备的约定：</w:t>
      </w:r>
      <w:r>
        <w:rPr>
          <w:rFonts w:ascii="宋体" w:hAnsi="宋体" w:hint="eastAsia"/>
          <w:szCs w:val="28"/>
          <w:u w:val="single"/>
          <w:lang w:eastAsia="zh-CN"/>
        </w:rPr>
        <w:t xml:space="preserve">    </w:t>
      </w:r>
      <w:r>
        <w:rPr>
          <w:rFonts w:ascii="宋体" w:hAnsi="宋体"/>
          <w:szCs w:val="28"/>
          <w:u w:val="single"/>
          <w:lang w:eastAsia="zh-CN"/>
        </w:rPr>
        <w:t>除合同约定由发包人提供的材料和工程设备外，由承包人提供的材料和工程设备均由承包人负责采购、运输和保管、仓储。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合同约定由发包人和承包人以招标方式确定专项供应商。承包人负责提供的主要材料和工程设备应提供清单。</w:t>
      </w:r>
      <w:r>
        <w:rPr>
          <w:rFonts w:ascii="宋体" w:hAnsi="宋体" w:hint="eastAsia"/>
          <w:szCs w:val="28"/>
          <w:u w:val="single"/>
          <w:lang w:eastAsia="zh-CN"/>
        </w:rPr>
        <w:t xml:space="preserve">                                  </w:t>
      </w:r>
    </w:p>
    <w:p w14:paraId="070F403D"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15. </w:t>
      </w:r>
      <w:r>
        <w:rPr>
          <w:rFonts w:ascii="宋体" w:eastAsia="宋体" w:hAnsi="宋体" w:hint="eastAsia"/>
          <w:sz w:val="24"/>
          <w:szCs w:val="24"/>
          <w:lang w:eastAsia="zh-CN"/>
        </w:rPr>
        <w:t>变更</w:t>
      </w:r>
    </w:p>
    <w:p w14:paraId="6F2018AF"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 xml:space="preserve">15.2  </w:t>
      </w:r>
      <w:r>
        <w:rPr>
          <w:rFonts w:ascii="宋体" w:hAnsi="宋体" w:hint="eastAsia"/>
          <w:szCs w:val="28"/>
          <w:lang w:eastAsia="zh-CN"/>
        </w:rPr>
        <w:t>变更估价的约定：</w:t>
      </w:r>
      <w:r>
        <w:rPr>
          <w:rFonts w:ascii="宋体" w:hAnsi="宋体" w:hint="eastAsia"/>
          <w:szCs w:val="28"/>
          <w:u w:val="single"/>
          <w:lang w:eastAsia="zh-CN"/>
        </w:rPr>
        <w:t xml:space="preserve">                      /                                     </w:t>
      </w:r>
    </w:p>
    <w:p w14:paraId="3D5FD814"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16. </w:t>
      </w:r>
      <w:r>
        <w:rPr>
          <w:rFonts w:ascii="宋体" w:eastAsia="宋体" w:hAnsi="宋体"/>
          <w:sz w:val="24"/>
          <w:szCs w:val="24"/>
          <w:lang w:eastAsia="zh-CN"/>
        </w:rPr>
        <w:t>合同价格及调整</w:t>
      </w:r>
    </w:p>
    <w:p w14:paraId="20F13D53" w14:textId="77777777" w:rsidR="0011053D" w:rsidRDefault="00044F4F">
      <w:pPr>
        <w:shd w:val="clear" w:color="auto" w:fill="FFFFFF"/>
        <w:spacing w:line="560" w:lineRule="exact"/>
        <w:rPr>
          <w:rFonts w:ascii="宋体" w:hAnsi="宋体"/>
          <w:szCs w:val="28"/>
          <w:lang w:eastAsia="zh-CN"/>
        </w:rPr>
      </w:pPr>
      <w:r>
        <w:rPr>
          <w:rFonts w:ascii="宋体" w:hAnsi="宋体"/>
          <w:szCs w:val="28"/>
          <w:lang w:eastAsia="zh-CN"/>
        </w:rPr>
        <w:t>1</w:t>
      </w:r>
      <w:r>
        <w:rPr>
          <w:rFonts w:ascii="宋体" w:hAnsi="宋体" w:hint="eastAsia"/>
          <w:szCs w:val="28"/>
          <w:lang w:eastAsia="zh-CN"/>
        </w:rPr>
        <w:t>6</w:t>
      </w:r>
      <w:r>
        <w:rPr>
          <w:rFonts w:ascii="宋体" w:hAnsi="宋体"/>
          <w:szCs w:val="28"/>
          <w:lang w:eastAsia="zh-CN"/>
        </w:rPr>
        <w:t xml:space="preserve">.2 </w:t>
      </w:r>
      <w:r>
        <w:rPr>
          <w:rFonts w:ascii="宋体" w:hAnsi="宋体" w:hint="eastAsia"/>
          <w:szCs w:val="28"/>
          <w:lang w:eastAsia="zh-CN"/>
        </w:rPr>
        <w:t xml:space="preserve"> </w:t>
      </w:r>
      <w:r>
        <w:rPr>
          <w:rFonts w:ascii="宋体" w:hAnsi="宋体"/>
          <w:szCs w:val="28"/>
          <w:lang w:eastAsia="zh-CN"/>
        </w:rPr>
        <w:t>本合同价格采用</w:t>
      </w:r>
      <w:r>
        <w:rPr>
          <w:rFonts w:ascii="宋体" w:hAnsi="宋体"/>
          <w:szCs w:val="28"/>
          <w:u w:val="single"/>
          <w:lang w:eastAsia="zh-CN"/>
        </w:rPr>
        <w:t xml:space="preserve">   </w:t>
      </w:r>
      <w:r>
        <w:rPr>
          <w:rFonts w:ascii="宋体" w:hAnsi="宋体" w:hint="eastAsia"/>
          <w:szCs w:val="28"/>
          <w:u w:val="single"/>
          <w:lang w:eastAsia="zh-CN"/>
        </w:rPr>
        <w:t>固定单价合同</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lang w:eastAsia="zh-CN"/>
        </w:rPr>
        <w:t>方式确定。</w:t>
      </w:r>
    </w:p>
    <w:p w14:paraId="61CA6C9F" w14:textId="77777777" w:rsidR="0011053D" w:rsidRDefault="00044F4F">
      <w:pPr>
        <w:shd w:val="clear" w:color="auto" w:fill="FFFFFF"/>
        <w:spacing w:line="560" w:lineRule="exact"/>
        <w:ind w:firstLine="420"/>
        <w:rPr>
          <w:rFonts w:ascii="宋体" w:hAnsi="宋体"/>
          <w:szCs w:val="28"/>
          <w:u w:val="single"/>
          <w:lang w:eastAsia="zh-CN"/>
        </w:rPr>
      </w:pPr>
      <w:r>
        <w:rPr>
          <w:rFonts w:ascii="宋体" w:hAnsi="宋体" w:hint="eastAsia"/>
          <w:szCs w:val="28"/>
          <w:lang w:eastAsia="zh-CN"/>
        </w:rPr>
        <w:t xml:space="preserve">16.2.1  </w:t>
      </w:r>
      <w:r>
        <w:rPr>
          <w:rFonts w:ascii="宋体" w:hAnsi="宋体" w:hint="eastAsia"/>
          <w:szCs w:val="28"/>
          <w:lang w:eastAsia="zh-CN"/>
        </w:rPr>
        <w:t>采用单价合同的，合同价格包括的风险范围：</w:t>
      </w:r>
      <w:r>
        <w:rPr>
          <w:rFonts w:ascii="宋体" w:hAnsi="宋体" w:hint="eastAsia"/>
          <w:szCs w:val="28"/>
          <w:u w:val="single"/>
          <w:lang w:eastAsia="zh-CN"/>
        </w:rPr>
        <w:t xml:space="preserve">          /                         </w:t>
      </w:r>
    </w:p>
    <w:p w14:paraId="2DB5F6F0" w14:textId="77777777" w:rsidR="0011053D" w:rsidRDefault="00044F4F">
      <w:pPr>
        <w:shd w:val="clear" w:color="auto" w:fill="FFFFFF"/>
        <w:spacing w:line="560" w:lineRule="exact"/>
        <w:ind w:firstLine="420"/>
        <w:rPr>
          <w:rFonts w:ascii="宋体" w:hAnsi="宋体"/>
          <w:szCs w:val="28"/>
          <w:u w:val="single"/>
          <w:lang w:eastAsia="zh-CN"/>
        </w:rPr>
      </w:pPr>
      <w:r>
        <w:rPr>
          <w:rFonts w:ascii="宋体" w:hAnsi="宋体" w:hint="eastAsia"/>
          <w:szCs w:val="28"/>
          <w:lang w:eastAsia="zh-CN"/>
        </w:rPr>
        <w:t>风险范围以外合同价格调整方法和程序：</w:t>
      </w:r>
      <w:r>
        <w:rPr>
          <w:rFonts w:ascii="宋体" w:hAnsi="宋体" w:hint="eastAsia"/>
          <w:szCs w:val="28"/>
          <w:u w:val="single"/>
          <w:lang w:eastAsia="zh-CN"/>
        </w:rPr>
        <w:t xml:space="preserve">           /                              </w:t>
      </w:r>
    </w:p>
    <w:p w14:paraId="38CF3399" w14:textId="77777777" w:rsidR="0011053D" w:rsidRDefault="00044F4F">
      <w:pPr>
        <w:shd w:val="clear" w:color="auto" w:fill="FFFFFF"/>
        <w:tabs>
          <w:tab w:val="left" w:pos="709"/>
        </w:tabs>
        <w:spacing w:line="560" w:lineRule="exact"/>
        <w:rPr>
          <w:rFonts w:ascii="宋体" w:hAnsi="宋体"/>
          <w:szCs w:val="28"/>
          <w:u w:val="single"/>
          <w:lang w:eastAsia="zh-CN"/>
        </w:rPr>
      </w:pPr>
      <w:r>
        <w:rPr>
          <w:rFonts w:ascii="宋体" w:hAnsi="宋体" w:hint="eastAsia"/>
          <w:szCs w:val="28"/>
          <w:lang w:eastAsia="zh-CN"/>
        </w:rPr>
        <w:t xml:space="preserve">16.2.2  </w:t>
      </w:r>
      <w:r>
        <w:rPr>
          <w:rFonts w:ascii="宋体" w:hAnsi="宋体"/>
          <w:szCs w:val="28"/>
          <w:lang w:eastAsia="zh-CN"/>
        </w:rPr>
        <w:t>采用</w:t>
      </w:r>
      <w:r>
        <w:rPr>
          <w:rFonts w:ascii="宋体" w:hAnsi="宋体" w:hint="eastAsia"/>
          <w:szCs w:val="28"/>
          <w:lang w:eastAsia="zh-CN"/>
        </w:rPr>
        <w:t>总价合同</w:t>
      </w:r>
      <w:r>
        <w:rPr>
          <w:rFonts w:ascii="宋体" w:hAnsi="宋体"/>
          <w:szCs w:val="28"/>
          <w:lang w:eastAsia="zh-CN"/>
        </w:rPr>
        <w:t>的，</w:t>
      </w:r>
      <w:r>
        <w:rPr>
          <w:rFonts w:ascii="宋体" w:hAnsi="宋体" w:hint="eastAsia"/>
          <w:szCs w:val="28"/>
          <w:lang w:eastAsia="zh-CN"/>
        </w:rPr>
        <w:t>合同价格包括的风险范围：</w:t>
      </w:r>
      <w:r>
        <w:rPr>
          <w:rFonts w:ascii="宋体" w:hAnsi="宋体" w:hint="eastAsia"/>
          <w:szCs w:val="28"/>
          <w:u w:val="single"/>
          <w:lang w:eastAsia="zh-CN"/>
        </w:rPr>
        <w:t xml:space="preserve">    /                                  </w:t>
      </w:r>
    </w:p>
    <w:p w14:paraId="7FFB4953" w14:textId="77777777" w:rsidR="0011053D" w:rsidRDefault="00044F4F">
      <w:pPr>
        <w:shd w:val="clear" w:color="auto" w:fill="FFFFFF"/>
        <w:spacing w:line="560" w:lineRule="exact"/>
        <w:ind w:firstLine="420"/>
        <w:rPr>
          <w:rFonts w:ascii="宋体" w:hAnsi="宋体"/>
          <w:szCs w:val="28"/>
          <w:u w:val="single"/>
          <w:lang w:eastAsia="zh-CN"/>
        </w:rPr>
      </w:pPr>
      <w:r>
        <w:rPr>
          <w:rFonts w:ascii="宋体" w:hAnsi="宋体" w:hint="eastAsia"/>
          <w:szCs w:val="28"/>
          <w:lang w:eastAsia="zh-CN"/>
        </w:rPr>
        <w:t>风险范围以外合同价格调整方法和程序：</w:t>
      </w:r>
      <w:r>
        <w:rPr>
          <w:rFonts w:ascii="宋体" w:hAnsi="宋体" w:hint="eastAsia"/>
          <w:szCs w:val="28"/>
          <w:u w:val="single"/>
          <w:lang w:eastAsia="zh-CN"/>
        </w:rPr>
        <w:t xml:space="preserve">            /                                                              </w:t>
      </w:r>
    </w:p>
    <w:p w14:paraId="6638DFB3" w14:textId="77777777" w:rsidR="0011053D" w:rsidRDefault="00044F4F">
      <w:pPr>
        <w:shd w:val="clear" w:color="auto" w:fill="FFFFFF"/>
        <w:spacing w:line="560" w:lineRule="exact"/>
        <w:ind w:firstLine="420"/>
        <w:rPr>
          <w:rFonts w:ascii="宋体" w:hAnsi="宋体"/>
          <w:szCs w:val="28"/>
          <w:u w:val="single"/>
        </w:rPr>
      </w:pPr>
      <w:proofErr w:type="gramStart"/>
      <w:r>
        <w:rPr>
          <w:rFonts w:ascii="宋体" w:hAnsi="宋体" w:hint="eastAsia"/>
          <w:szCs w:val="28"/>
        </w:rPr>
        <w:t xml:space="preserve">16.2.3  </w:t>
      </w:r>
      <w:proofErr w:type="spellStart"/>
      <w:r>
        <w:rPr>
          <w:rFonts w:ascii="宋体" w:hAnsi="宋体" w:hint="eastAsia"/>
          <w:szCs w:val="28"/>
        </w:rPr>
        <w:t>采用</w:t>
      </w:r>
      <w:r>
        <w:rPr>
          <w:rFonts w:ascii="宋体" w:hAnsi="宋体"/>
        </w:rPr>
        <w:t>其他价格形式</w:t>
      </w:r>
      <w:r>
        <w:rPr>
          <w:rFonts w:ascii="宋体" w:hAnsi="宋体" w:hint="eastAsia"/>
          <w:szCs w:val="28"/>
        </w:rPr>
        <w:t>的</w:t>
      </w:r>
      <w:proofErr w:type="spellEnd"/>
      <w:proofErr w:type="gramEnd"/>
      <w:r>
        <w:rPr>
          <w:rFonts w:ascii="宋体" w:hAnsi="宋体" w:hint="eastAsia"/>
          <w:szCs w:val="28"/>
        </w:rPr>
        <w:t>：</w:t>
      </w:r>
      <w:r>
        <w:rPr>
          <w:rFonts w:ascii="宋体" w:hAnsi="宋体" w:hint="eastAsia"/>
          <w:szCs w:val="28"/>
          <w:u w:val="single"/>
        </w:rPr>
        <w:t xml:space="preserve">     /                                              </w:t>
      </w:r>
    </w:p>
    <w:p w14:paraId="2EEABB42"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17. </w:t>
      </w:r>
      <w:r>
        <w:rPr>
          <w:rFonts w:ascii="宋体" w:eastAsia="宋体" w:hAnsi="宋体" w:hint="eastAsia"/>
          <w:sz w:val="24"/>
          <w:szCs w:val="24"/>
          <w:lang w:eastAsia="zh-CN"/>
        </w:rPr>
        <w:t>计量</w:t>
      </w:r>
    </w:p>
    <w:p w14:paraId="7E1E95A9" w14:textId="77777777" w:rsidR="0011053D" w:rsidRDefault="00044F4F">
      <w:pPr>
        <w:shd w:val="clear" w:color="auto" w:fill="FFFFFF"/>
        <w:spacing w:line="560" w:lineRule="exact"/>
        <w:rPr>
          <w:rFonts w:ascii="宋体" w:hAnsi="宋体"/>
          <w:u w:val="single"/>
          <w:lang w:eastAsia="zh-CN"/>
        </w:rPr>
      </w:pPr>
      <w:r>
        <w:rPr>
          <w:rFonts w:ascii="宋体" w:hAnsi="宋体" w:hint="eastAsia"/>
          <w:szCs w:val="28"/>
          <w:lang w:eastAsia="zh-CN"/>
        </w:rPr>
        <w:t>17</w:t>
      </w:r>
      <w:r>
        <w:rPr>
          <w:rFonts w:ascii="宋体" w:hAnsi="宋体"/>
          <w:szCs w:val="28"/>
          <w:lang w:eastAsia="zh-CN"/>
        </w:rPr>
        <w:t xml:space="preserve">.1 </w:t>
      </w:r>
      <w:r>
        <w:rPr>
          <w:rFonts w:ascii="宋体" w:hAnsi="宋体" w:hint="eastAsia"/>
          <w:szCs w:val="28"/>
          <w:lang w:eastAsia="zh-CN"/>
        </w:rPr>
        <w:t xml:space="preserve"> </w:t>
      </w:r>
      <w:r>
        <w:rPr>
          <w:rFonts w:ascii="宋体" w:hAnsi="宋体" w:hint="eastAsia"/>
          <w:lang w:eastAsia="zh-CN"/>
        </w:rPr>
        <w:t>承包人提交</w:t>
      </w:r>
      <w:r>
        <w:rPr>
          <w:rFonts w:ascii="宋体" w:hAnsi="宋体"/>
          <w:lang w:eastAsia="zh-CN"/>
        </w:rPr>
        <w:t>已完成的工程量报告</w:t>
      </w:r>
      <w:r>
        <w:rPr>
          <w:rFonts w:ascii="宋体" w:hAnsi="宋体" w:hint="eastAsia"/>
          <w:lang w:eastAsia="zh-CN"/>
        </w:rPr>
        <w:t>的时间：</w:t>
      </w:r>
      <w:r>
        <w:rPr>
          <w:rFonts w:ascii="宋体" w:hAnsi="宋体" w:hint="eastAsia"/>
          <w:u w:val="single"/>
          <w:lang w:eastAsia="zh-CN"/>
        </w:rPr>
        <w:t xml:space="preserve"> </w:t>
      </w:r>
      <w:r>
        <w:rPr>
          <w:rFonts w:ascii="宋体" w:hAnsi="宋体" w:hint="eastAsia"/>
          <w:u w:val="single"/>
          <w:lang w:eastAsia="zh-CN"/>
        </w:rPr>
        <w:t>每月</w:t>
      </w:r>
      <w:r>
        <w:rPr>
          <w:rFonts w:ascii="宋体" w:hAnsi="宋体" w:hint="eastAsia"/>
          <w:u w:val="single"/>
          <w:lang w:eastAsia="zh-CN"/>
        </w:rPr>
        <w:t>25</w:t>
      </w:r>
      <w:r>
        <w:rPr>
          <w:rFonts w:ascii="宋体" w:hAnsi="宋体" w:hint="eastAsia"/>
          <w:u w:val="single"/>
          <w:lang w:eastAsia="zh-CN"/>
        </w:rPr>
        <w:t>日前</w:t>
      </w:r>
      <w:r>
        <w:rPr>
          <w:rFonts w:ascii="宋体" w:hAnsi="宋体" w:hint="eastAsia"/>
          <w:u w:val="single"/>
          <w:lang w:eastAsia="zh-CN"/>
        </w:rPr>
        <w:t xml:space="preserve">                                       </w:t>
      </w:r>
    </w:p>
    <w:p w14:paraId="7660678E" w14:textId="77777777" w:rsidR="0011053D" w:rsidRDefault="00044F4F">
      <w:pPr>
        <w:shd w:val="clear" w:color="auto" w:fill="FFFFFF"/>
        <w:spacing w:line="560" w:lineRule="exact"/>
        <w:ind w:firstLineChars="300" w:firstLine="630"/>
        <w:rPr>
          <w:rFonts w:ascii="宋体" w:hAnsi="宋体"/>
          <w:u w:val="single"/>
          <w:lang w:eastAsia="zh-CN"/>
        </w:rPr>
      </w:pPr>
      <w:r>
        <w:rPr>
          <w:rFonts w:ascii="宋体" w:hAnsi="宋体" w:hint="eastAsia"/>
          <w:lang w:eastAsia="zh-CN"/>
        </w:rPr>
        <w:t>承包人提交</w:t>
      </w:r>
      <w:r>
        <w:rPr>
          <w:rFonts w:ascii="宋体" w:hAnsi="宋体"/>
          <w:lang w:eastAsia="zh-CN"/>
        </w:rPr>
        <w:t>已完成的工程量报告</w:t>
      </w:r>
      <w:r>
        <w:rPr>
          <w:rFonts w:ascii="宋体" w:hAnsi="宋体" w:hint="eastAsia"/>
          <w:lang w:eastAsia="zh-CN"/>
        </w:rPr>
        <w:t>的内容：</w:t>
      </w:r>
      <w:r>
        <w:rPr>
          <w:rFonts w:ascii="宋体" w:hAnsi="宋体" w:hint="eastAsia"/>
          <w:u w:val="single"/>
          <w:lang w:eastAsia="zh-CN"/>
        </w:rPr>
        <w:t xml:space="preserve"> </w:t>
      </w:r>
      <w:r>
        <w:rPr>
          <w:rFonts w:ascii="宋体" w:hAnsi="宋体" w:hint="eastAsia"/>
          <w:u w:val="single"/>
          <w:lang w:eastAsia="zh-CN"/>
        </w:rPr>
        <w:t>参照工程量清单</w:t>
      </w:r>
      <w:r>
        <w:rPr>
          <w:rFonts w:ascii="宋体" w:hAnsi="宋体" w:hint="eastAsia"/>
          <w:u w:val="single"/>
          <w:lang w:eastAsia="zh-CN"/>
        </w:rPr>
        <w:t xml:space="preserve">                                      </w:t>
      </w:r>
    </w:p>
    <w:p w14:paraId="6B71B9D4" w14:textId="77777777" w:rsidR="0011053D" w:rsidRDefault="00044F4F">
      <w:pPr>
        <w:shd w:val="clear" w:color="auto" w:fill="FFFFFF"/>
        <w:spacing w:line="560" w:lineRule="exact"/>
        <w:ind w:firstLineChars="300" w:firstLine="630"/>
        <w:rPr>
          <w:rFonts w:ascii="宋体" w:hAnsi="宋体"/>
          <w:szCs w:val="28"/>
          <w:u w:val="single"/>
          <w:lang w:eastAsia="zh-CN"/>
        </w:rPr>
      </w:pPr>
      <w:r>
        <w:rPr>
          <w:rFonts w:ascii="宋体" w:hAnsi="宋体" w:hint="eastAsia"/>
          <w:lang w:eastAsia="zh-CN"/>
        </w:rPr>
        <w:t>计量周期</w:t>
      </w:r>
      <w:r>
        <w:rPr>
          <w:rFonts w:ascii="宋体" w:hAnsi="宋体"/>
          <w:lang w:eastAsia="zh-CN"/>
        </w:rPr>
        <w:t>：</w:t>
      </w:r>
      <w:r>
        <w:rPr>
          <w:rFonts w:ascii="宋体" w:hAnsi="宋体"/>
          <w:szCs w:val="28"/>
          <w:u w:val="single"/>
          <w:lang w:eastAsia="zh-CN"/>
        </w:rPr>
        <w:tab/>
      </w:r>
      <w:r>
        <w:rPr>
          <w:rFonts w:ascii="宋体" w:hAnsi="宋体"/>
          <w:szCs w:val="28"/>
          <w:u w:val="single"/>
          <w:lang w:eastAsia="zh-CN"/>
        </w:rPr>
        <w:tab/>
      </w:r>
      <w:r>
        <w:rPr>
          <w:rFonts w:ascii="宋体" w:hAnsi="宋体" w:hint="eastAsia"/>
          <w:szCs w:val="28"/>
          <w:u w:val="single"/>
          <w:lang w:eastAsia="zh-CN"/>
        </w:rPr>
        <w:t>每月</w:t>
      </w:r>
      <w:r>
        <w:rPr>
          <w:rFonts w:ascii="宋体" w:hAnsi="宋体" w:hint="eastAsia"/>
          <w:szCs w:val="28"/>
          <w:u w:val="single"/>
          <w:lang w:eastAsia="zh-CN"/>
        </w:rPr>
        <w:t xml:space="preserve">                                           </w:t>
      </w:r>
      <w:r>
        <w:rPr>
          <w:rFonts w:ascii="宋体" w:hAnsi="宋体"/>
          <w:szCs w:val="28"/>
          <w:u w:val="single"/>
          <w:lang w:eastAsia="zh-CN"/>
        </w:rPr>
        <w:tab/>
      </w:r>
      <w:r>
        <w:rPr>
          <w:rFonts w:ascii="宋体" w:hAnsi="宋体"/>
          <w:szCs w:val="28"/>
          <w:u w:val="single"/>
          <w:lang w:eastAsia="zh-CN"/>
        </w:rPr>
        <w:tab/>
      </w:r>
      <w:r>
        <w:rPr>
          <w:rFonts w:ascii="宋体" w:hAnsi="宋体"/>
          <w:szCs w:val="28"/>
          <w:u w:val="single"/>
          <w:lang w:eastAsia="zh-CN"/>
        </w:rPr>
        <w:tab/>
        <w:t xml:space="preserve">     </w:t>
      </w:r>
    </w:p>
    <w:p w14:paraId="04F2F4FA" w14:textId="77777777" w:rsidR="0011053D" w:rsidRDefault="00044F4F">
      <w:pPr>
        <w:shd w:val="clear" w:color="auto" w:fill="FFFFFF"/>
        <w:spacing w:line="560" w:lineRule="exact"/>
        <w:rPr>
          <w:rFonts w:ascii="宋体" w:hAnsi="宋体"/>
          <w:szCs w:val="28"/>
          <w:lang w:eastAsia="zh-CN"/>
        </w:rPr>
      </w:pPr>
      <w:r>
        <w:rPr>
          <w:rFonts w:ascii="宋体" w:hAnsi="宋体" w:hint="eastAsia"/>
          <w:szCs w:val="28"/>
          <w:lang w:eastAsia="zh-CN"/>
        </w:rPr>
        <w:t>17</w:t>
      </w:r>
      <w:r>
        <w:rPr>
          <w:rFonts w:ascii="宋体" w:hAnsi="宋体"/>
          <w:szCs w:val="28"/>
          <w:lang w:eastAsia="zh-CN"/>
        </w:rPr>
        <w:t>.</w:t>
      </w:r>
      <w:r>
        <w:rPr>
          <w:rFonts w:ascii="宋体" w:hAnsi="宋体" w:hint="eastAsia"/>
          <w:szCs w:val="28"/>
          <w:lang w:eastAsia="zh-CN"/>
        </w:rPr>
        <w:t>4</w:t>
      </w:r>
      <w:r>
        <w:rPr>
          <w:rFonts w:ascii="宋体" w:hAnsi="宋体"/>
          <w:szCs w:val="28"/>
          <w:lang w:eastAsia="zh-CN"/>
        </w:rPr>
        <w:t xml:space="preserve"> </w:t>
      </w:r>
      <w:r>
        <w:rPr>
          <w:rFonts w:ascii="宋体" w:hAnsi="宋体" w:hint="eastAsia"/>
          <w:szCs w:val="28"/>
          <w:lang w:eastAsia="zh-CN"/>
        </w:rPr>
        <w:t xml:space="preserve"> </w:t>
      </w:r>
      <w:r>
        <w:rPr>
          <w:rFonts w:ascii="宋体" w:hAnsi="宋体" w:hint="eastAsia"/>
          <w:szCs w:val="28"/>
          <w:lang w:eastAsia="zh-CN"/>
        </w:rPr>
        <w:t>关于计量的其他约定：</w:t>
      </w:r>
      <w:r>
        <w:rPr>
          <w:rFonts w:ascii="宋体" w:hAnsi="宋体" w:hint="eastAsia"/>
          <w:szCs w:val="28"/>
          <w:u w:val="single"/>
          <w:lang w:eastAsia="zh-CN"/>
        </w:rPr>
        <w:t xml:space="preserve">     /                                                  </w:t>
      </w:r>
    </w:p>
    <w:p w14:paraId="77ACD124"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18. </w:t>
      </w:r>
      <w:r>
        <w:rPr>
          <w:rFonts w:ascii="宋体" w:eastAsia="宋体" w:hAnsi="宋体"/>
          <w:sz w:val="24"/>
          <w:szCs w:val="24"/>
          <w:lang w:eastAsia="zh-CN"/>
        </w:rPr>
        <w:t>合同</w:t>
      </w:r>
      <w:r>
        <w:rPr>
          <w:rFonts w:ascii="宋体" w:eastAsia="宋体" w:hAnsi="宋体" w:hint="eastAsia"/>
          <w:sz w:val="24"/>
          <w:szCs w:val="24"/>
          <w:lang w:eastAsia="zh-CN"/>
        </w:rPr>
        <w:t>价款</w:t>
      </w:r>
      <w:r>
        <w:rPr>
          <w:rFonts w:ascii="宋体" w:eastAsia="宋体" w:hAnsi="宋体"/>
          <w:sz w:val="24"/>
          <w:szCs w:val="24"/>
          <w:lang w:eastAsia="zh-CN"/>
        </w:rPr>
        <w:t>支付</w:t>
      </w:r>
    </w:p>
    <w:p w14:paraId="3BE0465E"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18</w:t>
      </w:r>
      <w:r>
        <w:rPr>
          <w:rFonts w:ascii="宋体" w:hAnsi="宋体"/>
          <w:szCs w:val="28"/>
          <w:lang w:eastAsia="zh-CN"/>
        </w:rPr>
        <w:t xml:space="preserve">.1 </w:t>
      </w:r>
      <w:r>
        <w:rPr>
          <w:rFonts w:ascii="宋体" w:hAnsi="宋体" w:hint="eastAsia"/>
          <w:szCs w:val="28"/>
          <w:lang w:eastAsia="zh-CN"/>
        </w:rPr>
        <w:t xml:space="preserve"> </w:t>
      </w:r>
      <w:r>
        <w:rPr>
          <w:rFonts w:ascii="宋体" w:hAnsi="宋体" w:hint="eastAsia"/>
          <w:szCs w:val="28"/>
          <w:lang w:eastAsia="zh-CN"/>
        </w:rPr>
        <w:t>发</w:t>
      </w:r>
      <w:r>
        <w:rPr>
          <w:rFonts w:ascii="宋体" w:hAnsi="宋体"/>
          <w:szCs w:val="28"/>
          <w:lang w:eastAsia="zh-CN"/>
        </w:rPr>
        <w:t>包人向</w:t>
      </w:r>
      <w:r>
        <w:rPr>
          <w:rFonts w:ascii="宋体" w:hAnsi="宋体" w:hint="eastAsia"/>
          <w:szCs w:val="28"/>
          <w:lang w:eastAsia="zh-CN"/>
        </w:rPr>
        <w:t>承</w:t>
      </w:r>
      <w:r>
        <w:rPr>
          <w:rFonts w:ascii="宋体" w:hAnsi="宋体"/>
          <w:szCs w:val="28"/>
          <w:lang w:eastAsia="zh-CN"/>
        </w:rPr>
        <w:t>包人预付工程款</w:t>
      </w:r>
      <w:r>
        <w:rPr>
          <w:rFonts w:ascii="宋体" w:hAnsi="宋体" w:hint="eastAsia"/>
          <w:szCs w:val="28"/>
          <w:lang w:eastAsia="zh-CN"/>
        </w:rPr>
        <w:t>、</w:t>
      </w:r>
      <w:r>
        <w:rPr>
          <w:rFonts w:ascii="宋体" w:hAnsi="宋体" w:hint="eastAsia"/>
          <w:lang w:eastAsia="zh-CN"/>
        </w:rPr>
        <w:t>安全文明施工费</w:t>
      </w:r>
      <w:r>
        <w:rPr>
          <w:rFonts w:ascii="宋体" w:hAnsi="宋体"/>
          <w:szCs w:val="28"/>
          <w:lang w:eastAsia="zh-CN"/>
        </w:rPr>
        <w:t>的</w:t>
      </w:r>
      <w:r>
        <w:rPr>
          <w:rFonts w:ascii="宋体" w:hAnsi="宋体" w:hint="eastAsia"/>
          <w:szCs w:val="28"/>
          <w:lang w:eastAsia="zh-CN"/>
        </w:rPr>
        <w:t>支付</w:t>
      </w:r>
      <w:r>
        <w:rPr>
          <w:rFonts w:ascii="宋体" w:hAnsi="宋体"/>
          <w:szCs w:val="28"/>
          <w:lang w:eastAsia="zh-CN"/>
        </w:rPr>
        <w:t>时间和</w:t>
      </w:r>
      <w:r>
        <w:rPr>
          <w:rFonts w:ascii="宋体" w:hAnsi="宋体" w:hint="eastAsia"/>
          <w:szCs w:val="28"/>
          <w:lang w:eastAsia="zh-CN"/>
        </w:rPr>
        <w:t>额度</w:t>
      </w:r>
      <w:r>
        <w:rPr>
          <w:rFonts w:ascii="宋体" w:hAnsi="宋体"/>
          <w:szCs w:val="28"/>
          <w:lang w:eastAsia="zh-CN"/>
        </w:rPr>
        <w:t>：</w:t>
      </w:r>
      <w:r>
        <w:rPr>
          <w:rFonts w:ascii="宋体" w:hAnsi="宋体"/>
          <w:szCs w:val="28"/>
          <w:lang w:eastAsia="zh-CN"/>
        </w:rPr>
        <w:t xml:space="preserve"> </w:t>
      </w:r>
      <w:r>
        <w:rPr>
          <w:rFonts w:ascii="宋体" w:hAnsi="宋体" w:hint="eastAsia"/>
          <w:szCs w:val="28"/>
          <w:u w:val="single"/>
          <w:lang w:eastAsia="zh-CN"/>
        </w:rPr>
        <w:t xml:space="preserve">  </w:t>
      </w:r>
      <w:r>
        <w:rPr>
          <w:rFonts w:ascii="宋体" w:hAnsi="宋体" w:hint="eastAsia"/>
          <w:szCs w:val="28"/>
          <w:u w:val="single"/>
          <w:lang w:eastAsia="zh-CN"/>
        </w:rPr>
        <w:t>发包人收到</w:t>
      </w:r>
      <w:r>
        <w:rPr>
          <w:rFonts w:ascii="宋体" w:hAnsi="宋体" w:hint="eastAsia"/>
          <w:szCs w:val="28"/>
          <w:u w:val="single"/>
          <w:lang w:eastAsia="zh-CN"/>
        </w:rPr>
        <w:t>真实、有效合法的</w:t>
      </w:r>
      <w:r>
        <w:rPr>
          <w:rFonts w:ascii="宋体" w:hAnsi="宋体" w:hint="eastAsia"/>
          <w:szCs w:val="28"/>
          <w:u w:val="single"/>
          <w:lang w:eastAsia="zh-CN"/>
        </w:rPr>
        <w:t>等额发票后</w:t>
      </w:r>
      <w:r>
        <w:rPr>
          <w:rFonts w:ascii="宋体" w:eastAsia="宋体" w:hAnsi="宋体" w:hint="eastAsia"/>
          <w:szCs w:val="28"/>
          <w:u w:val="single"/>
          <w:lang w:eastAsia="zh-CN"/>
        </w:rPr>
        <w:t>20</w:t>
      </w:r>
      <w:r>
        <w:rPr>
          <w:rFonts w:ascii="宋体" w:hAnsi="宋体" w:hint="eastAsia"/>
          <w:szCs w:val="28"/>
          <w:u w:val="single"/>
          <w:lang w:eastAsia="zh-CN"/>
        </w:rPr>
        <w:t>天内。</w:t>
      </w:r>
      <w:r>
        <w:rPr>
          <w:rFonts w:ascii="宋体" w:hAnsi="宋体" w:hint="eastAsia"/>
          <w:szCs w:val="28"/>
          <w:u w:val="single"/>
          <w:lang w:eastAsia="zh-CN"/>
        </w:rPr>
        <w:t>待专项资金到账后，支付</w:t>
      </w:r>
      <w:r>
        <w:rPr>
          <w:rFonts w:ascii="宋体" w:hAnsi="宋体" w:hint="eastAsia"/>
          <w:szCs w:val="28"/>
          <w:u w:val="single"/>
          <w:lang w:eastAsia="zh-CN"/>
        </w:rPr>
        <w:t>预付款额度：签约合同价的</w:t>
      </w:r>
      <w:r>
        <w:rPr>
          <w:rFonts w:ascii="宋体" w:hAnsi="宋体" w:hint="eastAsia"/>
          <w:szCs w:val="28"/>
          <w:u w:val="single"/>
          <w:lang w:eastAsia="zh-CN"/>
        </w:rPr>
        <w:t xml:space="preserve">30% </w:t>
      </w:r>
    </w:p>
    <w:p w14:paraId="25F85A65" w14:textId="77777777" w:rsidR="0011053D" w:rsidRDefault="00044F4F">
      <w:pPr>
        <w:tabs>
          <w:tab w:val="left" w:pos="1260"/>
        </w:tabs>
        <w:spacing w:line="560" w:lineRule="exact"/>
        <w:ind w:firstLineChars="200" w:firstLine="420"/>
        <w:rPr>
          <w:rFonts w:ascii="宋体" w:hAnsi="宋体"/>
          <w:bCs/>
          <w:u w:val="single"/>
          <w:lang w:eastAsia="zh-CN"/>
        </w:rPr>
      </w:pPr>
      <w:r>
        <w:rPr>
          <w:rFonts w:ascii="宋体" w:hAnsi="宋体" w:hint="eastAsia"/>
          <w:bCs/>
          <w:lang w:eastAsia="zh-CN"/>
        </w:rPr>
        <w:t xml:space="preserve">   </w:t>
      </w:r>
      <w:r>
        <w:rPr>
          <w:rFonts w:ascii="宋体" w:hAnsi="宋体" w:hint="eastAsia"/>
          <w:bCs/>
          <w:lang w:eastAsia="zh-CN"/>
        </w:rPr>
        <w:t>工程预付款抵扣起始时间和抵扣方式：</w:t>
      </w:r>
      <w:r>
        <w:rPr>
          <w:rFonts w:ascii="宋体" w:hAnsi="宋体" w:hint="eastAsia"/>
          <w:bCs/>
          <w:u w:val="single"/>
          <w:lang w:eastAsia="zh-CN"/>
        </w:rPr>
        <w:t xml:space="preserve">            /                             </w:t>
      </w:r>
    </w:p>
    <w:p w14:paraId="43B08ACA"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18</w:t>
      </w:r>
      <w:r>
        <w:rPr>
          <w:rFonts w:ascii="宋体" w:hAnsi="宋体"/>
          <w:szCs w:val="28"/>
          <w:lang w:eastAsia="zh-CN"/>
        </w:rPr>
        <w:t xml:space="preserve">.2 </w:t>
      </w:r>
      <w:r>
        <w:rPr>
          <w:rFonts w:ascii="宋体" w:hAnsi="宋体" w:hint="eastAsia"/>
          <w:szCs w:val="28"/>
          <w:lang w:eastAsia="zh-CN"/>
        </w:rPr>
        <w:t xml:space="preserve"> </w:t>
      </w:r>
      <w:r>
        <w:rPr>
          <w:rFonts w:ascii="宋体" w:hAnsi="宋体" w:hint="eastAsia"/>
          <w:szCs w:val="28"/>
          <w:lang w:eastAsia="zh-CN"/>
        </w:rPr>
        <w:t>发</w:t>
      </w:r>
      <w:r>
        <w:rPr>
          <w:rFonts w:ascii="宋体" w:hAnsi="宋体"/>
          <w:szCs w:val="28"/>
          <w:lang w:eastAsia="zh-CN"/>
        </w:rPr>
        <w:t>包人向</w:t>
      </w:r>
      <w:r>
        <w:rPr>
          <w:rFonts w:ascii="宋体" w:hAnsi="宋体" w:hint="eastAsia"/>
          <w:szCs w:val="28"/>
          <w:lang w:eastAsia="zh-CN"/>
        </w:rPr>
        <w:t>承</w:t>
      </w:r>
      <w:r>
        <w:rPr>
          <w:rFonts w:ascii="宋体" w:hAnsi="宋体"/>
          <w:szCs w:val="28"/>
          <w:lang w:eastAsia="zh-CN"/>
        </w:rPr>
        <w:t>包人支付工程款（进度款）的</w:t>
      </w:r>
      <w:r>
        <w:rPr>
          <w:rFonts w:ascii="宋体" w:hAnsi="宋体" w:hint="eastAsia"/>
          <w:szCs w:val="28"/>
          <w:lang w:eastAsia="zh-CN"/>
        </w:rPr>
        <w:t>付款周期、</w:t>
      </w:r>
      <w:r>
        <w:rPr>
          <w:rFonts w:ascii="宋体" w:hAnsi="宋体" w:hint="eastAsia"/>
          <w:lang w:eastAsia="zh-CN"/>
        </w:rPr>
        <w:t>程序</w:t>
      </w:r>
      <w:r>
        <w:rPr>
          <w:rFonts w:ascii="宋体" w:hAnsi="宋体" w:hint="eastAsia"/>
          <w:szCs w:val="28"/>
          <w:lang w:eastAsia="zh-CN"/>
        </w:rPr>
        <w:t>、支</w:t>
      </w:r>
      <w:r>
        <w:rPr>
          <w:rFonts w:ascii="宋体" w:hAnsi="宋体" w:hint="eastAsia"/>
          <w:lang w:eastAsia="zh-CN"/>
        </w:rPr>
        <w:t>付比例或金额</w:t>
      </w:r>
      <w:r>
        <w:rPr>
          <w:rFonts w:ascii="宋体" w:hAnsi="宋体" w:hint="eastAsia"/>
          <w:bCs/>
          <w:lang w:eastAsia="zh-CN"/>
        </w:rPr>
        <w:t>：</w:t>
      </w:r>
      <w:r>
        <w:rPr>
          <w:rFonts w:ascii="宋体" w:hAnsi="宋体" w:hint="eastAsia"/>
          <w:bCs/>
          <w:u w:val="single"/>
          <w:lang w:eastAsia="zh-CN"/>
        </w:rPr>
        <w:t xml:space="preserve"> </w:t>
      </w:r>
      <w:r>
        <w:rPr>
          <w:rFonts w:ascii="宋体" w:hAnsi="宋体" w:hint="eastAsia"/>
          <w:bCs/>
          <w:u w:val="single"/>
          <w:lang w:eastAsia="zh-CN"/>
        </w:rPr>
        <w:t>待工程验收合格、结算审计、发包人确认认可后，支付至审计金额的</w:t>
      </w:r>
      <w:r>
        <w:rPr>
          <w:rFonts w:ascii="宋体" w:eastAsia="宋体" w:hAnsi="宋体" w:hint="eastAsia"/>
          <w:bCs/>
          <w:u w:val="single"/>
          <w:lang w:eastAsia="zh-CN"/>
        </w:rPr>
        <w:t>97</w:t>
      </w:r>
      <w:r>
        <w:rPr>
          <w:rFonts w:ascii="宋体" w:hAnsi="宋体" w:hint="eastAsia"/>
          <w:bCs/>
          <w:u w:val="single"/>
          <w:lang w:eastAsia="zh-CN"/>
        </w:rPr>
        <w:t>%</w:t>
      </w:r>
      <w:r>
        <w:rPr>
          <w:rFonts w:ascii="宋体" w:hAnsi="宋体" w:hint="eastAsia"/>
          <w:lang w:eastAsia="zh-CN"/>
        </w:rPr>
        <w:t>（预留工程造价</w:t>
      </w:r>
      <w:r>
        <w:rPr>
          <w:rFonts w:ascii="宋体" w:hAnsi="宋体" w:hint="eastAsia"/>
          <w:lang w:eastAsia="zh-CN"/>
        </w:rPr>
        <w:t>3%</w:t>
      </w:r>
      <w:r>
        <w:rPr>
          <w:rFonts w:ascii="宋体" w:hAnsi="宋体" w:hint="eastAsia"/>
          <w:lang w:eastAsia="zh-CN"/>
        </w:rPr>
        <w:t>作为工程质量保修</w:t>
      </w:r>
      <w:r>
        <w:rPr>
          <w:rFonts w:ascii="宋体" w:hAnsi="宋体" w:hint="eastAsia"/>
          <w:lang w:eastAsia="zh-CN"/>
        </w:rPr>
        <w:lastRenderedPageBreak/>
        <w:t>费用，</w:t>
      </w:r>
      <w:r>
        <w:rPr>
          <w:rFonts w:ascii="宋体" w:hAnsi="宋体" w:hint="eastAsia"/>
          <w:lang w:eastAsia="zh-CN"/>
        </w:rPr>
        <w:t>保修期</w:t>
      </w:r>
      <w:r>
        <w:rPr>
          <w:rFonts w:ascii="宋体" w:hAnsi="宋体" w:hint="eastAsia"/>
          <w:lang w:eastAsia="zh-CN"/>
        </w:rPr>
        <w:t>满后经</w:t>
      </w:r>
      <w:r>
        <w:rPr>
          <w:rFonts w:ascii="宋体" w:hAnsi="宋体" w:hint="eastAsia"/>
          <w:lang w:eastAsia="zh-CN"/>
        </w:rPr>
        <w:t>发包人</w:t>
      </w:r>
      <w:r>
        <w:rPr>
          <w:rFonts w:ascii="宋体" w:hAnsi="宋体" w:hint="eastAsia"/>
          <w:lang w:eastAsia="zh-CN"/>
        </w:rPr>
        <w:t>确认没有质量问题</w:t>
      </w:r>
      <w:r>
        <w:rPr>
          <w:rFonts w:ascii="宋体" w:hAnsi="宋体" w:hint="eastAsia"/>
          <w:lang w:eastAsia="zh-CN"/>
        </w:rPr>
        <w:t>支付承包人</w:t>
      </w:r>
      <w:r>
        <w:rPr>
          <w:rFonts w:ascii="宋体" w:hAnsi="宋体" w:hint="eastAsia"/>
          <w:lang w:eastAsia="zh-CN"/>
        </w:rPr>
        <w:t>尾款</w:t>
      </w:r>
      <w:r>
        <w:rPr>
          <w:rFonts w:ascii="宋体" w:hAnsi="宋体" w:hint="eastAsia"/>
          <w:lang w:eastAsia="zh-CN"/>
        </w:rPr>
        <w:t>3%</w:t>
      </w:r>
      <w:r>
        <w:rPr>
          <w:rFonts w:ascii="宋体" w:hAnsi="宋体" w:hint="eastAsia"/>
          <w:lang w:eastAsia="zh-CN"/>
        </w:rPr>
        <w:t>质保金）</w:t>
      </w:r>
      <w:r>
        <w:rPr>
          <w:rFonts w:ascii="宋体" w:hAnsi="宋体" w:hint="eastAsia"/>
          <w:lang w:eastAsia="zh-CN"/>
        </w:rPr>
        <w:t>。</w:t>
      </w:r>
      <w:r>
        <w:rPr>
          <w:rFonts w:ascii="宋体" w:hAnsi="宋体" w:hint="eastAsia"/>
          <w:lang w:eastAsia="zh-CN"/>
        </w:rPr>
        <w:t>以上各项付款在承包人按照发包人要求提供真实、有效合法的等额发票后，</w:t>
      </w:r>
      <w:r>
        <w:rPr>
          <w:rFonts w:ascii="宋体" w:hAnsi="宋体" w:hint="eastAsia"/>
          <w:lang w:eastAsia="zh-CN"/>
        </w:rPr>
        <w:t xml:space="preserve"> </w:t>
      </w:r>
      <w:r>
        <w:rPr>
          <w:rFonts w:ascii="宋体" w:hAnsi="宋体" w:hint="eastAsia"/>
          <w:lang w:eastAsia="zh-CN"/>
        </w:rPr>
        <w:t>经甲方审核审定后予以支付。否则甲方有权拒不付款且不承担任何违约责任。</w:t>
      </w:r>
    </w:p>
    <w:p w14:paraId="66C946C4"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19. </w:t>
      </w:r>
      <w:r>
        <w:rPr>
          <w:rFonts w:ascii="宋体" w:eastAsia="宋体" w:hAnsi="宋体" w:hint="eastAsia"/>
          <w:sz w:val="24"/>
          <w:szCs w:val="24"/>
          <w:lang w:eastAsia="zh-CN"/>
        </w:rPr>
        <w:t>竣工</w:t>
      </w:r>
      <w:r>
        <w:rPr>
          <w:rFonts w:ascii="宋体" w:eastAsia="宋体" w:hAnsi="宋体"/>
          <w:sz w:val="24"/>
          <w:szCs w:val="24"/>
          <w:lang w:eastAsia="zh-CN"/>
        </w:rPr>
        <w:t>验收</w:t>
      </w:r>
    </w:p>
    <w:p w14:paraId="52ACAFCF"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19</w:t>
      </w:r>
      <w:r>
        <w:rPr>
          <w:rFonts w:ascii="宋体" w:hAnsi="宋体"/>
          <w:szCs w:val="28"/>
          <w:lang w:eastAsia="zh-CN"/>
        </w:rPr>
        <w:t>.1</w:t>
      </w:r>
      <w:r>
        <w:rPr>
          <w:rFonts w:ascii="宋体" w:hAnsi="宋体" w:hint="eastAsia"/>
          <w:szCs w:val="28"/>
          <w:lang w:eastAsia="zh-CN"/>
        </w:rPr>
        <w:t xml:space="preserve">  </w:t>
      </w:r>
      <w:r>
        <w:rPr>
          <w:rFonts w:ascii="宋体" w:hAnsi="宋体" w:hint="eastAsia"/>
          <w:szCs w:val="28"/>
          <w:lang w:eastAsia="zh-CN"/>
        </w:rPr>
        <w:t>竣工验收条件：</w:t>
      </w:r>
      <w:r>
        <w:rPr>
          <w:rFonts w:ascii="宋体" w:hAnsi="宋体" w:hint="eastAsia"/>
          <w:szCs w:val="28"/>
          <w:u w:val="single"/>
          <w:lang w:eastAsia="zh-CN"/>
        </w:rPr>
        <w:t xml:space="preserve"> </w:t>
      </w:r>
      <w:r>
        <w:rPr>
          <w:rFonts w:ascii="宋体" w:hAnsi="宋体" w:hint="eastAsia"/>
          <w:szCs w:val="28"/>
          <w:u w:val="single"/>
          <w:lang w:eastAsia="zh-CN"/>
        </w:rPr>
        <w:t>工程质量合格</w:t>
      </w:r>
      <w:r>
        <w:rPr>
          <w:rFonts w:ascii="宋体" w:hAnsi="宋体" w:hint="eastAsia"/>
          <w:szCs w:val="28"/>
          <w:u w:val="single"/>
          <w:lang w:eastAsia="zh-CN"/>
        </w:rPr>
        <w:t xml:space="preserve">  </w:t>
      </w:r>
      <w:r>
        <w:rPr>
          <w:rFonts w:ascii="宋体" w:hAnsi="宋体" w:hint="eastAsia"/>
          <w:bCs/>
          <w:sz w:val="24"/>
          <w:u w:val="single"/>
          <w:lang w:eastAsia="zh-CN"/>
        </w:rPr>
        <w:t xml:space="preserve">          </w:t>
      </w:r>
      <w:r>
        <w:rPr>
          <w:rFonts w:ascii="宋体" w:hAnsi="宋体" w:hint="eastAsia"/>
          <w:szCs w:val="28"/>
          <w:u w:val="single"/>
          <w:lang w:eastAsia="zh-CN"/>
        </w:rPr>
        <w:t xml:space="preserve">                                                  </w:t>
      </w:r>
    </w:p>
    <w:p w14:paraId="45E17389"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 xml:space="preserve">19.2  </w:t>
      </w:r>
      <w:r>
        <w:rPr>
          <w:rFonts w:ascii="宋体" w:hAnsi="宋体" w:hint="eastAsia"/>
          <w:szCs w:val="28"/>
          <w:lang w:eastAsia="zh-CN"/>
        </w:rPr>
        <w:t>竣工验收期限：</w:t>
      </w:r>
      <w:r>
        <w:rPr>
          <w:rFonts w:ascii="宋体" w:hAnsi="宋体" w:hint="eastAsia"/>
          <w:szCs w:val="28"/>
          <w:u w:val="single"/>
          <w:lang w:eastAsia="zh-CN"/>
        </w:rPr>
        <w:t xml:space="preserve"> </w:t>
      </w:r>
      <w:r>
        <w:rPr>
          <w:rFonts w:ascii="宋体" w:hAnsi="宋体" w:hint="eastAsia"/>
          <w:szCs w:val="28"/>
          <w:u w:val="single"/>
          <w:lang w:eastAsia="zh-CN"/>
        </w:rPr>
        <w:t>工程完工后</w:t>
      </w:r>
      <w:r>
        <w:rPr>
          <w:rFonts w:ascii="宋体" w:hAnsi="宋体" w:hint="eastAsia"/>
          <w:szCs w:val="28"/>
          <w:u w:val="single"/>
          <w:lang w:eastAsia="zh-CN"/>
        </w:rPr>
        <w:t>14</w:t>
      </w:r>
      <w:r>
        <w:rPr>
          <w:rFonts w:ascii="宋体" w:hAnsi="宋体" w:hint="eastAsia"/>
          <w:szCs w:val="28"/>
          <w:u w:val="single"/>
          <w:lang w:eastAsia="zh-CN"/>
        </w:rPr>
        <w:t>日内</w:t>
      </w:r>
      <w:r>
        <w:rPr>
          <w:rFonts w:ascii="宋体" w:hAnsi="宋体" w:hint="eastAsia"/>
          <w:szCs w:val="28"/>
          <w:u w:val="single"/>
          <w:lang w:eastAsia="zh-CN"/>
        </w:rPr>
        <w:t xml:space="preserve">                                                                    </w:t>
      </w:r>
    </w:p>
    <w:p w14:paraId="751A38B7"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20. </w:t>
      </w:r>
      <w:r>
        <w:rPr>
          <w:rFonts w:ascii="宋体" w:eastAsia="宋体" w:hAnsi="宋体" w:hint="eastAsia"/>
          <w:sz w:val="24"/>
          <w:szCs w:val="24"/>
          <w:lang w:eastAsia="zh-CN"/>
        </w:rPr>
        <w:t>移交</w:t>
      </w:r>
    </w:p>
    <w:p w14:paraId="09FEBE8B"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20</w:t>
      </w:r>
      <w:r>
        <w:rPr>
          <w:rFonts w:ascii="宋体" w:hAnsi="宋体"/>
          <w:szCs w:val="28"/>
          <w:lang w:eastAsia="zh-CN"/>
        </w:rPr>
        <w:t>.</w:t>
      </w:r>
      <w:r>
        <w:rPr>
          <w:rFonts w:ascii="宋体" w:hAnsi="宋体" w:hint="eastAsia"/>
          <w:szCs w:val="28"/>
          <w:lang w:eastAsia="zh-CN"/>
        </w:rPr>
        <w:t xml:space="preserve">1  </w:t>
      </w:r>
      <w:r>
        <w:rPr>
          <w:rFonts w:ascii="宋体" w:hAnsi="宋体" w:hint="eastAsia"/>
          <w:szCs w:val="28"/>
          <w:lang w:eastAsia="zh-CN"/>
        </w:rPr>
        <w:t>移交工程的日期：</w:t>
      </w:r>
      <w:r>
        <w:rPr>
          <w:rFonts w:ascii="宋体" w:hAnsi="宋体"/>
          <w:szCs w:val="28"/>
          <w:u w:val="single"/>
          <w:lang w:eastAsia="zh-CN"/>
        </w:rPr>
        <w:tab/>
      </w:r>
      <w:r>
        <w:rPr>
          <w:rFonts w:ascii="宋体" w:hAnsi="宋体" w:hint="eastAsia"/>
          <w:szCs w:val="28"/>
          <w:u w:val="single"/>
          <w:lang w:eastAsia="zh-CN"/>
        </w:rPr>
        <w:t>竣工验收合格之日</w:t>
      </w:r>
      <w:r>
        <w:rPr>
          <w:rFonts w:ascii="宋体" w:hAnsi="宋体"/>
          <w:szCs w:val="28"/>
          <w:u w:val="single"/>
          <w:lang w:eastAsia="zh-CN"/>
        </w:rPr>
        <w:tab/>
      </w:r>
      <w:r>
        <w:rPr>
          <w:rFonts w:ascii="宋体" w:hAnsi="宋体" w:hint="eastAsia"/>
          <w:szCs w:val="28"/>
          <w:u w:val="single"/>
          <w:lang w:eastAsia="zh-CN"/>
        </w:rPr>
        <w:t xml:space="preserve">   </w:t>
      </w:r>
      <w:r>
        <w:rPr>
          <w:rFonts w:ascii="宋体" w:hAnsi="宋体"/>
          <w:szCs w:val="28"/>
          <w:u w:val="single"/>
          <w:lang w:eastAsia="zh-CN"/>
        </w:rPr>
        <w:tab/>
      </w:r>
      <w:r>
        <w:rPr>
          <w:rFonts w:ascii="宋体" w:hAnsi="宋体"/>
          <w:szCs w:val="28"/>
          <w:u w:val="single"/>
          <w:lang w:eastAsia="zh-CN"/>
        </w:rPr>
        <w:tab/>
      </w:r>
      <w:r>
        <w:rPr>
          <w:rFonts w:ascii="宋体" w:hAnsi="宋体" w:hint="eastAsia"/>
          <w:szCs w:val="28"/>
          <w:u w:val="single"/>
          <w:lang w:eastAsia="zh-CN"/>
        </w:rPr>
        <w:t xml:space="preserve">                                             </w:t>
      </w:r>
    </w:p>
    <w:p w14:paraId="0CE089EE"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 xml:space="preserve">20.4  </w:t>
      </w:r>
      <w:r>
        <w:rPr>
          <w:rFonts w:ascii="宋体" w:hAnsi="宋体" w:hint="eastAsia"/>
          <w:szCs w:val="28"/>
          <w:lang w:eastAsia="zh-CN"/>
        </w:rPr>
        <w:t>竣工清场：</w:t>
      </w:r>
      <w:r>
        <w:rPr>
          <w:rFonts w:ascii="宋体" w:hAnsi="宋体" w:hint="eastAsia"/>
          <w:szCs w:val="28"/>
          <w:u w:val="single"/>
          <w:lang w:eastAsia="zh-CN"/>
        </w:rPr>
        <w:t xml:space="preserve">            /                                                            </w:t>
      </w:r>
    </w:p>
    <w:p w14:paraId="1D18221D"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21. </w:t>
      </w:r>
      <w:r>
        <w:rPr>
          <w:rFonts w:ascii="宋体" w:eastAsia="宋体" w:hAnsi="宋体" w:hint="eastAsia"/>
          <w:sz w:val="24"/>
          <w:szCs w:val="24"/>
          <w:lang w:eastAsia="zh-CN"/>
        </w:rPr>
        <w:t>结算</w:t>
      </w:r>
    </w:p>
    <w:p w14:paraId="41E18448" w14:textId="77777777" w:rsidR="0011053D" w:rsidRDefault="00044F4F">
      <w:pPr>
        <w:shd w:val="clear" w:color="auto" w:fill="FFFFFF"/>
        <w:spacing w:line="560" w:lineRule="exact"/>
        <w:rPr>
          <w:rFonts w:ascii="宋体" w:hAnsi="宋体"/>
          <w:szCs w:val="28"/>
          <w:lang w:eastAsia="zh-CN"/>
        </w:rPr>
      </w:pPr>
      <w:r>
        <w:rPr>
          <w:rFonts w:ascii="宋体" w:hAnsi="宋体" w:hint="eastAsia"/>
          <w:szCs w:val="28"/>
          <w:lang w:eastAsia="zh-CN"/>
        </w:rPr>
        <w:t xml:space="preserve">21.1  </w:t>
      </w:r>
      <w:r>
        <w:rPr>
          <w:rFonts w:ascii="宋体" w:hAnsi="宋体" w:hint="eastAsia"/>
          <w:szCs w:val="28"/>
          <w:lang w:eastAsia="zh-CN"/>
        </w:rPr>
        <w:t>承包人提交结算报告和完整结算资料的期限：</w:t>
      </w:r>
      <w:r>
        <w:rPr>
          <w:rFonts w:ascii="宋体" w:hAnsi="宋体" w:hint="eastAsia"/>
          <w:szCs w:val="28"/>
          <w:u w:val="single"/>
          <w:lang w:eastAsia="zh-CN"/>
        </w:rPr>
        <w:t xml:space="preserve">  </w:t>
      </w:r>
      <w:r>
        <w:rPr>
          <w:rFonts w:ascii="宋体" w:hAnsi="宋体"/>
          <w:szCs w:val="28"/>
          <w:u w:val="single"/>
          <w:lang w:eastAsia="zh-CN"/>
        </w:rPr>
        <w:t>项目竣工验收合格后且竣工结算审核完成</w:t>
      </w:r>
      <w:r>
        <w:rPr>
          <w:rFonts w:ascii="宋体" w:hAnsi="宋体"/>
          <w:szCs w:val="28"/>
          <w:u w:val="single"/>
          <w:lang w:eastAsia="zh-CN"/>
        </w:rPr>
        <w:t>1</w:t>
      </w:r>
      <w:r>
        <w:rPr>
          <w:rFonts w:ascii="宋体" w:hAnsi="宋体"/>
          <w:szCs w:val="28"/>
          <w:u w:val="single"/>
          <w:lang w:eastAsia="zh-CN"/>
        </w:rPr>
        <w:t>个月内。</w:t>
      </w:r>
      <w:r>
        <w:rPr>
          <w:rFonts w:ascii="宋体" w:hAnsi="宋体" w:hint="eastAsia"/>
          <w:szCs w:val="28"/>
          <w:u w:val="single"/>
          <w:lang w:eastAsia="zh-CN"/>
        </w:rPr>
        <w:t xml:space="preserve">                                        </w:t>
      </w:r>
    </w:p>
    <w:p w14:paraId="039C9E85" w14:textId="77777777" w:rsidR="0011053D" w:rsidRDefault="00044F4F">
      <w:pPr>
        <w:spacing w:line="560" w:lineRule="exact"/>
        <w:rPr>
          <w:rFonts w:ascii="宋体" w:hAnsi="宋体"/>
          <w:u w:val="single"/>
          <w:lang w:eastAsia="zh-CN"/>
        </w:rPr>
      </w:pPr>
      <w:r>
        <w:rPr>
          <w:rFonts w:ascii="宋体" w:hAnsi="宋体" w:hint="eastAsia"/>
          <w:lang w:eastAsia="zh-CN"/>
        </w:rPr>
        <w:t>21</w:t>
      </w:r>
      <w:r>
        <w:rPr>
          <w:rFonts w:ascii="宋体" w:hAnsi="宋体"/>
          <w:lang w:eastAsia="zh-CN"/>
        </w:rPr>
        <w:t>.</w:t>
      </w:r>
      <w:r>
        <w:rPr>
          <w:rFonts w:ascii="宋体" w:hAnsi="宋体" w:hint="eastAsia"/>
          <w:lang w:eastAsia="zh-CN"/>
        </w:rPr>
        <w:t xml:space="preserve">2  </w:t>
      </w:r>
      <w:r>
        <w:rPr>
          <w:rFonts w:ascii="宋体" w:hAnsi="宋体" w:hint="eastAsia"/>
          <w:lang w:eastAsia="zh-CN"/>
        </w:rPr>
        <w:t>监理人完成审核</w:t>
      </w:r>
      <w:r>
        <w:rPr>
          <w:rFonts w:ascii="宋体" w:hAnsi="宋体" w:hint="eastAsia"/>
          <w:szCs w:val="28"/>
          <w:lang w:eastAsia="zh-CN"/>
        </w:rPr>
        <w:t>期限</w:t>
      </w:r>
      <w:r>
        <w:rPr>
          <w:rFonts w:ascii="宋体" w:hAnsi="宋体" w:hint="eastAsia"/>
          <w:lang w:eastAsia="zh-CN"/>
        </w:rPr>
        <w:t>：</w:t>
      </w:r>
      <w:r>
        <w:rPr>
          <w:rFonts w:ascii="宋体" w:hAnsi="宋体" w:hint="eastAsia"/>
          <w:u w:val="single"/>
          <w:lang w:eastAsia="zh-CN"/>
        </w:rPr>
        <w:t xml:space="preserve">  /                                                       </w:t>
      </w:r>
    </w:p>
    <w:p w14:paraId="2A79F80F" w14:textId="77777777" w:rsidR="0011053D" w:rsidRDefault="00044F4F">
      <w:pPr>
        <w:spacing w:line="560" w:lineRule="exact"/>
        <w:ind w:firstLineChars="300" w:firstLine="630"/>
        <w:rPr>
          <w:rFonts w:ascii="宋体" w:hAnsi="宋体"/>
          <w:u w:val="single"/>
          <w:lang w:eastAsia="zh-CN"/>
        </w:rPr>
      </w:pPr>
      <w:r>
        <w:rPr>
          <w:rFonts w:ascii="宋体" w:hAnsi="宋体" w:hint="eastAsia"/>
          <w:lang w:eastAsia="zh-CN"/>
        </w:rPr>
        <w:t>发包人完成审核</w:t>
      </w:r>
      <w:r>
        <w:rPr>
          <w:rFonts w:ascii="宋体" w:hAnsi="宋体" w:hint="eastAsia"/>
          <w:szCs w:val="28"/>
          <w:lang w:eastAsia="zh-CN"/>
        </w:rPr>
        <w:t>期限</w:t>
      </w:r>
      <w:r>
        <w:rPr>
          <w:rFonts w:ascii="宋体" w:hAnsi="宋体" w:hint="eastAsia"/>
          <w:lang w:eastAsia="zh-CN"/>
        </w:rPr>
        <w:t>：</w:t>
      </w:r>
      <w:r>
        <w:rPr>
          <w:rFonts w:ascii="宋体" w:hAnsi="宋体" w:hint="eastAsia"/>
          <w:u w:val="single"/>
          <w:lang w:eastAsia="zh-CN"/>
        </w:rPr>
        <w:t xml:space="preserve">  /                                                      </w:t>
      </w:r>
    </w:p>
    <w:p w14:paraId="242E2394"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21</w:t>
      </w:r>
      <w:r>
        <w:rPr>
          <w:rFonts w:ascii="宋体" w:hAnsi="宋体"/>
          <w:szCs w:val="28"/>
          <w:lang w:eastAsia="zh-CN"/>
        </w:rPr>
        <w:t>.</w:t>
      </w:r>
      <w:r>
        <w:rPr>
          <w:rFonts w:ascii="宋体" w:hAnsi="宋体" w:hint="eastAsia"/>
          <w:szCs w:val="28"/>
          <w:lang w:eastAsia="zh-CN"/>
        </w:rPr>
        <w:t xml:space="preserve">3  </w:t>
      </w:r>
      <w:r>
        <w:rPr>
          <w:rFonts w:ascii="宋体" w:hAnsi="宋体"/>
          <w:szCs w:val="28"/>
          <w:lang w:eastAsia="zh-CN"/>
        </w:rPr>
        <w:t>发包人在监理人出具竣工付款证书后，将扣除合同约定的质量保证金外的全部结算款项支付给承包人的期限：</w:t>
      </w:r>
      <w:r>
        <w:rPr>
          <w:rFonts w:ascii="宋体" w:hAnsi="宋体" w:hint="eastAsia"/>
          <w:szCs w:val="28"/>
          <w:u w:val="single"/>
          <w:lang w:eastAsia="zh-CN"/>
        </w:rPr>
        <w:t xml:space="preserve">  /                                                       </w:t>
      </w:r>
    </w:p>
    <w:p w14:paraId="1917AD39"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22. </w:t>
      </w:r>
      <w:r>
        <w:rPr>
          <w:rFonts w:ascii="宋体" w:eastAsia="宋体" w:hAnsi="宋体" w:hint="eastAsia"/>
          <w:sz w:val="24"/>
          <w:szCs w:val="24"/>
          <w:lang w:eastAsia="zh-CN"/>
        </w:rPr>
        <w:t>质量保证金</w:t>
      </w:r>
    </w:p>
    <w:p w14:paraId="3C5D2FFC" w14:textId="77777777" w:rsidR="0011053D" w:rsidRDefault="00044F4F">
      <w:pPr>
        <w:spacing w:line="560" w:lineRule="exact"/>
        <w:rPr>
          <w:rFonts w:ascii="宋体" w:eastAsiaTheme="minorEastAsia" w:hAnsi="宋体"/>
          <w:lang w:eastAsia="zh-CN"/>
        </w:rPr>
      </w:pPr>
      <w:r>
        <w:rPr>
          <w:rFonts w:ascii="宋体" w:hAnsi="宋体" w:hint="eastAsia"/>
          <w:lang w:eastAsia="zh-CN"/>
        </w:rPr>
        <w:t>22</w:t>
      </w:r>
      <w:r>
        <w:rPr>
          <w:rFonts w:ascii="宋体" w:hAnsi="宋体"/>
          <w:lang w:eastAsia="zh-CN"/>
        </w:rPr>
        <w:t>.</w:t>
      </w:r>
      <w:r>
        <w:rPr>
          <w:rFonts w:ascii="宋体" w:hAnsi="宋体" w:hint="eastAsia"/>
          <w:lang w:eastAsia="zh-CN"/>
        </w:rPr>
        <w:t xml:space="preserve">1  </w:t>
      </w:r>
      <w:r>
        <w:rPr>
          <w:rFonts w:ascii="宋体" w:hAnsi="宋体" w:hint="eastAsia"/>
          <w:lang w:eastAsia="zh-CN"/>
        </w:rPr>
        <w:t>质量保证金的额度、支付时间和方式：</w:t>
      </w:r>
      <w:r>
        <w:rPr>
          <w:rFonts w:ascii="宋体" w:eastAsia="宋体" w:hAnsi="宋体" w:hint="eastAsia"/>
          <w:lang w:eastAsia="zh-CN"/>
        </w:rPr>
        <w:t>质</w:t>
      </w:r>
      <w:proofErr w:type="gramStart"/>
      <w:r>
        <w:rPr>
          <w:rFonts w:ascii="宋体" w:eastAsia="宋体" w:hAnsi="宋体" w:hint="eastAsia"/>
          <w:lang w:eastAsia="zh-CN"/>
        </w:rPr>
        <w:t>保金额度</w:t>
      </w:r>
      <w:proofErr w:type="gramEnd"/>
      <w:r>
        <w:rPr>
          <w:rFonts w:ascii="宋体" w:eastAsia="宋体" w:hAnsi="宋体" w:hint="eastAsia"/>
          <w:lang w:eastAsia="zh-CN"/>
        </w:rPr>
        <w:t>为</w:t>
      </w:r>
      <w:r>
        <w:rPr>
          <w:rFonts w:ascii="宋体" w:hAnsi="宋体" w:hint="eastAsia"/>
          <w:lang w:eastAsia="zh-CN"/>
        </w:rPr>
        <w:t>工程</w:t>
      </w:r>
      <w:r>
        <w:rPr>
          <w:rFonts w:ascii="宋体" w:eastAsia="宋体" w:hAnsi="宋体" w:hint="eastAsia"/>
          <w:lang w:eastAsia="zh-CN"/>
        </w:rPr>
        <w:t>款的</w:t>
      </w:r>
      <w:r>
        <w:rPr>
          <w:rFonts w:ascii="宋体" w:hAnsi="宋体" w:hint="eastAsia"/>
          <w:lang w:eastAsia="zh-CN"/>
        </w:rPr>
        <w:t>3%</w:t>
      </w:r>
      <w:r>
        <w:rPr>
          <w:rFonts w:ascii="宋体" w:eastAsia="宋体" w:hAnsi="宋体" w:hint="eastAsia"/>
          <w:lang w:eastAsia="zh-CN"/>
        </w:rPr>
        <w:t>。</w:t>
      </w:r>
      <w:r>
        <w:rPr>
          <w:rFonts w:ascii="宋体" w:hAnsi="宋体" w:hint="eastAsia"/>
          <w:lang w:eastAsia="zh-CN"/>
        </w:rPr>
        <w:t>承包人应认真履行保修责任</w:t>
      </w:r>
      <w:r>
        <w:rPr>
          <w:rFonts w:ascii="宋体" w:hAnsi="宋体" w:hint="eastAsia"/>
          <w:lang w:eastAsia="zh-CN"/>
        </w:rPr>
        <w:t>,</w:t>
      </w:r>
      <w:r>
        <w:rPr>
          <w:rFonts w:ascii="宋体" w:hAnsi="宋体" w:hint="eastAsia"/>
          <w:lang w:eastAsia="zh-CN"/>
        </w:rPr>
        <w:t>在</w:t>
      </w:r>
      <w:r>
        <w:rPr>
          <w:rFonts w:ascii="宋体" w:hAnsi="宋体" w:hint="eastAsia"/>
          <w:u w:val="single"/>
          <w:lang w:eastAsia="zh-CN"/>
        </w:rPr>
        <w:t xml:space="preserve">    </w:t>
      </w:r>
      <w:r>
        <w:rPr>
          <w:rFonts w:ascii="宋体" w:hAnsi="宋体" w:hint="eastAsia"/>
          <w:lang w:eastAsia="zh-CN"/>
        </w:rPr>
        <w:t>年的质保期内做到服务周到</w:t>
      </w:r>
      <w:r>
        <w:rPr>
          <w:rFonts w:ascii="宋体" w:hAnsi="宋体" w:hint="eastAsia"/>
          <w:lang w:eastAsia="zh-CN"/>
        </w:rPr>
        <w:t>,</w:t>
      </w:r>
      <w:r>
        <w:rPr>
          <w:rFonts w:ascii="宋体" w:hAnsi="宋体" w:hint="eastAsia"/>
          <w:lang w:eastAsia="zh-CN"/>
        </w:rPr>
        <w:t>随叫随到</w:t>
      </w:r>
      <w:r>
        <w:rPr>
          <w:rFonts w:ascii="宋体" w:hAnsi="宋体" w:hint="eastAsia"/>
          <w:lang w:eastAsia="zh-CN"/>
        </w:rPr>
        <w:t>,</w:t>
      </w:r>
      <w:r>
        <w:rPr>
          <w:rFonts w:ascii="宋体" w:hAnsi="宋体" w:hint="eastAsia"/>
          <w:lang w:eastAsia="zh-CN"/>
        </w:rPr>
        <w:t>维修工作应在发包人（或使用方）通知后</w:t>
      </w:r>
      <w:r>
        <w:rPr>
          <w:rFonts w:ascii="宋体" w:hAnsi="宋体" w:hint="eastAsia"/>
          <w:lang w:eastAsia="zh-CN"/>
        </w:rPr>
        <w:t>24</w:t>
      </w:r>
      <w:r>
        <w:rPr>
          <w:rFonts w:ascii="宋体" w:hAnsi="宋体" w:hint="eastAsia"/>
          <w:lang w:eastAsia="zh-CN"/>
        </w:rPr>
        <w:t>小时内赶到现场进行维修</w:t>
      </w:r>
      <w:r>
        <w:rPr>
          <w:rFonts w:ascii="宋体" w:hAnsi="宋体" w:hint="eastAsia"/>
          <w:lang w:eastAsia="zh-CN"/>
        </w:rPr>
        <w:t>,</w:t>
      </w:r>
      <w:r>
        <w:rPr>
          <w:rFonts w:ascii="宋体" w:hAnsi="宋体" w:hint="eastAsia"/>
          <w:lang w:eastAsia="zh-CN"/>
        </w:rPr>
        <w:t>履行保修义务</w:t>
      </w:r>
      <w:r>
        <w:rPr>
          <w:rFonts w:ascii="宋体" w:hAnsi="宋体" w:hint="eastAsia"/>
          <w:lang w:eastAsia="zh-CN"/>
        </w:rPr>
        <w:t>,</w:t>
      </w:r>
      <w:r>
        <w:rPr>
          <w:rFonts w:ascii="宋体" w:hAnsi="宋体" w:hint="eastAsia"/>
          <w:lang w:eastAsia="zh-CN"/>
        </w:rPr>
        <w:t>保证维修的质量及效果。</w:t>
      </w:r>
    </w:p>
    <w:p w14:paraId="5E06ACF0" w14:textId="77777777" w:rsidR="0011053D" w:rsidRDefault="00044F4F">
      <w:pPr>
        <w:pStyle w:val="a0"/>
        <w:spacing w:line="560" w:lineRule="exact"/>
        <w:ind w:left="0" w:firstLine="0"/>
        <w:rPr>
          <w:rFonts w:ascii="宋体" w:eastAsiaTheme="minorEastAsia" w:hAnsi="宋体"/>
          <w:sz w:val="21"/>
          <w:szCs w:val="21"/>
          <w:lang w:eastAsia="zh-CN"/>
        </w:rPr>
      </w:pPr>
      <w:r>
        <w:rPr>
          <w:rFonts w:ascii="宋体" w:hAnsi="宋体" w:hint="eastAsia"/>
          <w:sz w:val="21"/>
          <w:szCs w:val="21"/>
          <w:lang w:eastAsia="zh-CN"/>
        </w:rPr>
        <w:t>22.2</w:t>
      </w:r>
      <w:r>
        <w:rPr>
          <w:rFonts w:ascii="宋体" w:eastAsiaTheme="minorEastAsia" w:hAnsi="宋体" w:hint="eastAsia"/>
          <w:sz w:val="21"/>
          <w:szCs w:val="21"/>
          <w:lang w:eastAsia="zh-CN"/>
        </w:rPr>
        <w:t xml:space="preserve">  </w:t>
      </w:r>
      <w:r>
        <w:rPr>
          <w:rFonts w:ascii="宋体" w:hAnsi="宋体" w:hint="eastAsia"/>
          <w:sz w:val="21"/>
          <w:szCs w:val="21"/>
          <w:lang w:eastAsia="zh-CN"/>
        </w:rPr>
        <w:t>发生紧急抢修事故的，承包人在接到事故通知后，应当立即到达事故现场抢修，因承包人延误而造成的损失由承包人承担。</w:t>
      </w:r>
    </w:p>
    <w:p w14:paraId="41255D96" w14:textId="77777777" w:rsidR="0011053D" w:rsidRDefault="00044F4F">
      <w:pPr>
        <w:pStyle w:val="a0"/>
        <w:spacing w:line="560" w:lineRule="exact"/>
        <w:ind w:left="0" w:firstLine="0"/>
        <w:rPr>
          <w:rFonts w:ascii="宋体" w:hAnsi="宋体"/>
          <w:sz w:val="21"/>
          <w:szCs w:val="21"/>
          <w:lang w:eastAsia="zh-CN"/>
        </w:rPr>
      </w:pPr>
      <w:r>
        <w:rPr>
          <w:rFonts w:ascii="宋体" w:eastAsiaTheme="minorEastAsia" w:hAnsi="宋体" w:hint="eastAsia"/>
          <w:sz w:val="21"/>
          <w:szCs w:val="21"/>
          <w:lang w:eastAsia="zh-CN"/>
        </w:rPr>
        <w:t xml:space="preserve">22.3  </w:t>
      </w:r>
      <w:r>
        <w:rPr>
          <w:rFonts w:ascii="宋体" w:hAnsi="宋体" w:hint="eastAsia"/>
          <w:sz w:val="21"/>
          <w:szCs w:val="21"/>
          <w:lang w:eastAsia="zh-CN"/>
        </w:rPr>
        <w:t>承包人未能及时进场维修或不能维修或未能在发包人指定的合理期限内维修完好或经过两次维修都未能修好的，发包人有权自行另请他人代为维修并确定价格，所有修复费用及赔偿费用有承包人承担，发包人有权从发包人应支付承包人的任何款项中扣除，但不等于减轻或免除承包人的任何应负</w:t>
      </w:r>
      <w:r>
        <w:rPr>
          <w:rFonts w:ascii="宋体" w:hAnsi="宋体" w:hint="eastAsia"/>
          <w:sz w:val="21"/>
          <w:szCs w:val="21"/>
          <w:lang w:eastAsia="zh-CN"/>
        </w:rPr>
        <w:lastRenderedPageBreak/>
        <w:t>的责任。维修项目工程保修期相应顺延。维修项目如在六个月内再次出现同样缺陷的，承包人负责免费维修。质量保修完成后，由发包人组织验收。</w:t>
      </w:r>
    </w:p>
    <w:p w14:paraId="51841AA2" w14:textId="77777777" w:rsidR="0011053D" w:rsidRDefault="0011053D">
      <w:pPr>
        <w:pStyle w:val="2"/>
        <w:keepNext w:val="0"/>
        <w:keepLines w:val="0"/>
        <w:spacing w:before="0" w:line="560" w:lineRule="exact"/>
        <w:jc w:val="left"/>
        <w:rPr>
          <w:rFonts w:ascii="宋体" w:eastAsia="宋体" w:hAnsi="宋体"/>
          <w:sz w:val="24"/>
          <w:szCs w:val="24"/>
          <w:lang w:eastAsia="zh-CN"/>
        </w:rPr>
      </w:pPr>
    </w:p>
    <w:p w14:paraId="53FE9C35"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23. </w:t>
      </w:r>
      <w:r>
        <w:rPr>
          <w:rFonts w:ascii="宋体" w:eastAsia="宋体" w:hAnsi="宋体" w:hint="eastAsia"/>
          <w:sz w:val="24"/>
          <w:szCs w:val="24"/>
          <w:lang w:eastAsia="zh-CN"/>
        </w:rPr>
        <w:t>保修责任与缺陷责任</w:t>
      </w:r>
    </w:p>
    <w:p w14:paraId="69BB718C"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 xml:space="preserve">23.1  </w:t>
      </w:r>
      <w:r>
        <w:rPr>
          <w:rFonts w:ascii="宋体" w:hAnsi="宋体" w:hint="eastAsia"/>
          <w:szCs w:val="28"/>
          <w:lang w:eastAsia="zh-CN"/>
        </w:rPr>
        <w:t>承包人向发包人出具质量保修书的时间：</w:t>
      </w:r>
      <w:r>
        <w:rPr>
          <w:rFonts w:ascii="宋体" w:hAnsi="宋体"/>
          <w:szCs w:val="28"/>
          <w:u w:val="single"/>
          <w:lang w:eastAsia="zh-CN"/>
        </w:rPr>
        <w:tab/>
      </w:r>
      <w:r>
        <w:rPr>
          <w:rFonts w:ascii="宋体" w:hAnsi="宋体" w:hint="eastAsia"/>
          <w:szCs w:val="28"/>
          <w:u w:val="single"/>
          <w:lang w:eastAsia="zh-CN"/>
        </w:rPr>
        <w:t>竣工验收合格后</w:t>
      </w:r>
      <w:r>
        <w:rPr>
          <w:rFonts w:ascii="宋体" w:hAnsi="宋体"/>
          <w:szCs w:val="28"/>
          <w:u w:val="single"/>
          <w:lang w:eastAsia="zh-CN"/>
        </w:rPr>
        <w:tab/>
      </w:r>
      <w:r>
        <w:rPr>
          <w:rFonts w:ascii="宋体" w:hAnsi="宋体"/>
          <w:szCs w:val="28"/>
          <w:u w:val="single"/>
          <w:lang w:eastAsia="zh-CN"/>
        </w:rPr>
        <w:tab/>
      </w:r>
      <w:r>
        <w:rPr>
          <w:rFonts w:ascii="宋体" w:hAnsi="宋体" w:hint="eastAsia"/>
          <w:szCs w:val="28"/>
          <w:u w:val="single"/>
          <w:lang w:eastAsia="zh-CN"/>
        </w:rPr>
        <w:t xml:space="preserve">  </w:t>
      </w:r>
      <w:r>
        <w:rPr>
          <w:rFonts w:ascii="宋体" w:hAnsi="宋体"/>
          <w:szCs w:val="28"/>
          <w:u w:val="single"/>
          <w:lang w:eastAsia="zh-CN"/>
        </w:rPr>
        <w:tab/>
      </w:r>
      <w:r>
        <w:rPr>
          <w:rFonts w:ascii="宋体" w:hAnsi="宋体" w:hint="eastAsia"/>
          <w:szCs w:val="28"/>
          <w:u w:val="single"/>
          <w:lang w:eastAsia="zh-CN"/>
        </w:rPr>
        <w:t xml:space="preserve">                         </w:t>
      </w:r>
    </w:p>
    <w:p w14:paraId="56FFEEF6" w14:textId="77777777" w:rsidR="0011053D" w:rsidRDefault="00044F4F">
      <w:pPr>
        <w:shd w:val="clear" w:color="auto" w:fill="FFFFFF"/>
        <w:spacing w:line="560" w:lineRule="exact"/>
        <w:ind w:firstLineChars="300" w:firstLine="630"/>
        <w:rPr>
          <w:rFonts w:ascii="宋体" w:hAnsi="宋体"/>
          <w:szCs w:val="28"/>
          <w:u w:val="single"/>
          <w:lang w:eastAsia="zh-CN"/>
        </w:rPr>
      </w:pPr>
      <w:r>
        <w:rPr>
          <w:rFonts w:ascii="宋体" w:hAnsi="宋体" w:hint="eastAsia"/>
          <w:szCs w:val="28"/>
          <w:lang w:eastAsia="zh-CN"/>
        </w:rPr>
        <w:t>保修期起始时间：</w:t>
      </w:r>
      <w:r>
        <w:rPr>
          <w:rFonts w:ascii="宋体" w:hAnsi="宋体" w:hint="eastAsia"/>
          <w:szCs w:val="28"/>
          <w:u w:val="single"/>
          <w:lang w:eastAsia="zh-CN"/>
        </w:rPr>
        <w:t xml:space="preserve">  </w:t>
      </w:r>
      <w:r>
        <w:rPr>
          <w:rFonts w:ascii="宋体" w:hAnsi="宋体" w:hint="eastAsia"/>
          <w:szCs w:val="28"/>
          <w:u w:val="single"/>
          <w:lang w:eastAsia="zh-CN"/>
        </w:rPr>
        <w:t>工程竣工验收合格之日</w:t>
      </w:r>
      <w:r>
        <w:rPr>
          <w:rFonts w:ascii="宋体" w:hAnsi="宋体" w:hint="eastAsia"/>
          <w:szCs w:val="28"/>
          <w:u w:val="single"/>
          <w:lang w:eastAsia="zh-CN"/>
        </w:rPr>
        <w:t xml:space="preserve">                                                           </w:t>
      </w:r>
    </w:p>
    <w:p w14:paraId="337F2ACF" w14:textId="77777777" w:rsidR="0011053D" w:rsidRDefault="00044F4F">
      <w:pPr>
        <w:shd w:val="clear" w:color="auto" w:fill="FFFFFF"/>
        <w:spacing w:line="560" w:lineRule="exact"/>
        <w:rPr>
          <w:rFonts w:ascii="宋体" w:hAnsi="宋体"/>
          <w:szCs w:val="28"/>
          <w:lang w:eastAsia="zh-CN"/>
        </w:rPr>
      </w:pPr>
      <w:r>
        <w:rPr>
          <w:rFonts w:ascii="宋体" w:hAnsi="宋体" w:hint="eastAsia"/>
          <w:szCs w:val="28"/>
          <w:lang w:eastAsia="zh-CN"/>
        </w:rPr>
        <w:t xml:space="preserve">23.2  </w:t>
      </w:r>
      <w:r>
        <w:rPr>
          <w:rFonts w:ascii="宋体" w:hAnsi="宋体" w:hint="eastAsia"/>
          <w:szCs w:val="28"/>
          <w:lang w:eastAsia="zh-CN"/>
        </w:rPr>
        <w:t>缺陷责任期起始时间：</w:t>
      </w:r>
      <w:r>
        <w:rPr>
          <w:rFonts w:ascii="宋体" w:hAnsi="宋体" w:hint="eastAsia"/>
          <w:szCs w:val="28"/>
          <w:u w:val="single"/>
          <w:lang w:eastAsia="zh-CN"/>
        </w:rPr>
        <w:t xml:space="preserve"> </w:t>
      </w:r>
      <w:r>
        <w:rPr>
          <w:rFonts w:ascii="宋体" w:hAnsi="宋体" w:hint="eastAsia"/>
          <w:szCs w:val="28"/>
          <w:u w:val="single"/>
          <w:lang w:eastAsia="zh-CN"/>
        </w:rPr>
        <w:t>工程实际竣工之日</w:t>
      </w:r>
      <w:r>
        <w:rPr>
          <w:rFonts w:ascii="宋体" w:hAnsi="宋体" w:hint="eastAsia"/>
          <w:szCs w:val="28"/>
          <w:u w:val="single"/>
          <w:lang w:eastAsia="zh-CN"/>
        </w:rPr>
        <w:t xml:space="preserve">      </w:t>
      </w:r>
      <w:r>
        <w:rPr>
          <w:rFonts w:ascii="宋体" w:hAnsi="宋体" w:hint="eastAsia"/>
          <w:szCs w:val="28"/>
          <w:lang w:eastAsia="zh-CN"/>
        </w:rPr>
        <w:t>，缺陷责任期期限：</w:t>
      </w:r>
      <w:r>
        <w:rPr>
          <w:rFonts w:ascii="宋体" w:hAnsi="宋体" w:hint="eastAsia"/>
          <w:szCs w:val="28"/>
          <w:u w:val="single"/>
          <w:lang w:eastAsia="zh-CN"/>
        </w:rPr>
        <w:t xml:space="preserve">  24  </w:t>
      </w:r>
      <w:r>
        <w:rPr>
          <w:rFonts w:ascii="宋体" w:hAnsi="宋体" w:hint="eastAsia"/>
          <w:szCs w:val="28"/>
          <w:lang w:eastAsia="zh-CN"/>
        </w:rPr>
        <w:t>月。</w:t>
      </w:r>
    </w:p>
    <w:p w14:paraId="309A2011"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24. </w:t>
      </w:r>
      <w:r>
        <w:rPr>
          <w:rFonts w:ascii="宋体" w:eastAsia="宋体" w:hAnsi="宋体" w:hint="eastAsia"/>
          <w:sz w:val="24"/>
          <w:szCs w:val="24"/>
          <w:lang w:eastAsia="zh-CN"/>
        </w:rPr>
        <w:t>违约</w:t>
      </w:r>
    </w:p>
    <w:p w14:paraId="23CCEFFD" w14:textId="77777777" w:rsidR="0011053D" w:rsidRDefault="00044F4F">
      <w:pPr>
        <w:shd w:val="clear" w:color="auto" w:fill="FFFFFF"/>
        <w:spacing w:line="560" w:lineRule="exact"/>
        <w:rPr>
          <w:rFonts w:ascii="宋体" w:hAnsi="宋体"/>
          <w:szCs w:val="28"/>
          <w:lang w:eastAsia="zh-CN"/>
        </w:rPr>
      </w:pPr>
      <w:r>
        <w:rPr>
          <w:rFonts w:ascii="宋体" w:hAnsi="宋体" w:hint="eastAsia"/>
          <w:szCs w:val="28"/>
          <w:lang w:eastAsia="zh-CN"/>
        </w:rPr>
        <w:t xml:space="preserve">24.1  </w:t>
      </w:r>
      <w:r>
        <w:rPr>
          <w:rFonts w:ascii="宋体" w:hAnsi="宋体" w:hint="eastAsia"/>
          <w:lang w:eastAsia="zh-CN"/>
        </w:rPr>
        <w:t>发包人违约</w:t>
      </w:r>
    </w:p>
    <w:p w14:paraId="081F7F27" w14:textId="77777777" w:rsidR="0011053D" w:rsidRDefault="00044F4F">
      <w:pPr>
        <w:shd w:val="clear" w:color="auto" w:fill="FFFFFF"/>
        <w:spacing w:line="560" w:lineRule="exact"/>
        <w:ind w:firstLineChars="200" w:firstLine="420"/>
        <w:rPr>
          <w:rFonts w:ascii="宋体" w:hAnsi="宋体"/>
          <w:szCs w:val="28"/>
          <w:u w:val="single"/>
          <w:lang w:eastAsia="zh-CN"/>
        </w:rPr>
      </w:pPr>
      <w:r>
        <w:rPr>
          <w:rFonts w:ascii="宋体" w:hAnsi="宋体" w:hint="eastAsia"/>
          <w:szCs w:val="28"/>
          <w:lang w:eastAsia="zh-CN"/>
        </w:rPr>
        <w:t>24.1.4</w:t>
      </w:r>
      <w:r>
        <w:rPr>
          <w:rFonts w:ascii="宋体" w:hAnsi="宋体" w:hint="eastAsia"/>
          <w:szCs w:val="28"/>
          <w:lang w:eastAsia="zh-CN"/>
        </w:rPr>
        <w:t>逾期付款违约金：</w:t>
      </w:r>
      <w:r>
        <w:rPr>
          <w:rFonts w:ascii="宋体" w:hAnsi="宋体" w:hint="eastAsia"/>
          <w:szCs w:val="28"/>
          <w:u w:val="single"/>
          <w:lang w:eastAsia="zh-CN"/>
        </w:rPr>
        <w:t xml:space="preserve">                   /                                     </w:t>
      </w:r>
    </w:p>
    <w:p w14:paraId="3B5D9E29"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25. </w:t>
      </w:r>
      <w:r>
        <w:rPr>
          <w:rFonts w:ascii="宋体" w:eastAsia="宋体" w:hAnsi="宋体" w:hint="eastAsia"/>
          <w:sz w:val="24"/>
          <w:szCs w:val="24"/>
          <w:lang w:eastAsia="zh-CN"/>
        </w:rPr>
        <w:t>索赔</w:t>
      </w:r>
    </w:p>
    <w:p w14:paraId="11895E11" w14:textId="77777777" w:rsidR="0011053D" w:rsidRDefault="00044F4F">
      <w:pPr>
        <w:shd w:val="clear" w:color="auto" w:fill="FFFFFF"/>
        <w:spacing w:line="560" w:lineRule="exact"/>
        <w:rPr>
          <w:rFonts w:ascii="宋体" w:hAnsi="宋体"/>
          <w:szCs w:val="28"/>
          <w:u w:val="single"/>
          <w:lang w:eastAsia="zh-CN"/>
        </w:rPr>
      </w:pPr>
      <w:r>
        <w:rPr>
          <w:rFonts w:ascii="宋体" w:hAnsi="宋体" w:hint="eastAsia"/>
          <w:szCs w:val="28"/>
          <w:lang w:eastAsia="zh-CN"/>
        </w:rPr>
        <w:t xml:space="preserve">25.3  </w:t>
      </w:r>
      <w:r>
        <w:rPr>
          <w:rFonts w:ascii="宋体" w:hAnsi="宋体" w:hint="eastAsia"/>
          <w:szCs w:val="28"/>
          <w:lang w:eastAsia="zh-CN"/>
        </w:rPr>
        <w:t>关于索赔的其他约定：</w:t>
      </w:r>
      <w:r>
        <w:rPr>
          <w:rFonts w:ascii="宋体" w:hAnsi="宋体" w:hint="eastAsia"/>
          <w:szCs w:val="28"/>
          <w:u w:val="single"/>
          <w:lang w:eastAsia="zh-CN"/>
        </w:rPr>
        <w:t xml:space="preserve">                    /                                   </w:t>
      </w:r>
    </w:p>
    <w:p w14:paraId="5DEA7D7A"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26. </w:t>
      </w:r>
      <w:r>
        <w:rPr>
          <w:rFonts w:ascii="宋体" w:eastAsia="宋体" w:hAnsi="宋体"/>
          <w:sz w:val="24"/>
          <w:szCs w:val="24"/>
          <w:lang w:eastAsia="zh-CN"/>
        </w:rPr>
        <w:t>保险</w:t>
      </w:r>
    </w:p>
    <w:p w14:paraId="07DCA038" w14:textId="77777777" w:rsidR="0011053D" w:rsidRDefault="00044F4F">
      <w:pPr>
        <w:shd w:val="clear" w:color="auto" w:fill="FFFFFF"/>
        <w:spacing w:line="560" w:lineRule="exact"/>
        <w:rPr>
          <w:rFonts w:ascii="宋体" w:hAnsi="宋体"/>
          <w:bCs/>
          <w:szCs w:val="28"/>
          <w:lang w:eastAsia="zh-CN"/>
        </w:rPr>
      </w:pPr>
      <w:r>
        <w:rPr>
          <w:rFonts w:ascii="宋体" w:hAnsi="宋体" w:hint="eastAsia"/>
          <w:szCs w:val="28"/>
          <w:lang w:eastAsia="zh-CN"/>
        </w:rPr>
        <w:t>26</w:t>
      </w:r>
      <w:r>
        <w:rPr>
          <w:rFonts w:ascii="宋体" w:hAnsi="宋体"/>
          <w:szCs w:val="28"/>
          <w:lang w:eastAsia="zh-CN"/>
        </w:rPr>
        <w:t>.</w:t>
      </w:r>
      <w:r>
        <w:rPr>
          <w:rFonts w:ascii="宋体" w:hAnsi="宋体" w:hint="eastAsia"/>
          <w:szCs w:val="28"/>
          <w:lang w:eastAsia="zh-CN"/>
        </w:rPr>
        <w:t xml:space="preserve">3  </w:t>
      </w:r>
      <w:r>
        <w:rPr>
          <w:rFonts w:ascii="宋体" w:hAnsi="宋体" w:hint="eastAsia"/>
          <w:lang w:eastAsia="zh-CN"/>
        </w:rPr>
        <w:t>具体投保内容和</w:t>
      </w:r>
      <w:r>
        <w:rPr>
          <w:rFonts w:ascii="宋体" w:hAnsi="宋体" w:hint="eastAsia"/>
          <w:szCs w:val="28"/>
          <w:lang w:eastAsia="zh-CN"/>
        </w:rPr>
        <w:t>相关责任</w:t>
      </w:r>
      <w:r>
        <w:rPr>
          <w:rFonts w:ascii="宋体" w:hAnsi="宋体"/>
          <w:szCs w:val="28"/>
          <w:lang w:eastAsia="zh-CN"/>
        </w:rPr>
        <w:t>：</w:t>
      </w:r>
      <w:r>
        <w:rPr>
          <w:rFonts w:ascii="宋体" w:hAnsi="宋体"/>
          <w:szCs w:val="28"/>
          <w:u w:val="single"/>
          <w:lang w:eastAsia="zh-CN"/>
        </w:rPr>
        <w:tab/>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u w:val="single"/>
          <w:lang w:eastAsia="zh-CN"/>
        </w:rPr>
        <w:t>/</w:t>
      </w:r>
      <w:r>
        <w:rPr>
          <w:rFonts w:ascii="宋体" w:hAnsi="宋体"/>
          <w:szCs w:val="28"/>
          <w:u w:val="single"/>
          <w:lang w:eastAsia="zh-CN"/>
        </w:rPr>
        <w:t xml:space="preserve">      </w:t>
      </w:r>
      <w:r>
        <w:rPr>
          <w:rFonts w:ascii="宋体" w:hAnsi="宋体"/>
          <w:szCs w:val="28"/>
          <w:u w:val="single"/>
          <w:lang w:eastAsia="zh-CN"/>
        </w:rPr>
        <w:tab/>
      </w:r>
      <w:r>
        <w:rPr>
          <w:rFonts w:ascii="宋体" w:hAnsi="宋体"/>
          <w:szCs w:val="28"/>
          <w:u w:val="single"/>
          <w:lang w:eastAsia="zh-CN"/>
        </w:rPr>
        <w:tab/>
      </w:r>
      <w:r>
        <w:rPr>
          <w:rFonts w:ascii="宋体" w:hAnsi="宋体"/>
          <w:szCs w:val="28"/>
          <w:u w:val="single"/>
          <w:lang w:eastAsia="zh-CN"/>
        </w:rPr>
        <w:tab/>
      </w:r>
      <w:r>
        <w:rPr>
          <w:rFonts w:ascii="宋体" w:hAnsi="宋体"/>
          <w:szCs w:val="28"/>
          <w:u w:val="single"/>
          <w:lang w:eastAsia="zh-CN"/>
        </w:rPr>
        <w:tab/>
      </w:r>
      <w:r>
        <w:rPr>
          <w:rFonts w:ascii="宋体" w:hAnsi="宋体" w:hint="eastAsia"/>
          <w:szCs w:val="28"/>
          <w:u w:val="single"/>
          <w:lang w:eastAsia="zh-CN"/>
        </w:rPr>
        <w:t xml:space="preserve">     </w:t>
      </w:r>
      <w:r>
        <w:rPr>
          <w:rFonts w:ascii="宋体" w:hAnsi="宋体"/>
          <w:szCs w:val="28"/>
          <w:u w:val="single"/>
          <w:lang w:eastAsia="zh-CN"/>
        </w:rPr>
        <w:tab/>
        <w:t xml:space="preserve">                                                                            </w:t>
      </w:r>
      <w:r>
        <w:rPr>
          <w:rFonts w:ascii="宋体" w:hAnsi="宋体" w:hint="eastAsia"/>
          <w:szCs w:val="28"/>
          <w:u w:val="single"/>
          <w:lang w:eastAsia="zh-CN"/>
        </w:rPr>
        <w:t xml:space="preserve">   </w:t>
      </w:r>
    </w:p>
    <w:p w14:paraId="35FB313A" w14:textId="77777777" w:rsidR="0011053D" w:rsidRDefault="00044F4F">
      <w:pPr>
        <w:pStyle w:val="2"/>
        <w:keepNext w:val="0"/>
        <w:keepLines w:val="0"/>
        <w:spacing w:before="0" w:line="560" w:lineRule="exact"/>
        <w:jc w:val="left"/>
        <w:rPr>
          <w:rFonts w:ascii="宋体" w:eastAsia="宋体" w:hAnsi="宋体"/>
          <w:sz w:val="24"/>
          <w:szCs w:val="24"/>
        </w:rPr>
      </w:pPr>
      <w:r>
        <w:rPr>
          <w:rFonts w:ascii="宋体" w:eastAsia="宋体" w:hAnsi="宋体" w:hint="eastAsia"/>
          <w:sz w:val="24"/>
          <w:szCs w:val="24"/>
        </w:rPr>
        <w:t xml:space="preserve">27. </w:t>
      </w:r>
      <w:proofErr w:type="spellStart"/>
      <w:r>
        <w:rPr>
          <w:rFonts w:ascii="宋体" w:eastAsia="宋体" w:hAnsi="宋体" w:hint="eastAsia"/>
          <w:sz w:val="24"/>
          <w:szCs w:val="24"/>
        </w:rPr>
        <w:t>不可抗力</w:t>
      </w:r>
      <w:proofErr w:type="spellEnd"/>
    </w:p>
    <w:p w14:paraId="009C5059" w14:textId="77777777" w:rsidR="0011053D" w:rsidRDefault="00044F4F">
      <w:pPr>
        <w:shd w:val="clear" w:color="auto" w:fill="FFFFFF"/>
        <w:spacing w:line="560" w:lineRule="exact"/>
        <w:rPr>
          <w:bCs/>
          <w:u w:val="single"/>
        </w:rPr>
      </w:pPr>
      <w:proofErr w:type="gramStart"/>
      <w:r>
        <w:rPr>
          <w:rFonts w:ascii="宋体" w:hAnsi="宋体" w:hint="eastAsia"/>
          <w:szCs w:val="28"/>
        </w:rPr>
        <w:t xml:space="preserve">27.1  </w:t>
      </w:r>
      <w:proofErr w:type="spellStart"/>
      <w:r>
        <w:rPr>
          <w:rFonts w:hint="eastAsia"/>
        </w:rPr>
        <w:t>不可抗力</w:t>
      </w:r>
      <w:r>
        <w:rPr>
          <w:rFonts w:ascii="宋体" w:hAnsi="宋体"/>
        </w:rPr>
        <w:t>的其他情形</w:t>
      </w:r>
      <w:proofErr w:type="spellEnd"/>
      <w:proofErr w:type="gramEnd"/>
      <w:r>
        <w:rPr>
          <w:rFonts w:hint="eastAsia"/>
          <w:bCs/>
        </w:rPr>
        <w:t>：</w:t>
      </w:r>
      <w:r>
        <w:rPr>
          <w:rFonts w:hint="eastAsia"/>
          <w:bCs/>
          <w:u w:val="single"/>
        </w:rPr>
        <w:t xml:space="preserve">                  /                                            </w:t>
      </w:r>
    </w:p>
    <w:p w14:paraId="07C30462" w14:textId="77777777" w:rsidR="0011053D" w:rsidRDefault="00044F4F">
      <w:pPr>
        <w:shd w:val="clear" w:color="auto" w:fill="FFFFFF"/>
        <w:spacing w:line="560" w:lineRule="exact"/>
        <w:rPr>
          <w:u w:val="single"/>
          <w:lang w:eastAsia="zh-CN"/>
        </w:rPr>
      </w:pPr>
      <w:r>
        <w:rPr>
          <w:rFonts w:ascii="宋体" w:hAnsi="宋体" w:hint="eastAsia"/>
          <w:szCs w:val="28"/>
          <w:lang w:eastAsia="zh-CN"/>
        </w:rPr>
        <w:t xml:space="preserve">27.3  </w:t>
      </w:r>
      <w:r>
        <w:rPr>
          <w:rFonts w:ascii="宋体" w:hAnsi="宋体" w:hint="eastAsia"/>
          <w:lang w:eastAsia="zh-CN"/>
        </w:rPr>
        <w:t>不可抗力导致的人员伤亡、财产损失、费用增加和（或）工期延误等后果，由双方当事人按以下原则承担</w:t>
      </w:r>
      <w:r>
        <w:rPr>
          <w:rFonts w:ascii="宋体" w:hAnsi="宋体" w:hint="eastAsia"/>
          <w:szCs w:val="28"/>
          <w:lang w:eastAsia="zh-CN"/>
        </w:rPr>
        <w:t>：</w:t>
      </w:r>
      <w:r>
        <w:rPr>
          <w:rFonts w:hint="eastAsia"/>
          <w:u w:val="single"/>
          <w:lang w:eastAsia="zh-CN"/>
        </w:rPr>
        <w:t xml:space="preserve">                        /                                          </w:t>
      </w:r>
    </w:p>
    <w:p w14:paraId="5F8BD0DC" w14:textId="77777777" w:rsidR="0011053D" w:rsidRDefault="00044F4F">
      <w:pPr>
        <w:pStyle w:val="2"/>
        <w:keepNext w:val="0"/>
        <w:keepLines w:val="0"/>
        <w:spacing w:before="0" w:line="560" w:lineRule="exact"/>
        <w:jc w:val="left"/>
        <w:rPr>
          <w:rFonts w:ascii="宋体" w:eastAsia="宋体" w:hAnsi="宋体"/>
          <w:sz w:val="24"/>
          <w:szCs w:val="24"/>
          <w:lang w:eastAsia="zh-CN"/>
        </w:rPr>
      </w:pPr>
      <w:r>
        <w:rPr>
          <w:rFonts w:ascii="宋体" w:eastAsia="宋体" w:hAnsi="宋体" w:hint="eastAsia"/>
          <w:sz w:val="24"/>
          <w:szCs w:val="24"/>
          <w:lang w:eastAsia="zh-CN"/>
        </w:rPr>
        <w:t xml:space="preserve">28. </w:t>
      </w:r>
      <w:r>
        <w:rPr>
          <w:rFonts w:ascii="宋体" w:eastAsia="宋体" w:hAnsi="宋体"/>
          <w:sz w:val="24"/>
          <w:szCs w:val="24"/>
          <w:lang w:eastAsia="zh-CN"/>
        </w:rPr>
        <w:t>争议</w:t>
      </w:r>
    </w:p>
    <w:p w14:paraId="11D8622D" w14:textId="77777777" w:rsidR="0011053D" w:rsidRDefault="00044F4F">
      <w:pPr>
        <w:shd w:val="clear" w:color="auto" w:fill="FFFFFF"/>
        <w:spacing w:line="560" w:lineRule="exact"/>
        <w:ind w:firstLineChars="200" w:firstLine="420"/>
        <w:rPr>
          <w:rFonts w:ascii="宋体" w:hAnsi="宋体"/>
          <w:szCs w:val="28"/>
          <w:lang w:eastAsia="zh-CN"/>
        </w:rPr>
      </w:pPr>
      <w:r>
        <w:rPr>
          <w:rFonts w:ascii="宋体" w:hAnsi="宋体" w:hint="eastAsia"/>
          <w:lang w:eastAsia="zh-CN"/>
        </w:rPr>
        <w:t>因本合同引起的或与本合同有关的任何争议，双方当事人</w:t>
      </w:r>
      <w:r>
        <w:rPr>
          <w:rFonts w:ascii="宋体" w:hAnsi="宋体"/>
          <w:szCs w:val="28"/>
          <w:lang w:eastAsia="zh-CN"/>
        </w:rPr>
        <w:t>协商解决</w:t>
      </w:r>
      <w:r>
        <w:rPr>
          <w:rFonts w:ascii="宋体" w:hAnsi="宋体" w:hint="eastAsia"/>
          <w:szCs w:val="28"/>
          <w:lang w:eastAsia="zh-CN"/>
        </w:rPr>
        <w:t>不成</w:t>
      </w:r>
      <w:r>
        <w:rPr>
          <w:rFonts w:ascii="宋体" w:hAnsi="宋体"/>
          <w:szCs w:val="28"/>
          <w:lang w:eastAsia="zh-CN"/>
        </w:rPr>
        <w:t>或者调解不成时，</w:t>
      </w:r>
      <w:r>
        <w:rPr>
          <w:rFonts w:ascii="宋体" w:hAnsi="宋体" w:hint="eastAsia"/>
          <w:lang w:eastAsia="zh-CN"/>
        </w:rPr>
        <w:t>选择</w:t>
      </w:r>
      <w:r>
        <w:rPr>
          <w:rFonts w:ascii="宋体" w:hAnsi="宋体"/>
          <w:szCs w:val="28"/>
          <w:lang w:eastAsia="zh-CN"/>
        </w:rPr>
        <w:t>下列第</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hint="eastAsia"/>
          <w:szCs w:val="28"/>
          <w:u w:val="single"/>
          <w:lang w:eastAsia="zh-CN"/>
        </w:rPr>
        <w:t>二</w:t>
      </w:r>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lang w:eastAsia="zh-CN"/>
        </w:rPr>
        <w:t>种方式解决：</w:t>
      </w:r>
    </w:p>
    <w:p w14:paraId="353B16D7" w14:textId="77777777" w:rsidR="0011053D" w:rsidRDefault="00044F4F">
      <w:pPr>
        <w:shd w:val="clear" w:color="auto" w:fill="FFFFFF"/>
        <w:spacing w:line="560" w:lineRule="exact"/>
        <w:ind w:firstLineChars="200"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1</w:t>
      </w:r>
      <w:r>
        <w:rPr>
          <w:rFonts w:ascii="宋体" w:hAnsi="宋体" w:hint="eastAsia"/>
          <w:szCs w:val="28"/>
          <w:lang w:eastAsia="zh-CN"/>
        </w:rPr>
        <w:t>）第一种：将争议提交</w:t>
      </w:r>
      <w:r>
        <w:rPr>
          <w:rFonts w:ascii="宋体" w:hAnsi="宋体"/>
          <w:szCs w:val="28"/>
          <w:u w:val="single"/>
          <w:lang w:eastAsia="zh-CN"/>
        </w:rPr>
        <w:t xml:space="preserve">     </w:t>
      </w:r>
      <w:r>
        <w:rPr>
          <w:rFonts w:ascii="宋体" w:hAnsi="宋体" w:hint="eastAsia"/>
          <w:szCs w:val="28"/>
          <w:u w:val="single"/>
          <w:lang w:eastAsia="zh-CN"/>
        </w:rPr>
        <w:t xml:space="preserve"> / </w:t>
      </w:r>
      <w:r>
        <w:rPr>
          <w:rFonts w:ascii="宋体" w:hAnsi="宋体"/>
          <w:szCs w:val="28"/>
          <w:u w:val="single"/>
          <w:lang w:eastAsia="zh-CN"/>
        </w:rPr>
        <w:tab/>
        <w:t xml:space="preserve">    </w:t>
      </w:r>
      <w:r>
        <w:rPr>
          <w:rFonts w:ascii="宋体" w:hAnsi="宋体"/>
          <w:szCs w:val="28"/>
          <w:lang w:eastAsia="zh-CN"/>
        </w:rPr>
        <w:t>仲裁委员会申请仲裁；</w:t>
      </w:r>
    </w:p>
    <w:p w14:paraId="36E7FC50" w14:textId="77777777" w:rsidR="0011053D" w:rsidRDefault="00044F4F">
      <w:pPr>
        <w:shd w:val="clear" w:color="auto" w:fill="FFFFFF"/>
        <w:spacing w:line="560" w:lineRule="exact"/>
        <w:ind w:firstLineChars="200" w:firstLine="420"/>
        <w:rPr>
          <w:rFonts w:ascii="宋体" w:hAnsi="宋体"/>
          <w:szCs w:val="28"/>
          <w:lang w:eastAsia="zh-CN"/>
        </w:rPr>
      </w:pPr>
      <w:r>
        <w:rPr>
          <w:rFonts w:ascii="宋体" w:hAnsi="宋体" w:hint="eastAsia"/>
          <w:szCs w:val="28"/>
          <w:lang w:eastAsia="zh-CN"/>
        </w:rPr>
        <w:t>（</w:t>
      </w:r>
      <w:r>
        <w:rPr>
          <w:rFonts w:ascii="宋体" w:hAnsi="宋体" w:hint="eastAsia"/>
          <w:szCs w:val="28"/>
          <w:lang w:eastAsia="zh-CN"/>
        </w:rPr>
        <w:t>2</w:t>
      </w:r>
      <w:r>
        <w:rPr>
          <w:rFonts w:ascii="宋体" w:hAnsi="宋体" w:hint="eastAsia"/>
          <w:szCs w:val="28"/>
          <w:lang w:eastAsia="zh-CN"/>
        </w:rPr>
        <w:t>）第二种：依法向</w:t>
      </w:r>
      <w:r>
        <w:rPr>
          <w:rFonts w:ascii="宋体" w:hAnsi="宋体"/>
          <w:szCs w:val="28"/>
          <w:u w:val="single"/>
          <w:lang w:eastAsia="zh-CN"/>
        </w:rPr>
        <w:t xml:space="preserve"> </w:t>
      </w:r>
      <w:r>
        <w:rPr>
          <w:rFonts w:ascii="宋体" w:hAnsi="宋体" w:hint="eastAsia"/>
          <w:szCs w:val="28"/>
          <w:u w:val="single"/>
          <w:lang w:eastAsia="zh-CN"/>
        </w:rPr>
        <w:t xml:space="preserve">   </w:t>
      </w:r>
      <w:r>
        <w:rPr>
          <w:rFonts w:ascii="宋体" w:hAnsi="宋体" w:hint="eastAsia"/>
          <w:szCs w:val="28"/>
          <w:u w:val="single"/>
          <w:lang w:eastAsia="zh-CN"/>
        </w:rPr>
        <w:t>北京市</w:t>
      </w:r>
      <w:proofErr w:type="gramStart"/>
      <w:r>
        <w:rPr>
          <w:rFonts w:ascii="宋体" w:hAnsi="宋体" w:hint="eastAsia"/>
          <w:szCs w:val="28"/>
          <w:u w:val="single"/>
          <w:lang w:eastAsia="zh-CN"/>
        </w:rPr>
        <w:t>昌平区</w:t>
      </w:r>
      <w:proofErr w:type="gramEnd"/>
      <w:r>
        <w:rPr>
          <w:rFonts w:ascii="宋体" w:hAnsi="宋体" w:hint="eastAsia"/>
          <w:szCs w:val="28"/>
          <w:u w:val="single"/>
          <w:lang w:eastAsia="zh-CN"/>
        </w:rPr>
        <w:t xml:space="preserve">     </w:t>
      </w:r>
      <w:r>
        <w:rPr>
          <w:rFonts w:ascii="宋体" w:hAnsi="宋体"/>
          <w:szCs w:val="28"/>
          <w:u w:val="single"/>
          <w:lang w:eastAsia="zh-CN"/>
        </w:rPr>
        <w:t xml:space="preserve"> </w:t>
      </w:r>
      <w:r>
        <w:rPr>
          <w:rFonts w:ascii="宋体" w:hAnsi="宋体" w:hint="eastAsia"/>
          <w:szCs w:val="28"/>
          <w:lang w:eastAsia="zh-CN"/>
        </w:rPr>
        <w:t>人民法院提起诉讼。</w:t>
      </w:r>
    </w:p>
    <w:p w14:paraId="7CC76A77" w14:textId="77777777" w:rsidR="0011053D" w:rsidRDefault="00044F4F">
      <w:pPr>
        <w:pStyle w:val="2"/>
        <w:keepNext w:val="0"/>
        <w:keepLines w:val="0"/>
        <w:spacing w:before="0" w:line="560" w:lineRule="exact"/>
        <w:jc w:val="left"/>
        <w:rPr>
          <w:rFonts w:ascii="黑体" w:hAnsi="黑体"/>
          <w:sz w:val="24"/>
          <w:szCs w:val="24"/>
        </w:rPr>
      </w:pPr>
      <w:r>
        <w:rPr>
          <w:rFonts w:ascii="宋体" w:eastAsia="宋体" w:hAnsi="宋体" w:hint="eastAsia"/>
          <w:sz w:val="24"/>
          <w:szCs w:val="24"/>
        </w:rPr>
        <w:t>29.</w:t>
      </w:r>
      <w:r>
        <w:rPr>
          <w:rFonts w:ascii="黑体" w:hAnsi="黑体" w:hint="eastAsia"/>
          <w:sz w:val="24"/>
          <w:szCs w:val="24"/>
        </w:rPr>
        <w:t xml:space="preserve"> </w:t>
      </w:r>
      <w:proofErr w:type="spellStart"/>
      <w:r>
        <w:rPr>
          <w:rFonts w:ascii="黑体" w:hAnsi="黑体" w:hint="eastAsia"/>
          <w:sz w:val="24"/>
          <w:szCs w:val="24"/>
        </w:rPr>
        <w:t>补充条款</w:t>
      </w:r>
      <w:proofErr w:type="spellEnd"/>
      <w:r>
        <w:rPr>
          <w:rFonts w:ascii="黑体" w:hAnsi="黑体" w:hint="eastAsia"/>
          <w:sz w:val="24"/>
          <w:szCs w:val="24"/>
        </w:rPr>
        <w:t>：</w:t>
      </w:r>
    </w:p>
    <w:p w14:paraId="094C5C88" w14:textId="77777777" w:rsidR="0011053D" w:rsidRDefault="00044F4F">
      <w:r>
        <w:rPr>
          <w:rFonts w:ascii="宋体" w:hAnsi="宋体" w:hint="eastAsia"/>
          <w:sz w:val="24"/>
          <w:u w:val="single"/>
        </w:rPr>
        <w:t xml:space="preserve">  </w:t>
      </w:r>
      <w:r>
        <w:rPr>
          <w:rFonts w:ascii="宋体" w:hAnsi="宋体" w:cs="宋体" w:hint="eastAsia"/>
          <w:bCs/>
          <w:u w:val="single"/>
        </w:rPr>
        <w:t xml:space="preserve">      </w:t>
      </w:r>
      <w:r>
        <w:rPr>
          <w:rFonts w:ascii="宋体" w:hAnsi="宋体" w:hint="eastAsia"/>
          <w:sz w:val="24"/>
          <w:u w:val="single"/>
        </w:rPr>
        <w:t xml:space="preserve">    </w:t>
      </w:r>
      <w:r>
        <w:rPr>
          <w:rFonts w:ascii="宋体" w:hAnsi="宋体" w:hint="eastAsia"/>
          <w:sz w:val="24"/>
          <w:u w:val="single"/>
        </w:rPr>
        <w:t>无</w:t>
      </w:r>
    </w:p>
    <w:p w14:paraId="51868647" w14:textId="77777777" w:rsidR="0011053D" w:rsidRDefault="0011053D">
      <w:pPr>
        <w:pStyle w:val="a6"/>
        <w:jc w:val="both"/>
      </w:pPr>
    </w:p>
    <w:p w14:paraId="30DA2677" w14:textId="77777777" w:rsidR="0011053D" w:rsidRDefault="0011053D">
      <w:pPr>
        <w:pStyle w:val="a6"/>
        <w:spacing w:line="220" w:lineRule="auto"/>
        <w:ind w:left="51"/>
        <w:rPr>
          <w:spacing w:val="-30"/>
          <w:sz w:val="24"/>
          <w:szCs w:val="24"/>
        </w:rPr>
      </w:pPr>
    </w:p>
    <w:sectPr w:rsidR="0011053D">
      <w:headerReference w:type="default" r:id="rId9"/>
      <w:footerReference w:type="default" r:id="rId10"/>
      <w:pgSz w:w="11907" w:h="16840"/>
      <w:pgMar w:top="1117" w:right="1132" w:bottom="1060" w:left="1700" w:header="878"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207C" w14:textId="77777777" w:rsidR="0011053D" w:rsidRDefault="00044F4F">
      <w:r>
        <w:separator/>
      </w:r>
    </w:p>
  </w:endnote>
  <w:endnote w:type="continuationSeparator" w:id="0">
    <w:p w14:paraId="629F5F25" w14:textId="77777777" w:rsidR="0011053D" w:rsidRDefault="0004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D03B" w14:textId="77777777" w:rsidR="0011053D" w:rsidRDefault="00044F4F">
    <w:pPr>
      <w:pStyle w:val="a8"/>
    </w:pPr>
    <w:r>
      <w:rPr>
        <w:noProof/>
      </w:rPr>
      <mc:AlternateContent>
        <mc:Choice Requires="wps">
          <w:drawing>
            <wp:anchor distT="0" distB="0" distL="114300" distR="114300" simplePos="0" relativeHeight="251659264" behindDoc="0" locked="0" layoutInCell="1" allowOverlap="1" wp14:anchorId="6C632CED" wp14:editId="33BF81CD">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D259CA" w14:textId="77777777" w:rsidR="0011053D" w:rsidRDefault="00044F4F">
                          <w:pPr>
                            <w:pStyle w:val="a8"/>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type w14:anchorId="6C632CED" id="_x0000_t202" coordsize="21600,21600" o:spt="202" path="m,l,21600r21600,l21600,xe">
              <v:stroke joinstyle="miter"/>
              <v:path gradientshapeok="t" o:connecttype="rect"/>
            </v:shapetype>
            <v:shape id="文本框 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BkwEAADEDAAAOAAAAZHJzL2Uyb0RvYy54bWysUlFLwzAQfhf8DyHvrnWglrJOFFEEUUH9&#10;AVmarIUkF3Jx7f69l6zbRN/El/Sud/ly3/fd4nq0hm1UwB5cw89nJWfKSWh7t274x/v9WcUZRuFa&#10;YcCphm8V8uvl6cli8LWaQwemVYERiMN68A3vYvR1UaDslBU4A68cFTUEKyKlYV20QQyEbk0xL8vL&#10;YoDQ+gBSIdLfu12RLzO+1krGF61RRWYaTrPFfIZ8rtJZLBeiXgfhu15OY4g/TGFF7+jRA9SdiIJ9&#10;hv4XlO1lAAQdZxJsAVr3UmUOxOa8/MHmrRNeZS4kDvqDTPh/sPJ58+ZfA4vjLYxkYBJk8Fgj/Ux8&#10;Rh1s+tKkjOok4fYgmxojk+lSNa+qkkqSavuEcIrjdR8wPiiwLAUND+RLlktsnjDuWvct6TUH970x&#10;2Rvj2ECoF9XVRb5xKBG6calZZZsnnOPsKYrjapwIraDdEs+BrG64o13kzDw6UjJtxT4I+2A1BQkf&#10;/c1npIHynAl1B0X8UkK+ZKbTDiXjv+e567jpyy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nrrCQZMBAAAxAwAADgAAAAAAAAAA&#10;AAAAAAAuAgAAZHJzL2Uyb0RvYy54bWxQSwECLQAUAAYACAAAACEAqooLHNgAAAAFAQAADwAAAAAA&#10;AAAAAAAAAADtAwAAZHJzL2Rvd25yZXYueG1sUEsFBgAAAAAEAAQA8wAAAPIEAAAAAA==&#10;" filled="f" stroked="f" strokeweight="1.25pt">
              <v:textbox style="mso-fit-shape-to-text:t" inset="0,0,0,0">
                <w:txbxContent>
                  <w:p w14:paraId="57D259CA" w14:textId="77777777" w:rsidR="0011053D" w:rsidRDefault="00044F4F">
                    <w:pPr>
                      <w:pStyle w:val="a8"/>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2754" w14:textId="77777777" w:rsidR="0011053D" w:rsidRDefault="00044F4F">
    <w:pPr>
      <w:spacing w:line="189" w:lineRule="auto"/>
      <w:ind w:left="4433"/>
      <w:rPr>
        <w:sz w:val="18"/>
        <w:szCs w:val="18"/>
      </w:rPr>
    </w:pPr>
    <w:r>
      <w:rPr>
        <w:noProof/>
        <w:sz w:val="18"/>
      </w:rPr>
      <mc:AlternateContent>
        <mc:Choice Requires="wps">
          <w:drawing>
            <wp:anchor distT="0" distB="0" distL="114300" distR="114300" simplePos="0" relativeHeight="251661312" behindDoc="0" locked="0" layoutInCell="1" allowOverlap="1" wp14:anchorId="00DA930E" wp14:editId="5C482C24">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858E" w14:textId="77777777" w:rsidR="0011053D" w:rsidRDefault="00044F4F">
                          <w:pPr>
                            <w:pStyle w:val="a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DA930E" id="_x0000_t202" coordsize="21600,21600" o:spt="202" path="m,l,21600r21600,l21600,xe">
              <v:stroke joinstyle="miter"/>
              <v:path gradientshapeok="t" o:connecttype="rect"/>
            </v:shapetype>
            <v:shape id="文本框 19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6C3858E" w14:textId="77777777" w:rsidR="0011053D" w:rsidRDefault="00044F4F">
                    <w:pPr>
                      <w:pStyle w:val="a8"/>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DE9D" w14:textId="77777777" w:rsidR="0011053D" w:rsidRDefault="00044F4F">
      <w:r>
        <w:separator/>
      </w:r>
    </w:p>
  </w:footnote>
  <w:footnote w:type="continuationSeparator" w:id="0">
    <w:p w14:paraId="75E60F7E" w14:textId="77777777" w:rsidR="0011053D" w:rsidRDefault="0004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05E9" w14:textId="77777777" w:rsidR="0011053D" w:rsidRDefault="00044F4F">
    <w:pPr>
      <w:pStyle w:val="a6"/>
      <w:spacing w:line="219" w:lineRule="auto"/>
      <w:jc w:val="right"/>
      <w:rPr>
        <w:sz w:val="18"/>
        <w:szCs w:val="18"/>
        <w:lang w:eastAsia="zh-CN"/>
      </w:rPr>
    </w:pPr>
    <w:r>
      <w:rPr>
        <w:noProof/>
      </w:rPr>
      <w:drawing>
        <wp:anchor distT="0" distB="0" distL="0" distR="0" simplePos="0" relativeHeight="251660288" behindDoc="0" locked="0" layoutInCell="0" allowOverlap="1" wp14:anchorId="54E35922" wp14:editId="30DF4804">
          <wp:simplePos x="0" y="0"/>
          <wp:positionH relativeFrom="page">
            <wp:posOffset>1079500</wp:posOffset>
          </wp:positionH>
          <wp:positionV relativeFrom="page">
            <wp:posOffset>701040</wp:posOffset>
          </wp:positionV>
          <wp:extent cx="5760720" cy="825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6AF"/>
    <w:multiLevelType w:val="multilevel"/>
    <w:tmpl w:val="066B66AF"/>
    <w:lvl w:ilvl="0">
      <w:start w:val="1"/>
      <w:numFmt w:val="decimal"/>
      <w:lvlText w:val="%1."/>
      <w:lvlJc w:val="left"/>
      <w:pPr>
        <w:tabs>
          <w:tab w:val="left" w:pos="1077"/>
        </w:tabs>
        <w:ind w:left="1077" w:hanging="1077"/>
      </w:pPr>
      <w:rPr>
        <w:rFonts w:ascii="黑体" w:eastAsia="黑体" w:hAnsi="Times New Roman" w:hint="eastAsia"/>
        <w:b/>
        <w:i w:val="0"/>
        <w:sz w:val="24"/>
        <w:szCs w:val="21"/>
      </w:rPr>
    </w:lvl>
    <w:lvl w:ilvl="1">
      <w:start w:val="1"/>
      <w:numFmt w:val="decimal"/>
      <w:lvlText w:val="%1.%2"/>
      <w:lvlJc w:val="left"/>
      <w:pPr>
        <w:tabs>
          <w:tab w:val="left" w:pos="1077"/>
        </w:tabs>
        <w:ind w:left="1077" w:hanging="1077"/>
      </w:pPr>
      <w:rPr>
        <w:rFonts w:ascii="宋体" w:eastAsia="宋体" w:hAnsi="Times New Roman" w:hint="eastAsia"/>
        <w:b w:val="0"/>
        <w:i w:val="0"/>
        <w:sz w:val="21"/>
      </w:rPr>
    </w:lvl>
    <w:lvl w:ilvl="2">
      <w:start w:val="1"/>
      <w:numFmt w:val="decimal"/>
      <w:lvlText w:val="%1.%2.%3"/>
      <w:lvlJc w:val="left"/>
      <w:pPr>
        <w:tabs>
          <w:tab w:val="left" w:pos="1077"/>
        </w:tabs>
        <w:ind w:left="1077" w:hanging="907"/>
      </w:pPr>
      <w:rPr>
        <w:rFonts w:ascii="宋体" w:eastAsia="宋体" w:hAnsi="Times New Roman" w:hint="eastAsia"/>
        <w:b w:val="0"/>
        <w:i w:val="0"/>
        <w:sz w:val="21"/>
      </w:rPr>
    </w:lvl>
    <w:lvl w:ilvl="3">
      <w:start w:val="1"/>
      <w:numFmt w:val="decimal"/>
      <w:lvlText w:val="%1.%2.%3.%4."/>
      <w:lvlJc w:val="left"/>
      <w:pPr>
        <w:tabs>
          <w:tab w:val="left" w:pos="1077"/>
        </w:tabs>
        <w:ind w:left="1077" w:hanging="1077"/>
      </w:pPr>
      <w:rPr>
        <w:rFonts w:hint="eastAsia"/>
      </w:rPr>
    </w:lvl>
    <w:lvl w:ilvl="4">
      <w:start w:val="1"/>
      <w:numFmt w:val="decimal"/>
      <w:lvlText w:val="%1.%2.%3.%4.%5."/>
      <w:lvlJc w:val="left"/>
      <w:pPr>
        <w:tabs>
          <w:tab w:val="left" w:pos="1077"/>
        </w:tabs>
        <w:ind w:left="1077" w:hanging="1077"/>
      </w:pPr>
      <w:rPr>
        <w:rFonts w:hint="eastAsia"/>
      </w:rPr>
    </w:lvl>
    <w:lvl w:ilvl="5">
      <w:start w:val="1"/>
      <w:numFmt w:val="decimal"/>
      <w:lvlText w:val="%1.%2.%3.%4.%5.%6."/>
      <w:lvlJc w:val="left"/>
      <w:pPr>
        <w:tabs>
          <w:tab w:val="left" w:pos="1077"/>
        </w:tabs>
        <w:ind w:left="1077" w:hanging="1077"/>
      </w:pPr>
      <w:rPr>
        <w:rFonts w:hint="eastAsia"/>
      </w:rPr>
    </w:lvl>
    <w:lvl w:ilvl="6">
      <w:start w:val="1"/>
      <w:numFmt w:val="decimal"/>
      <w:lvlText w:val="%1.%2.%3.%4.%5.%6.%7."/>
      <w:lvlJc w:val="left"/>
      <w:pPr>
        <w:tabs>
          <w:tab w:val="left" w:pos="1077"/>
        </w:tabs>
        <w:ind w:left="1077" w:hanging="1077"/>
      </w:pPr>
      <w:rPr>
        <w:rFonts w:hint="eastAsia"/>
      </w:rPr>
    </w:lvl>
    <w:lvl w:ilvl="7">
      <w:start w:val="1"/>
      <w:numFmt w:val="decimal"/>
      <w:lvlText w:val="%1.%2.%3.%4.%5.%6.%7.%8."/>
      <w:lvlJc w:val="left"/>
      <w:pPr>
        <w:tabs>
          <w:tab w:val="left" w:pos="1077"/>
        </w:tabs>
        <w:ind w:left="1077" w:hanging="1077"/>
      </w:pPr>
      <w:rPr>
        <w:rFonts w:hint="eastAsia"/>
      </w:rPr>
    </w:lvl>
    <w:lvl w:ilvl="8">
      <w:start w:val="1"/>
      <w:numFmt w:val="decimal"/>
      <w:lvlText w:val="%1.%2.%3.%4.%5.%6.%7.%8.%9."/>
      <w:lvlJc w:val="left"/>
      <w:pPr>
        <w:tabs>
          <w:tab w:val="left" w:pos="1077"/>
        </w:tabs>
        <w:ind w:left="1077" w:hanging="1077"/>
      </w:pPr>
      <w:rPr>
        <w:rFonts w:hint="eastAsia"/>
      </w:rPr>
    </w:lvl>
  </w:abstractNum>
  <w:num w:numId="1" w16cid:durableId="20181477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迪 桑">
    <w15:presenceInfo w15:providerId="Windows Live" w15:userId="640aa38ef7544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U4NDI0MGZlZmJiY2JjZDAzNDY4NTE5M2RjMjk1ZDEifQ=="/>
  </w:docVars>
  <w:rsids>
    <w:rsidRoot w:val="00172A27"/>
    <w:rsid w:val="00044F4F"/>
    <w:rsid w:val="0011053D"/>
    <w:rsid w:val="00172A27"/>
    <w:rsid w:val="003F1A7E"/>
    <w:rsid w:val="004D66D9"/>
    <w:rsid w:val="007A1026"/>
    <w:rsid w:val="00E458FD"/>
    <w:rsid w:val="043B4BF5"/>
    <w:rsid w:val="05F758ED"/>
    <w:rsid w:val="070838EE"/>
    <w:rsid w:val="08507A4C"/>
    <w:rsid w:val="09EC60E0"/>
    <w:rsid w:val="0B786FD0"/>
    <w:rsid w:val="0C9803CC"/>
    <w:rsid w:val="0CC42DDB"/>
    <w:rsid w:val="0FBD0C1A"/>
    <w:rsid w:val="10B6664E"/>
    <w:rsid w:val="10E70D4F"/>
    <w:rsid w:val="11E76494"/>
    <w:rsid w:val="124E78FD"/>
    <w:rsid w:val="13A124D7"/>
    <w:rsid w:val="14075A82"/>
    <w:rsid w:val="145051DA"/>
    <w:rsid w:val="148C539F"/>
    <w:rsid w:val="16D20AE5"/>
    <w:rsid w:val="1B6D5F54"/>
    <w:rsid w:val="1D585AA5"/>
    <w:rsid w:val="1E943744"/>
    <w:rsid w:val="1F3D0D65"/>
    <w:rsid w:val="20A85265"/>
    <w:rsid w:val="21033AF5"/>
    <w:rsid w:val="21732A12"/>
    <w:rsid w:val="23734EF6"/>
    <w:rsid w:val="23A67E75"/>
    <w:rsid w:val="23ED2A78"/>
    <w:rsid w:val="24156392"/>
    <w:rsid w:val="24B3478C"/>
    <w:rsid w:val="25626093"/>
    <w:rsid w:val="26694AEE"/>
    <w:rsid w:val="26846484"/>
    <w:rsid w:val="289D6CA9"/>
    <w:rsid w:val="2940259D"/>
    <w:rsid w:val="2A1566D9"/>
    <w:rsid w:val="2B2267B2"/>
    <w:rsid w:val="2B8A0ED8"/>
    <w:rsid w:val="2BD77DE9"/>
    <w:rsid w:val="2C005C8E"/>
    <w:rsid w:val="2D4371F9"/>
    <w:rsid w:val="2D6F79E8"/>
    <w:rsid w:val="2E2F4A9B"/>
    <w:rsid w:val="2EAB6DEE"/>
    <w:rsid w:val="2FE25A7F"/>
    <w:rsid w:val="32744B7B"/>
    <w:rsid w:val="355A06E6"/>
    <w:rsid w:val="375F5BB6"/>
    <w:rsid w:val="376760EA"/>
    <w:rsid w:val="37CD3A60"/>
    <w:rsid w:val="37DE28EC"/>
    <w:rsid w:val="38900DB7"/>
    <w:rsid w:val="38974336"/>
    <w:rsid w:val="38E44045"/>
    <w:rsid w:val="399561B4"/>
    <w:rsid w:val="3AF15C95"/>
    <w:rsid w:val="3C032BC7"/>
    <w:rsid w:val="3C94435C"/>
    <w:rsid w:val="3CB72D11"/>
    <w:rsid w:val="3D2832C7"/>
    <w:rsid w:val="3FE66A61"/>
    <w:rsid w:val="40DE2215"/>
    <w:rsid w:val="426A3716"/>
    <w:rsid w:val="43F67F14"/>
    <w:rsid w:val="45587F55"/>
    <w:rsid w:val="499248EA"/>
    <w:rsid w:val="4EB069A8"/>
    <w:rsid w:val="52A42F98"/>
    <w:rsid w:val="53C82986"/>
    <w:rsid w:val="55D22FAE"/>
    <w:rsid w:val="5713535F"/>
    <w:rsid w:val="5728396F"/>
    <w:rsid w:val="581412CF"/>
    <w:rsid w:val="58B221DA"/>
    <w:rsid w:val="598C03E1"/>
    <w:rsid w:val="5B9E5302"/>
    <w:rsid w:val="5D3A5A5F"/>
    <w:rsid w:val="5D4277B1"/>
    <w:rsid w:val="5E540537"/>
    <w:rsid w:val="5F8B5998"/>
    <w:rsid w:val="5FDD6052"/>
    <w:rsid w:val="623302C5"/>
    <w:rsid w:val="646C7FF6"/>
    <w:rsid w:val="670E3F55"/>
    <w:rsid w:val="68CD426B"/>
    <w:rsid w:val="6974248B"/>
    <w:rsid w:val="6A7C0E10"/>
    <w:rsid w:val="706D6E2F"/>
    <w:rsid w:val="720D0DA0"/>
    <w:rsid w:val="733C7627"/>
    <w:rsid w:val="73B55A5F"/>
    <w:rsid w:val="76732CE8"/>
    <w:rsid w:val="767C4F0C"/>
    <w:rsid w:val="76CD64C0"/>
    <w:rsid w:val="786A7EB8"/>
    <w:rsid w:val="78A5371F"/>
    <w:rsid w:val="791077D3"/>
    <w:rsid w:val="79731B22"/>
    <w:rsid w:val="7A297ABD"/>
    <w:rsid w:val="7A483B3C"/>
    <w:rsid w:val="7A8A69B9"/>
    <w:rsid w:val="7BF45F6E"/>
    <w:rsid w:val="7C0B01FA"/>
    <w:rsid w:val="7D027DA8"/>
    <w:rsid w:val="7E3756EB"/>
    <w:rsid w:val="7F46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F584"/>
  <w15:docId w15:val="{3B983503-9321-4243-96AC-DD85EF2F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1"/>
    <w:autoRedefine/>
    <w:qFormat/>
    <w:pPr>
      <w:keepNext/>
      <w:keepLines/>
      <w:spacing w:before="120" w:line="300" w:lineRule="auto"/>
      <w:jc w:val="center"/>
      <w:outlineLvl w:val="1"/>
    </w:pPr>
    <w:rPr>
      <w:rFonts w:eastAsia="黑体"/>
      <w:b/>
      <w:sz w:val="30"/>
      <w:szCs w:val="20"/>
    </w:rPr>
  </w:style>
  <w:style w:type="paragraph" w:styleId="3">
    <w:name w:val="heading 3"/>
    <w:basedOn w:val="a"/>
    <w:next w:val="a"/>
    <w:autoRedefine/>
    <w:qFormat/>
    <w:pPr>
      <w:keepNext/>
      <w:keepLines/>
      <w:spacing w:before="360" w:after="120"/>
      <w:outlineLvl w:val="2"/>
    </w:pPr>
    <w:rPr>
      <w:rFonts w:ascii="宋体"/>
      <w:b/>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pPr>
      <w:ind w:left="480" w:right="-341" w:firstLine="513"/>
    </w:pPr>
    <w:rPr>
      <w:sz w:val="24"/>
      <w:szCs w:val="20"/>
    </w:rPr>
  </w:style>
  <w:style w:type="paragraph" w:styleId="a1">
    <w:name w:val="Normal Indent"/>
    <w:basedOn w:val="a"/>
    <w:next w:val="a5"/>
    <w:autoRedefine/>
    <w:qFormat/>
    <w:pPr>
      <w:ind w:firstLine="420"/>
    </w:pPr>
    <w:rPr>
      <w:rFonts w:ascii="宋体"/>
      <w:sz w:val="24"/>
    </w:rPr>
  </w:style>
  <w:style w:type="paragraph" w:styleId="a5">
    <w:name w:val="Body Text Indent"/>
    <w:basedOn w:val="a"/>
    <w:next w:val="a1"/>
    <w:autoRedefine/>
    <w:qFormat/>
    <w:pPr>
      <w:spacing w:line="360" w:lineRule="auto"/>
      <w:ind w:firstLine="570"/>
    </w:pPr>
    <w:rPr>
      <w:sz w:val="24"/>
    </w:rPr>
  </w:style>
  <w:style w:type="paragraph" w:styleId="a6">
    <w:name w:val="Body Text"/>
    <w:basedOn w:val="a"/>
    <w:autoRedefine/>
    <w:qFormat/>
    <w:rPr>
      <w:rFonts w:ascii="宋体" w:eastAsia="宋体" w:hAnsi="宋体" w:cs="宋体"/>
      <w:sz w:val="31"/>
      <w:szCs w:val="31"/>
    </w:rPr>
  </w:style>
  <w:style w:type="paragraph" w:styleId="a7">
    <w:name w:val="Plain Text"/>
    <w:basedOn w:val="a"/>
    <w:next w:val="a"/>
    <w:autoRedefine/>
    <w:qFormat/>
    <w:rPr>
      <w:rFonts w:ascii="宋体" w:hAnsi="Courier New" w:hint="eastAsia"/>
      <w:szCs w:val="20"/>
    </w:rPr>
  </w:style>
  <w:style w:type="paragraph" w:styleId="20">
    <w:name w:val="Body Text Indent 2"/>
    <w:basedOn w:val="a"/>
    <w:autoRedefine/>
    <w:qFormat/>
    <w:pPr>
      <w:ind w:firstLineChars="200" w:firstLine="480"/>
    </w:pPr>
    <w:rPr>
      <w:rFonts w:ascii="仿宋_GB2312" w:eastAsia="仿宋_GB2312"/>
      <w:sz w:val="24"/>
    </w:rPr>
  </w:style>
  <w:style w:type="paragraph" w:styleId="a8">
    <w:name w:val="footer"/>
    <w:basedOn w:val="a"/>
    <w:autoRedefine/>
    <w:qFormat/>
    <w:pPr>
      <w:tabs>
        <w:tab w:val="center" w:pos="4153"/>
        <w:tab w:val="right" w:pos="8306"/>
      </w:tabs>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autoRedefine/>
    <w:qFormat/>
  </w:style>
  <w:style w:type="paragraph" w:styleId="aa">
    <w:name w:val="Title"/>
    <w:basedOn w:val="a"/>
    <w:next w:val="a"/>
    <w:autoRedefine/>
    <w:qFormat/>
    <w:pPr>
      <w:jc w:val="center"/>
      <w:outlineLvl w:val="0"/>
    </w:pPr>
    <w:rPr>
      <w:b/>
      <w:sz w:val="32"/>
      <w:szCs w:val="20"/>
    </w:rPr>
  </w:style>
  <w:style w:type="table" w:styleId="ab">
    <w:name w:val="Table Grid"/>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autoRedefine/>
    <w:qFormat/>
    <w:rPr>
      <w:sz w:val="21"/>
      <w:szCs w:val="21"/>
    </w:rPr>
  </w:style>
  <w:style w:type="paragraph" w:customStyle="1" w:styleId="ad">
    <w:name w:val="样式 小四"/>
    <w:autoRedefine/>
    <w:qFormat/>
    <w:pPr>
      <w:widowControl w:val="0"/>
      <w:adjustRightInd w:val="0"/>
      <w:spacing w:line="360" w:lineRule="atLeast"/>
      <w:textAlignment w:val="baseline"/>
    </w:pPr>
    <w:rPr>
      <w:rFonts w:cs="Arial"/>
      <w:sz w:val="24"/>
      <w:szCs w:val="22"/>
    </w:rPr>
  </w:style>
  <w:style w:type="paragraph" w:customStyle="1" w:styleId="1">
    <w:name w:val="无间隔1"/>
    <w:autoRedefine/>
    <w:uiPriority w:val="1"/>
    <w:qFormat/>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e">
    <w:name w:val="List Paragraph"/>
    <w:basedOn w:val="a"/>
    <w:autoRedefine/>
    <w:qFormat/>
    <w:pPr>
      <w:ind w:firstLineChars="200" w:firstLine="420"/>
    </w:pPr>
    <w:rPr>
      <w:rFonts w:ascii="Calibri" w:hAnsi="Calibri"/>
      <w:szCs w:val="22"/>
    </w:rPr>
  </w:style>
  <w:style w:type="paragraph" w:customStyle="1" w:styleId="WPSOffice1">
    <w:name w:val="WPSOffice手动目录 1"/>
    <w:autoRedefine/>
    <w:qFormat/>
    <w:rPr>
      <w:rFonts w:ascii="Arial" w:eastAsia="Arial" w:hAnsi="Arial" w:cs="Arial"/>
    </w:rPr>
  </w:style>
  <w:style w:type="paragraph" w:styleId="af">
    <w:name w:val="Revision"/>
    <w:hidden/>
    <w:uiPriority w:val="99"/>
    <w:unhideWhenUsed/>
    <w:rsid w:val="00044F4F"/>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2990</Words>
  <Characters>17046</Characters>
  <Application>Microsoft Office Word</Application>
  <DocSecurity>4</DocSecurity>
  <Lines>142</Lines>
  <Paragraphs>39</Paragraphs>
  <ScaleCrop>false</ScaleCrop>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迪 桑</cp:lastModifiedBy>
  <cp:revision>2</cp:revision>
  <dcterms:created xsi:type="dcterms:W3CDTF">2024-07-31T00:58:00Z</dcterms:created>
  <dcterms:modified xsi:type="dcterms:W3CDTF">2024-07-31T00:58:00Z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2023-09-11T09:03:48Z</vt:filetime>
  </property>
  <property fmtid="{D5CDD505-2E9C-101B-9397-08002B2CF9AE}" pid="4" name="KSOProductBuildVer">
    <vt:lpwstr>2052-12.1.0.17147</vt:lpwstr>
  </property>
  <property fmtid="{D5CDD505-2E9C-101B-9397-08002B2CF9AE}" pid="5" name="ICV">
    <vt:lpwstr>CE47F45D515D4AF4975D1A35B6790842_13</vt:lpwstr>
  </property>
</Properties>
</file>