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6D" w:rsidRPr="00503C6D" w:rsidRDefault="00503C6D" w:rsidP="00503C6D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503C6D">
        <w:rPr>
          <w:rFonts w:ascii="Segoe UI" w:eastAsia="宋体" w:hAnsi="Segoe UI" w:cs="Segoe UI"/>
          <w:kern w:val="0"/>
          <w:sz w:val="36"/>
          <w:szCs w:val="36"/>
        </w:rPr>
        <w:t>北京像素小区电梯改造维修项目</w:t>
      </w:r>
      <w:r w:rsidR="001A2576">
        <w:rPr>
          <w:rFonts w:ascii="Segoe UI" w:eastAsia="宋体" w:hAnsi="Segoe UI" w:cs="Segoe UI" w:hint="eastAsia"/>
          <w:kern w:val="0"/>
          <w:sz w:val="36"/>
          <w:szCs w:val="36"/>
        </w:rPr>
        <w:t>延期</w:t>
      </w:r>
      <w:r w:rsidRPr="00503C6D">
        <w:rPr>
          <w:rFonts w:ascii="Segoe UI" w:eastAsia="宋体" w:hAnsi="Segoe UI" w:cs="Segoe UI"/>
          <w:kern w:val="0"/>
          <w:sz w:val="36"/>
          <w:szCs w:val="36"/>
        </w:rPr>
        <w:t>公告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一、项目基本情况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原公告的采购项目编号：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11010524210200016738-XM001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  <w:proofErr w:type="gramEnd"/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原公告的采购项目名称：北京像素小区电梯改造维修项目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  <w:proofErr w:type="gramEnd"/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首次公告日期：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2024-08-13 17:37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</w:t>
      </w:r>
      <w:proofErr w:type="gramEnd"/>
      <w:r w:rsidRPr="00503C6D">
        <w:rPr>
          <w:rFonts w:ascii="Segoe UI" w:eastAsia="宋体" w:hAnsi="Segoe UI" w:cs="Segoe UI"/>
          <w:color w:val="606266"/>
          <w:kern w:val="0"/>
          <w:szCs w:val="21"/>
        </w:rPr>
        <w:t>地址：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http://www.ccgp-beijing.gov.cn/xxgg/qjzfcggg/qjzbgg/t20240813_1610499.html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</w:t>
      </w:r>
      <w:proofErr w:type="gramEnd"/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二、更正信息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更正事项：采购公告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更正内容：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原公告响应文件提交截止时间及响应文件开启时间为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2024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年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08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月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26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日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10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时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00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分，现变更为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2024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年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09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月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02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日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9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时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30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分。其他不变。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更正日期：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2024-08-23 16:08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三、其他补充事宜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无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四、凡对本次公告内容提出询问，请按以下方式联系。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1.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采购人信息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称：北京市朝阳区常营回族乡人民政府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　</w:t>
      </w:r>
      <w:proofErr w:type="gramEnd"/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地址：朝阳区朝阳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>北路燕保常</w:t>
      </w:r>
      <w:proofErr w:type="gramEnd"/>
      <w:r w:rsidRPr="00503C6D">
        <w:rPr>
          <w:rFonts w:ascii="Segoe UI" w:eastAsia="宋体" w:hAnsi="Segoe UI" w:cs="Segoe UI"/>
          <w:color w:val="606266"/>
          <w:kern w:val="0"/>
          <w:szCs w:val="21"/>
        </w:rPr>
        <w:t>营家园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>9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号楼常营地</w:t>
      </w:r>
      <w:proofErr w:type="gramEnd"/>
      <w:r w:rsidRPr="00503C6D">
        <w:rPr>
          <w:rFonts w:ascii="Segoe UI" w:eastAsia="宋体" w:hAnsi="Segoe UI" w:cs="Segoe UI"/>
          <w:color w:val="606266"/>
          <w:kern w:val="0"/>
          <w:szCs w:val="21"/>
        </w:rPr>
        <w:t>区办事处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</w:t>
      </w:r>
      <w:proofErr w:type="gramEnd"/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联系方式：佟强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,65481586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  <w:proofErr w:type="gramEnd"/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2.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采购代理机构信息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称：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>华舸益行</w:t>
      </w:r>
      <w:proofErr w:type="gramEnd"/>
      <w:r w:rsidRPr="00503C6D">
        <w:rPr>
          <w:rFonts w:ascii="Segoe UI" w:eastAsia="宋体" w:hAnsi="Segoe UI" w:cs="Segoe UI"/>
          <w:color w:val="606266"/>
          <w:kern w:val="0"/>
          <w:szCs w:val="21"/>
        </w:rPr>
        <w:t>（北京）工程造价咨询有限公司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  <w:proofErr w:type="gramEnd"/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地　址：北京市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>大兴区</w:t>
      </w:r>
      <w:proofErr w:type="gramEnd"/>
      <w:r w:rsidRPr="00503C6D">
        <w:rPr>
          <w:rFonts w:ascii="Segoe UI" w:eastAsia="宋体" w:hAnsi="Segoe UI" w:cs="Segoe UI"/>
          <w:color w:val="606266"/>
          <w:kern w:val="0"/>
          <w:szCs w:val="21"/>
        </w:rPr>
        <w:t>双河北里五巷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  <w:proofErr w:type="gramEnd"/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联系方式：李响，</w:t>
      </w:r>
      <w:r w:rsidR="00F21499">
        <w:rPr>
          <w:rFonts w:ascii="Segoe UI" w:eastAsia="宋体" w:hAnsi="Segoe UI" w:cs="Segoe UI" w:hint="eastAsia"/>
          <w:color w:val="606266"/>
          <w:kern w:val="0"/>
          <w:szCs w:val="21"/>
        </w:rPr>
        <w:t>15833279489</w:t>
      </w:r>
      <w:proofErr w:type="gramStart"/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  <w:proofErr w:type="gramEnd"/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3.</w:t>
      </w:r>
      <w:r w:rsidRPr="00503C6D">
        <w:rPr>
          <w:rFonts w:ascii="Segoe UI" w:eastAsia="宋体" w:hAnsi="Segoe UI" w:cs="Segoe UI"/>
          <w:color w:val="606266"/>
          <w:kern w:val="0"/>
          <w:szCs w:val="21"/>
        </w:rPr>
        <w:t>项目联系方式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>项目联系人：李响</w:t>
      </w:r>
    </w:p>
    <w:p w:rsidR="00503C6D" w:rsidRPr="00503C6D" w:rsidRDefault="00503C6D" w:rsidP="00503C6D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503C6D">
        <w:rPr>
          <w:rFonts w:ascii="Segoe UI" w:eastAsia="宋体" w:hAnsi="Segoe UI" w:cs="Segoe UI"/>
          <w:color w:val="606266"/>
          <w:kern w:val="0"/>
          <w:szCs w:val="21"/>
        </w:rPr>
        <w:t xml:space="preserve">电　话：　　</w:t>
      </w:r>
      <w:r w:rsidR="00F21499">
        <w:rPr>
          <w:rFonts w:ascii="Segoe UI" w:eastAsia="宋体" w:hAnsi="Segoe UI" w:cs="Segoe UI" w:hint="eastAsia"/>
          <w:color w:val="606266"/>
          <w:kern w:val="0"/>
          <w:szCs w:val="21"/>
        </w:rPr>
        <w:t>15833279489</w:t>
      </w:r>
      <w:bookmarkStart w:id="0" w:name="_GoBack"/>
      <w:bookmarkEnd w:id="0"/>
    </w:p>
    <w:sectPr w:rsidR="00503C6D" w:rsidRPr="0050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0D" w:rsidRDefault="00EC040D" w:rsidP="00503C6D">
      <w:r>
        <w:separator/>
      </w:r>
    </w:p>
  </w:endnote>
  <w:endnote w:type="continuationSeparator" w:id="0">
    <w:p w:rsidR="00EC040D" w:rsidRDefault="00EC040D" w:rsidP="0050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0D" w:rsidRDefault="00EC040D" w:rsidP="00503C6D">
      <w:r>
        <w:separator/>
      </w:r>
    </w:p>
  </w:footnote>
  <w:footnote w:type="continuationSeparator" w:id="0">
    <w:p w:rsidR="00EC040D" w:rsidRDefault="00EC040D" w:rsidP="00503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87"/>
    <w:rsid w:val="001A2576"/>
    <w:rsid w:val="00213B87"/>
    <w:rsid w:val="00292BBF"/>
    <w:rsid w:val="002C41D4"/>
    <w:rsid w:val="00503C6D"/>
    <w:rsid w:val="00EC040D"/>
    <w:rsid w:val="00F2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03C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C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C6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03C6D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503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03C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03C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C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C6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03C6D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503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03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Sysceo.com</dc:creator>
  <cp:keywords/>
  <dc:description/>
  <cp:lastModifiedBy>Sysceo.com</cp:lastModifiedBy>
  <cp:revision>5</cp:revision>
  <dcterms:created xsi:type="dcterms:W3CDTF">2024-08-23T08:17:00Z</dcterms:created>
  <dcterms:modified xsi:type="dcterms:W3CDTF">2024-08-23T08:21:00Z</dcterms:modified>
</cp:coreProperties>
</file>