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3E" w:rsidRDefault="00F80F3E" w:rsidP="00F80F3E">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13"/>
      <w:r>
        <w:rPr>
          <w:rFonts w:ascii="华文中宋" w:eastAsia="华文中宋" w:hAnsi="华文中宋" w:hint="eastAsia"/>
        </w:rPr>
        <w:t>更正公告</w:t>
      </w:r>
      <w:bookmarkEnd w:id="0"/>
    </w:p>
    <w:p w:rsidR="00F80F3E" w:rsidRDefault="00F80F3E" w:rsidP="00F80F3E">
      <w:pPr>
        <w:pStyle w:val="2"/>
        <w:spacing w:line="360" w:lineRule="auto"/>
        <w:rPr>
          <w:rFonts w:ascii="黑体" w:hAnsi="黑体" w:cs="宋体"/>
          <w:b w:val="0"/>
          <w:sz w:val="28"/>
          <w:szCs w:val="28"/>
        </w:rPr>
      </w:pPr>
      <w:bookmarkStart w:id="1" w:name="_Toc28359104"/>
      <w:bookmarkStart w:id="2" w:name="_Toc28359027"/>
      <w:bookmarkStart w:id="3" w:name="_Toc35393645"/>
      <w:bookmarkStart w:id="4" w:name="_Toc35393814"/>
      <w:r>
        <w:rPr>
          <w:rFonts w:ascii="黑体" w:hAnsi="黑体" w:cs="宋体" w:hint="eastAsia"/>
          <w:b w:val="0"/>
          <w:sz w:val="28"/>
          <w:szCs w:val="28"/>
        </w:rPr>
        <w:t>一、项目基本情况</w:t>
      </w:r>
      <w:bookmarkEnd w:id="1"/>
      <w:bookmarkEnd w:id="2"/>
      <w:bookmarkEnd w:id="3"/>
      <w:bookmarkEnd w:id="4"/>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原公告的采</w:t>
      </w:r>
      <w:bookmarkStart w:id="5" w:name="_GoBack"/>
      <w:bookmarkEnd w:id="5"/>
      <w:r>
        <w:rPr>
          <w:rFonts w:ascii="仿宋" w:eastAsia="仿宋" w:hAnsi="仿宋" w:hint="eastAsia"/>
          <w:sz w:val="28"/>
          <w:szCs w:val="28"/>
        </w:rPr>
        <w:t>购项目编号：</w:t>
      </w:r>
      <w:r w:rsidR="002C24A3" w:rsidRPr="002C24A3">
        <w:rPr>
          <w:rFonts w:ascii="仿宋" w:eastAsia="仿宋" w:hAnsi="仿宋"/>
          <w:sz w:val="28"/>
          <w:szCs w:val="28"/>
          <w:u w:val="single"/>
        </w:rPr>
        <w:t>0701-244106190732</w:t>
      </w:r>
    </w:p>
    <w:p w:rsidR="00F80F3E" w:rsidRPr="00C97D5A" w:rsidRDefault="00F80F3E" w:rsidP="00F80F3E">
      <w:pPr>
        <w:ind w:firstLineChars="200" w:firstLine="560"/>
        <w:rPr>
          <w:rFonts w:ascii="仿宋" w:eastAsia="仿宋" w:hAnsi="仿宋"/>
          <w:sz w:val="28"/>
          <w:szCs w:val="28"/>
          <w:u w:val="single"/>
        </w:rPr>
      </w:pPr>
      <w:r>
        <w:rPr>
          <w:rFonts w:ascii="仿宋" w:eastAsia="仿宋" w:hAnsi="仿宋" w:hint="eastAsia"/>
          <w:sz w:val="28"/>
          <w:szCs w:val="28"/>
        </w:rPr>
        <w:t>原公告的采购项目名称：</w:t>
      </w:r>
      <w:r w:rsidR="00B919F7">
        <w:rPr>
          <w:rFonts w:ascii="仿宋" w:eastAsia="仿宋" w:hAnsi="仿宋" w:hint="eastAsia"/>
          <w:bCs/>
          <w:sz w:val="28"/>
          <w:szCs w:val="28"/>
          <w:u w:val="single"/>
        </w:rPr>
        <w:t>北京市密云区医院2024年第一批医疗专项设备购置项目（</w:t>
      </w:r>
      <w:r w:rsidR="009B1A81">
        <w:rPr>
          <w:rFonts w:ascii="仿宋" w:eastAsia="仿宋" w:hAnsi="仿宋" w:hint="eastAsia"/>
          <w:bCs/>
          <w:sz w:val="28"/>
          <w:szCs w:val="28"/>
          <w:u w:val="single"/>
        </w:rPr>
        <w:t>三</w:t>
      </w:r>
      <w:r w:rsidR="00B919F7">
        <w:rPr>
          <w:rFonts w:ascii="仿宋" w:eastAsia="仿宋" w:hAnsi="仿宋" w:hint="eastAsia"/>
          <w:bCs/>
          <w:sz w:val="28"/>
          <w:szCs w:val="28"/>
          <w:u w:val="single"/>
        </w:rPr>
        <w:t>）</w:t>
      </w:r>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首次公告日期：</w:t>
      </w:r>
      <w:r w:rsidR="00FB070E" w:rsidRPr="00665C85">
        <w:rPr>
          <w:rFonts w:ascii="仿宋" w:eastAsia="仿宋" w:hAnsi="仿宋" w:hint="eastAsia"/>
          <w:sz w:val="28"/>
          <w:szCs w:val="28"/>
          <w:u w:val="single"/>
        </w:rPr>
        <w:t xml:space="preserve"> </w:t>
      </w:r>
      <w:r w:rsidR="00665C85" w:rsidRPr="00665C85">
        <w:rPr>
          <w:rFonts w:ascii="仿宋" w:eastAsia="仿宋" w:hAnsi="仿宋" w:hint="eastAsia"/>
          <w:sz w:val="28"/>
          <w:szCs w:val="28"/>
          <w:u w:val="single"/>
        </w:rPr>
        <w:t>2024年</w:t>
      </w:r>
      <w:r w:rsidR="00B919F7">
        <w:rPr>
          <w:rFonts w:ascii="仿宋" w:eastAsia="仿宋" w:hAnsi="仿宋" w:hint="eastAsia"/>
          <w:sz w:val="28"/>
          <w:szCs w:val="28"/>
          <w:u w:val="single"/>
        </w:rPr>
        <w:t>8</w:t>
      </w:r>
      <w:r w:rsidR="00665C85" w:rsidRPr="00665C85">
        <w:rPr>
          <w:rFonts w:ascii="仿宋" w:eastAsia="仿宋" w:hAnsi="仿宋" w:hint="eastAsia"/>
          <w:sz w:val="28"/>
          <w:szCs w:val="28"/>
          <w:u w:val="single"/>
        </w:rPr>
        <w:t>月</w:t>
      </w:r>
      <w:r w:rsidR="00B919F7">
        <w:rPr>
          <w:rFonts w:ascii="仿宋" w:eastAsia="仿宋" w:hAnsi="仿宋" w:hint="eastAsia"/>
          <w:sz w:val="28"/>
          <w:szCs w:val="28"/>
          <w:u w:val="single"/>
        </w:rPr>
        <w:t>23</w:t>
      </w:r>
      <w:r w:rsidR="00665C85" w:rsidRPr="00665C85">
        <w:rPr>
          <w:rFonts w:ascii="仿宋" w:eastAsia="仿宋" w:hAnsi="仿宋" w:hint="eastAsia"/>
          <w:sz w:val="28"/>
          <w:szCs w:val="28"/>
          <w:u w:val="single"/>
        </w:rPr>
        <w:t>日</w:t>
      </w:r>
    </w:p>
    <w:p w:rsidR="00F80F3E" w:rsidRDefault="00F80F3E" w:rsidP="00F80F3E">
      <w:pPr>
        <w:pStyle w:val="2"/>
        <w:spacing w:line="360" w:lineRule="auto"/>
        <w:rPr>
          <w:rFonts w:ascii="黑体" w:hAnsi="黑体" w:cs="宋体"/>
          <w:b w:val="0"/>
          <w:sz w:val="28"/>
          <w:szCs w:val="28"/>
        </w:rPr>
      </w:pPr>
      <w:bookmarkStart w:id="6" w:name="_Toc28359105"/>
      <w:bookmarkStart w:id="7" w:name="_Toc28359028"/>
      <w:bookmarkStart w:id="8" w:name="_Toc35393646"/>
      <w:bookmarkStart w:id="9" w:name="_Toc35393815"/>
      <w:r>
        <w:rPr>
          <w:rFonts w:ascii="黑体" w:hAnsi="黑体" w:cs="宋体" w:hint="eastAsia"/>
          <w:b w:val="0"/>
          <w:sz w:val="28"/>
          <w:szCs w:val="28"/>
        </w:rPr>
        <w:t>二、更正信息</w:t>
      </w:r>
      <w:bookmarkEnd w:id="6"/>
      <w:bookmarkEnd w:id="7"/>
      <w:bookmarkEnd w:id="8"/>
      <w:bookmarkEnd w:id="9"/>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更正事项：</w:t>
      </w:r>
      <w:r w:rsidR="00B51DC9">
        <w:rPr>
          <w:rFonts w:ascii="仿宋" w:eastAsia="仿宋" w:hAnsi="仿宋" w:hint="eastAsia"/>
          <w:sz w:val="28"/>
          <w:szCs w:val="28"/>
        </w:rPr>
        <w:t>□</w:t>
      </w:r>
      <w:r>
        <w:rPr>
          <w:rFonts w:ascii="仿宋" w:eastAsia="仿宋" w:hAnsi="仿宋" w:hint="eastAsia"/>
          <w:sz w:val="28"/>
          <w:szCs w:val="28"/>
        </w:rPr>
        <w:t>采购公告</w:t>
      </w:r>
      <w:r w:rsidR="00757260">
        <w:rPr>
          <w:rFonts w:ascii="仿宋" w:eastAsia="仿宋" w:hAnsi="仿宋" w:hint="eastAsia"/>
          <w:sz w:val="28"/>
          <w:szCs w:val="28"/>
        </w:rPr>
        <w:t>√</w:t>
      </w:r>
      <w:r>
        <w:rPr>
          <w:rFonts w:ascii="仿宋" w:eastAsia="仿宋" w:hAnsi="仿宋" w:hint="eastAsia"/>
          <w:sz w:val="28"/>
          <w:szCs w:val="28"/>
        </w:rPr>
        <w:t>采购文件</w:t>
      </w:r>
      <w:r w:rsidR="00757260">
        <w:rPr>
          <w:rFonts w:ascii="仿宋" w:eastAsia="仿宋" w:hAnsi="仿宋" w:hint="eastAsia"/>
          <w:sz w:val="28"/>
          <w:szCs w:val="28"/>
        </w:rPr>
        <w:t>□</w:t>
      </w:r>
      <w:r>
        <w:rPr>
          <w:rFonts w:ascii="仿宋" w:eastAsia="仿宋" w:hAnsi="仿宋" w:hint="eastAsia"/>
          <w:sz w:val="28"/>
          <w:szCs w:val="28"/>
        </w:rPr>
        <w:t xml:space="preserve">采购结果     </w:t>
      </w:r>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更正内容：</w:t>
      </w:r>
    </w:p>
    <w:p w:rsidR="00F01145" w:rsidRDefault="00F01145" w:rsidP="00F01145">
      <w:pPr>
        <w:snapToGrid w:val="0"/>
        <w:spacing w:beforeLines="50" w:before="156" w:line="360" w:lineRule="auto"/>
        <w:ind w:firstLineChars="200" w:firstLine="480"/>
        <w:rPr>
          <w:rFonts w:ascii="仿宋" w:eastAsia="仿宋" w:hAnsi="仿宋"/>
          <w:bCs/>
          <w:sz w:val="24"/>
          <w:szCs w:val="24"/>
        </w:rPr>
      </w:pPr>
      <w:r w:rsidRPr="00F01145">
        <w:rPr>
          <w:rFonts w:ascii="仿宋" w:eastAsia="仿宋" w:hAnsi="仿宋" w:hint="eastAsia"/>
          <w:bCs/>
          <w:sz w:val="24"/>
          <w:szCs w:val="24"/>
        </w:rPr>
        <w:t>1、</w:t>
      </w:r>
      <w:r w:rsidR="009B1A81" w:rsidRPr="009B1A81">
        <w:rPr>
          <w:rFonts w:ascii="仿宋" w:eastAsia="仿宋" w:hAnsi="仿宋" w:hint="eastAsia"/>
          <w:bCs/>
          <w:sz w:val="24"/>
          <w:szCs w:val="24"/>
        </w:rPr>
        <w:t>经采购人确认：因本项目第1包</w:t>
      </w:r>
      <w:r w:rsidR="00B7443F">
        <w:rPr>
          <w:rFonts w:ascii="仿宋" w:eastAsia="仿宋" w:hAnsi="仿宋" w:hint="eastAsia"/>
          <w:bCs/>
          <w:sz w:val="24"/>
          <w:szCs w:val="24"/>
        </w:rPr>
        <w:t>获取招标文件的投标人</w:t>
      </w:r>
      <w:r w:rsidR="009B1A81" w:rsidRPr="009B1A81">
        <w:rPr>
          <w:rFonts w:ascii="仿宋" w:eastAsia="仿宋" w:hAnsi="仿宋" w:hint="eastAsia"/>
          <w:bCs/>
          <w:sz w:val="24"/>
          <w:szCs w:val="24"/>
        </w:rPr>
        <w:t>不足3家，本项目</w:t>
      </w:r>
      <w:r w:rsidR="002C24A3">
        <w:rPr>
          <w:rFonts w:ascii="仿宋" w:eastAsia="仿宋" w:hAnsi="仿宋" w:hint="eastAsia"/>
          <w:bCs/>
          <w:sz w:val="24"/>
          <w:szCs w:val="24"/>
        </w:rPr>
        <w:t>第1包</w:t>
      </w:r>
      <w:r w:rsidR="009B1A81" w:rsidRPr="009B1A81">
        <w:rPr>
          <w:rFonts w:ascii="仿宋" w:eastAsia="仿宋" w:hAnsi="仿宋" w:hint="eastAsia"/>
          <w:bCs/>
          <w:sz w:val="24"/>
          <w:szCs w:val="24"/>
        </w:rPr>
        <w:t>获取招标文件截止时间更正为2024年9月6日17</w:t>
      </w:r>
      <w:r w:rsidR="009B1A81">
        <w:rPr>
          <w:rFonts w:ascii="仿宋" w:eastAsia="仿宋" w:hAnsi="仿宋" w:hint="eastAsia"/>
          <w:bCs/>
          <w:sz w:val="24"/>
          <w:szCs w:val="24"/>
        </w:rPr>
        <w:t>:00；</w:t>
      </w:r>
    </w:p>
    <w:p w:rsidR="001C2E8A" w:rsidRPr="00F01145" w:rsidRDefault="009B1A81" w:rsidP="00F01145">
      <w:pPr>
        <w:snapToGrid w:val="0"/>
        <w:spacing w:beforeLines="50" w:before="156" w:line="360" w:lineRule="auto"/>
        <w:ind w:firstLineChars="200" w:firstLine="480"/>
        <w:rPr>
          <w:rFonts w:ascii="仿宋" w:eastAsia="仿宋" w:hAnsi="仿宋"/>
          <w:bCs/>
          <w:sz w:val="24"/>
        </w:rPr>
      </w:pPr>
      <w:r>
        <w:rPr>
          <w:rFonts w:ascii="仿宋" w:eastAsia="仿宋" w:hAnsi="仿宋" w:hint="eastAsia"/>
          <w:bCs/>
          <w:sz w:val="24"/>
          <w:szCs w:val="24"/>
        </w:rPr>
        <w:t>2</w:t>
      </w:r>
      <w:r w:rsidR="00F01145" w:rsidRPr="00F01145">
        <w:rPr>
          <w:rFonts w:ascii="仿宋" w:eastAsia="仿宋" w:hAnsi="仿宋" w:hint="eastAsia"/>
          <w:bCs/>
          <w:sz w:val="24"/>
          <w:szCs w:val="24"/>
        </w:rPr>
        <w:t>、招标文件其他内容不变。</w:t>
      </w:r>
    </w:p>
    <w:p w:rsidR="00F80F3E" w:rsidRDefault="00F80F3E" w:rsidP="00C97D5A">
      <w:pPr>
        <w:rPr>
          <w:rFonts w:ascii="仿宋" w:eastAsia="仿宋" w:hAnsi="仿宋"/>
          <w:sz w:val="28"/>
          <w:szCs w:val="28"/>
          <w:u w:val="single"/>
        </w:rPr>
      </w:pPr>
      <w:r>
        <w:rPr>
          <w:rFonts w:ascii="仿宋" w:eastAsia="仿宋" w:hAnsi="仿宋" w:hint="eastAsia"/>
          <w:sz w:val="28"/>
          <w:szCs w:val="28"/>
        </w:rPr>
        <w:t>更正日期：</w:t>
      </w:r>
      <w:r w:rsidR="00426A5D" w:rsidRPr="00F80F3E">
        <w:rPr>
          <w:rFonts w:ascii="仿宋" w:eastAsia="仿宋" w:hAnsi="仿宋" w:hint="eastAsia"/>
          <w:sz w:val="28"/>
          <w:szCs w:val="28"/>
          <w:u w:val="single"/>
        </w:rPr>
        <w:t xml:space="preserve"> </w:t>
      </w:r>
      <w:r w:rsidRPr="00F80F3E">
        <w:rPr>
          <w:rFonts w:ascii="仿宋" w:eastAsia="仿宋" w:hAnsi="仿宋" w:hint="eastAsia"/>
          <w:sz w:val="28"/>
          <w:szCs w:val="28"/>
          <w:u w:val="single"/>
        </w:rPr>
        <w:t>202</w:t>
      </w:r>
      <w:r w:rsidR="00665C85">
        <w:rPr>
          <w:rFonts w:ascii="仿宋" w:eastAsia="仿宋" w:hAnsi="仿宋" w:hint="eastAsia"/>
          <w:sz w:val="28"/>
          <w:szCs w:val="28"/>
          <w:u w:val="single"/>
        </w:rPr>
        <w:t>4</w:t>
      </w:r>
      <w:r w:rsidRPr="00F80F3E">
        <w:rPr>
          <w:rFonts w:ascii="仿宋" w:eastAsia="仿宋" w:hAnsi="仿宋" w:hint="eastAsia"/>
          <w:sz w:val="28"/>
          <w:szCs w:val="28"/>
          <w:u w:val="single"/>
        </w:rPr>
        <w:t>年</w:t>
      </w:r>
      <w:r w:rsidR="009B1A81">
        <w:rPr>
          <w:rFonts w:ascii="仿宋" w:eastAsia="仿宋" w:hAnsi="仿宋" w:hint="eastAsia"/>
          <w:sz w:val="28"/>
          <w:szCs w:val="28"/>
          <w:u w:val="single"/>
        </w:rPr>
        <w:t>9</w:t>
      </w:r>
      <w:r w:rsidRPr="00F80F3E">
        <w:rPr>
          <w:rFonts w:ascii="仿宋" w:eastAsia="仿宋" w:hAnsi="仿宋" w:hint="eastAsia"/>
          <w:sz w:val="28"/>
          <w:szCs w:val="28"/>
          <w:u w:val="single"/>
        </w:rPr>
        <w:t>月</w:t>
      </w:r>
      <w:r w:rsidR="009B1A81">
        <w:rPr>
          <w:rFonts w:ascii="仿宋" w:eastAsia="仿宋" w:hAnsi="仿宋" w:hint="eastAsia"/>
          <w:sz w:val="28"/>
          <w:szCs w:val="28"/>
          <w:u w:val="single"/>
        </w:rPr>
        <w:t>2</w:t>
      </w:r>
      <w:r w:rsidRPr="00F80F3E">
        <w:rPr>
          <w:rFonts w:ascii="仿宋" w:eastAsia="仿宋" w:hAnsi="仿宋" w:hint="eastAsia"/>
          <w:sz w:val="28"/>
          <w:szCs w:val="28"/>
          <w:u w:val="single"/>
        </w:rPr>
        <w:t>日</w:t>
      </w:r>
    </w:p>
    <w:p w:rsidR="00F80F3E" w:rsidRDefault="00F80F3E" w:rsidP="00F80F3E">
      <w:pPr>
        <w:pStyle w:val="2"/>
        <w:spacing w:line="360" w:lineRule="auto"/>
        <w:rPr>
          <w:rFonts w:ascii="黑体" w:hAnsi="黑体" w:cs="宋体"/>
          <w:b w:val="0"/>
          <w:sz w:val="28"/>
          <w:szCs w:val="28"/>
        </w:rPr>
      </w:pPr>
      <w:bookmarkStart w:id="10" w:name="_Toc35393647"/>
      <w:bookmarkStart w:id="11" w:name="_Toc35393816"/>
      <w:r>
        <w:rPr>
          <w:rFonts w:ascii="黑体" w:hAnsi="黑体" w:cs="宋体" w:hint="eastAsia"/>
          <w:b w:val="0"/>
          <w:sz w:val="28"/>
          <w:szCs w:val="28"/>
        </w:rPr>
        <w:t>三、其他补充事宜</w:t>
      </w:r>
      <w:bookmarkEnd w:id="10"/>
      <w:bookmarkEnd w:id="11"/>
    </w:p>
    <w:p w:rsidR="00F80F3E" w:rsidRDefault="00F80F3E" w:rsidP="00F80F3E">
      <w:pPr>
        <w:rPr>
          <w:sz w:val="28"/>
          <w:szCs w:val="28"/>
        </w:rPr>
      </w:pPr>
      <w:r>
        <w:rPr>
          <w:sz w:val="28"/>
          <w:szCs w:val="28"/>
        </w:rPr>
        <w:t>无</w:t>
      </w:r>
    </w:p>
    <w:p w:rsidR="00F80F3E" w:rsidRDefault="00F80F3E" w:rsidP="00F80F3E">
      <w:pPr>
        <w:pStyle w:val="2"/>
        <w:spacing w:line="360" w:lineRule="auto"/>
        <w:rPr>
          <w:rFonts w:ascii="黑体" w:hAnsi="黑体" w:cs="宋体"/>
          <w:b w:val="0"/>
          <w:sz w:val="28"/>
          <w:szCs w:val="28"/>
        </w:rPr>
      </w:pPr>
      <w:bookmarkStart w:id="12" w:name="_Toc28359106"/>
      <w:bookmarkStart w:id="13" w:name="_Toc28359029"/>
      <w:bookmarkStart w:id="14" w:name="_Toc35393648"/>
      <w:bookmarkStart w:id="15" w:name="_Toc35393817"/>
      <w:r>
        <w:rPr>
          <w:rFonts w:ascii="黑体" w:hAnsi="黑体" w:cs="宋体" w:hint="eastAsia"/>
          <w:b w:val="0"/>
          <w:sz w:val="28"/>
          <w:szCs w:val="28"/>
        </w:rPr>
        <w:t>四、凡对本次公告内容提出询问，请按以下方式联系。</w:t>
      </w:r>
      <w:bookmarkEnd w:id="12"/>
      <w:bookmarkEnd w:id="13"/>
      <w:bookmarkEnd w:id="14"/>
      <w:bookmarkEnd w:id="15"/>
    </w:p>
    <w:p w:rsidR="00F80F3E" w:rsidRPr="00F80F3E" w:rsidRDefault="00F80F3E" w:rsidP="00F80F3E">
      <w:pPr>
        <w:spacing w:line="360" w:lineRule="auto"/>
        <w:ind w:leftChars="371" w:left="1129" w:hangingChars="125" w:hanging="350"/>
        <w:jc w:val="left"/>
        <w:rPr>
          <w:rFonts w:ascii="仿宋" w:eastAsia="仿宋" w:hAnsi="仿宋" w:cs="宋体"/>
          <w:sz w:val="28"/>
          <w:szCs w:val="28"/>
        </w:rPr>
      </w:pPr>
      <w:r>
        <w:rPr>
          <w:rFonts w:ascii="仿宋" w:eastAsia="仿宋" w:hAnsi="仿宋" w:cs="宋体"/>
          <w:sz w:val="28"/>
          <w:szCs w:val="28"/>
        </w:rPr>
        <w:t>1.</w:t>
      </w:r>
      <w:r>
        <w:rPr>
          <w:rFonts w:ascii="仿宋" w:eastAsia="仿宋" w:hAnsi="仿宋" w:cs="宋体" w:hint="eastAsia"/>
          <w:sz w:val="28"/>
          <w:szCs w:val="28"/>
        </w:rPr>
        <w:t>采购人信息</w:t>
      </w:r>
    </w:p>
    <w:p w:rsidR="007315FD" w:rsidRPr="007315FD" w:rsidRDefault="007315FD" w:rsidP="007315FD">
      <w:pPr>
        <w:spacing w:line="360" w:lineRule="auto"/>
        <w:ind w:leftChars="371" w:left="1129" w:hangingChars="125" w:hanging="350"/>
        <w:jc w:val="left"/>
        <w:rPr>
          <w:rFonts w:ascii="仿宋" w:eastAsia="仿宋" w:hAnsi="仿宋"/>
          <w:sz w:val="28"/>
          <w:szCs w:val="28"/>
        </w:rPr>
      </w:pPr>
      <w:bookmarkStart w:id="16" w:name="_Toc28359086"/>
      <w:bookmarkStart w:id="17" w:name="_Toc28359009"/>
      <w:r w:rsidRPr="007315FD">
        <w:rPr>
          <w:rFonts w:ascii="仿宋" w:eastAsia="仿宋" w:hAnsi="仿宋" w:hint="eastAsia"/>
          <w:sz w:val="28"/>
          <w:szCs w:val="28"/>
        </w:rPr>
        <w:t>名    称：</w:t>
      </w:r>
      <w:r w:rsidR="00426A5D" w:rsidRPr="00426A5D">
        <w:rPr>
          <w:rFonts w:ascii="仿宋" w:eastAsia="仿宋" w:hAnsi="仿宋" w:hint="eastAsia"/>
          <w:sz w:val="28"/>
          <w:szCs w:val="28"/>
          <w:u w:val="single"/>
        </w:rPr>
        <w:t>北京市密云区医院</w:t>
      </w:r>
    </w:p>
    <w:p w:rsidR="007315FD" w:rsidRPr="007315FD" w:rsidRDefault="007315FD" w:rsidP="007315FD">
      <w:pPr>
        <w:spacing w:line="360" w:lineRule="auto"/>
        <w:ind w:leftChars="371" w:left="1129" w:hangingChars="125" w:hanging="350"/>
        <w:jc w:val="left"/>
        <w:rPr>
          <w:rFonts w:ascii="仿宋" w:eastAsia="仿宋" w:hAnsi="仿宋"/>
          <w:sz w:val="28"/>
          <w:szCs w:val="28"/>
        </w:rPr>
      </w:pPr>
      <w:r w:rsidRPr="007315FD">
        <w:rPr>
          <w:rFonts w:ascii="仿宋" w:eastAsia="仿宋" w:hAnsi="仿宋" w:hint="eastAsia"/>
          <w:sz w:val="28"/>
          <w:szCs w:val="28"/>
        </w:rPr>
        <w:lastRenderedPageBreak/>
        <w:t>地    址：</w:t>
      </w:r>
      <w:r w:rsidR="00426A5D" w:rsidRPr="00426A5D">
        <w:rPr>
          <w:rFonts w:ascii="仿宋" w:eastAsia="仿宋" w:hAnsi="仿宋" w:hint="eastAsia"/>
          <w:sz w:val="28"/>
          <w:szCs w:val="28"/>
          <w:u w:val="single"/>
        </w:rPr>
        <w:t>北京市密云区阳光街383号</w:t>
      </w:r>
    </w:p>
    <w:p w:rsidR="00F80F3E" w:rsidRPr="004E22D4" w:rsidRDefault="007315FD" w:rsidP="007315FD">
      <w:pPr>
        <w:spacing w:line="360" w:lineRule="auto"/>
        <w:ind w:leftChars="371" w:left="1129" w:hangingChars="125" w:hanging="350"/>
        <w:jc w:val="left"/>
        <w:rPr>
          <w:rFonts w:ascii="仿宋" w:eastAsia="仿宋" w:hAnsi="仿宋"/>
          <w:sz w:val="28"/>
          <w:szCs w:val="28"/>
          <w:u w:val="single"/>
        </w:rPr>
      </w:pPr>
      <w:r w:rsidRPr="007315FD">
        <w:rPr>
          <w:rFonts w:ascii="仿宋" w:eastAsia="仿宋" w:hAnsi="仿宋" w:hint="eastAsia"/>
          <w:sz w:val="28"/>
          <w:szCs w:val="28"/>
        </w:rPr>
        <w:t>联系方式：</w:t>
      </w:r>
      <w:r w:rsidR="00426A5D" w:rsidRPr="00426A5D">
        <w:rPr>
          <w:rFonts w:ascii="仿宋" w:eastAsia="仿宋" w:hAnsi="仿宋"/>
          <w:sz w:val="28"/>
          <w:szCs w:val="28"/>
          <w:u w:val="single"/>
        </w:rPr>
        <w:t>010- 89037566</w:t>
      </w:r>
    </w:p>
    <w:p w:rsidR="00F80F3E" w:rsidRDefault="00F80F3E" w:rsidP="00F80F3E">
      <w:pPr>
        <w:spacing w:line="360" w:lineRule="auto"/>
        <w:ind w:leftChars="371" w:left="1129" w:hangingChars="125" w:hanging="350"/>
        <w:jc w:val="left"/>
        <w:rPr>
          <w:rFonts w:ascii="仿宋" w:eastAsia="仿宋" w:hAnsi="仿宋"/>
          <w:sz w:val="28"/>
          <w:szCs w:val="28"/>
        </w:rPr>
      </w:pPr>
      <w:r>
        <w:rPr>
          <w:rFonts w:ascii="仿宋" w:eastAsia="仿宋" w:hAnsi="仿宋" w:cs="宋体"/>
          <w:sz w:val="28"/>
          <w:szCs w:val="28"/>
        </w:rPr>
        <w:t>2.</w:t>
      </w:r>
      <w:r>
        <w:rPr>
          <w:rFonts w:ascii="仿宋" w:eastAsia="仿宋" w:hAnsi="仿宋" w:cs="宋体" w:hint="eastAsia"/>
          <w:sz w:val="28"/>
          <w:szCs w:val="28"/>
        </w:rPr>
        <w:t>采购代理机构信息</w:t>
      </w:r>
      <w:bookmarkEnd w:id="16"/>
      <w:bookmarkEnd w:id="17"/>
    </w:p>
    <w:p w:rsidR="00F80F3E" w:rsidRDefault="00F80F3E" w:rsidP="00F80F3E">
      <w:pPr>
        <w:spacing w:line="360" w:lineRule="auto"/>
        <w:ind w:firstLineChars="300" w:firstLine="840"/>
        <w:rPr>
          <w:rFonts w:ascii="仿宋" w:eastAsia="仿宋" w:hAnsi="仿宋"/>
          <w:sz w:val="28"/>
          <w:szCs w:val="28"/>
        </w:rPr>
      </w:pPr>
      <w:r>
        <w:rPr>
          <w:rFonts w:ascii="仿宋" w:eastAsia="仿宋" w:hAnsi="仿宋" w:hint="eastAsia"/>
          <w:sz w:val="28"/>
          <w:szCs w:val="28"/>
        </w:rPr>
        <w:t>名</w:t>
      </w:r>
      <w:r>
        <w:rPr>
          <w:rFonts w:ascii="仿宋" w:eastAsia="仿宋" w:hAnsi="仿宋"/>
          <w:sz w:val="28"/>
          <w:szCs w:val="28"/>
        </w:rPr>
        <w:t xml:space="preserve"> </w:t>
      </w:r>
      <w:r>
        <w:rPr>
          <w:rFonts w:ascii="仿宋" w:eastAsia="仿宋" w:hAnsi="仿宋" w:hint="eastAsia"/>
          <w:sz w:val="28"/>
          <w:szCs w:val="28"/>
        </w:rPr>
        <w:t>称：</w:t>
      </w:r>
      <w:r w:rsidRPr="00E906A2">
        <w:rPr>
          <w:rFonts w:ascii="仿宋" w:eastAsia="仿宋" w:hAnsi="仿宋" w:hint="eastAsia"/>
          <w:sz w:val="28"/>
          <w:szCs w:val="28"/>
          <w:u w:val="single"/>
        </w:rPr>
        <w:t>中技国际招标有限公司</w:t>
      </w:r>
      <w:r>
        <w:rPr>
          <w:rFonts w:ascii="仿宋" w:eastAsia="仿宋" w:hAnsi="仿宋" w:hint="eastAsia"/>
          <w:sz w:val="28"/>
          <w:szCs w:val="28"/>
          <w:u w:val="single"/>
        </w:rPr>
        <w:t xml:space="preserve"> </w:t>
      </w:r>
    </w:p>
    <w:p w:rsidR="00F80F3E" w:rsidRDefault="00F80F3E" w:rsidP="00F80F3E">
      <w:pPr>
        <w:spacing w:line="360" w:lineRule="auto"/>
        <w:ind w:firstLineChars="300" w:firstLine="840"/>
        <w:rPr>
          <w:rFonts w:ascii="仿宋" w:eastAsia="仿宋" w:hAnsi="仿宋"/>
          <w:sz w:val="28"/>
          <w:szCs w:val="28"/>
        </w:rPr>
      </w:pPr>
      <w:r>
        <w:rPr>
          <w:rFonts w:ascii="仿宋" w:eastAsia="仿宋" w:hAnsi="仿宋" w:hint="eastAsia"/>
          <w:sz w:val="28"/>
          <w:szCs w:val="28"/>
        </w:rPr>
        <w:t>地 址：</w:t>
      </w:r>
      <w:r w:rsidR="00426A5D" w:rsidRPr="00426A5D">
        <w:rPr>
          <w:rFonts w:ascii="仿宋" w:eastAsia="仿宋" w:hAnsi="仿宋" w:hint="eastAsia"/>
          <w:sz w:val="28"/>
          <w:szCs w:val="28"/>
          <w:u w:val="single"/>
        </w:rPr>
        <w:t>北京市丰台区西营街1号院通用时代中心C座9层</w:t>
      </w:r>
    </w:p>
    <w:p w:rsidR="00F80F3E" w:rsidRDefault="00F80F3E" w:rsidP="00F80F3E">
      <w:pPr>
        <w:spacing w:line="360" w:lineRule="auto"/>
        <w:ind w:firstLineChars="300" w:firstLine="840"/>
        <w:rPr>
          <w:rFonts w:ascii="仿宋" w:eastAsia="仿宋" w:hAnsi="仿宋"/>
          <w:sz w:val="28"/>
          <w:szCs w:val="28"/>
        </w:rPr>
      </w:pPr>
      <w:r>
        <w:rPr>
          <w:rFonts w:ascii="仿宋" w:eastAsia="仿宋" w:hAnsi="仿宋" w:hint="eastAsia"/>
          <w:sz w:val="28"/>
          <w:szCs w:val="28"/>
        </w:rPr>
        <w:t>联系方式：</w:t>
      </w:r>
      <w:bookmarkStart w:id="18" w:name="_Toc28359010"/>
      <w:bookmarkStart w:id="19" w:name="_Toc28359087"/>
      <w:r w:rsidR="00426A5D" w:rsidRPr="00426A5D">
        <w:rPr>
          <w:rFonts w:ascii="仿宋" w:eastAsia="仿宋" w:hAnsi="仿宋" w:hint="eastAsia"/>
          <w:sz w:val="28"/>
          <w:szCs w:val="28"/>
          <w:u w:val="single"/>
        </w:rPr>
        <w:t>010</w:t>
      </w:r>
      <w:r w:rsidR="000E342F">
        <w:rPr>
          <w:rFonts w:ascii="仿宋" w:eastAsia="仿宋" w:hAnsi="仿宋" w:hint="eastAsia"/>
          <w:sz w:val="28"/>
          <w:szCs w:val="28"/>
          <w:u w:val="single"/>
        </w:rPr>
        <w:t>-</w:t>
      </w:r>
      <w:r w:rsidR="000E342F" w:rsidRPr="00426A5D">
        <w:rPr>
          <w:rFonts w:ascii="仿宋" w:eastAsia="仿宋" w:hAnsi="仿宋" w:hint="eastAsia"/>
          <w:sz w:val="28"/>
          <w:szCs w:val="28"/>
          <w:u w:val="single"/>
        </w:rPr>
        <w:t>81168710</w:t>
      </w:r>
      <w:r w:rsidR="000E342F">
        <w:rPr>
          <w:rFonts w:ascii="仿宋" w:eastAsia="仿宋" w:hAnsi="仿宋" w:hint="eastAsia"/>
          <w:sz w:val="28"/>
          <w:szCs w:val="28"/>
          <w:u w:val="single"/>
        </w:rPr>
        <w:t>、</w:t>
      </w:r>
      <w:r w:rsidR="00426A5D" w:rsidRPr="00426A5D">
        <w:rPr>
          <w:rFonts w:ascii="仿宋" w:eastAsia="仿宋" w:hAnsi="仿宋" w:hint="eastAsia"/>
          <w:sz w:val="28"/>
          <w:szCs w:val="28"/>
          <w:u w:val="single"/>
        </w:rPr>
        <w:t>81168260</w:t>
      </w:r>
    </w:p>
    <w:p w:rsidR="00F80F3E" w:rsidRDefault="00F80F3E" w:rsidP="00F80F3E">
      <w:pPr>
        <w:spacing w:line="360" w:lineRule="auto"/>
        <w:ind w:firstLineChars="300" w:firstLine="840"/>
        <w:rPr>
          <w:rFonts w:ascii="仿宋" w:eastAsia="仿宋" w:hAnsi="仿宋" w:cs="宋体"/>
          <w:sz w:val="28"/>
          <w:szCs w:val="28"/>
        </w:rPr>
      </w:pPr>
      <w:r>
        <w:rPr>
          <w:rFonts w:ascii="仿宋" w:eastAsia="仿宋" w:hAnsi="仿宋" w:cs="宋体"/>
          <w:sz w:val="28"/>
          <w:szCs w:val="28"/>
        </w:rPr>
        <w:t>3.</w:t>
      </w:r>
      <w:r>
        <w:rPr>
          <w:rFonts w:ascii="仿宋" w:eastAsia="仿宋" w:hAnsi="仿宋" w:cs="宋体" w:hint="eastAsia"/>
          <w:sz w:val="28"/>
          <w:szCs w:val="28"/>
        </w:rPr>
        <w:t>项目联系方式</w:t>
      </w:r>
      <w:bookmarkEnd w:id="18"/>
      <w:bookmarkEnd w:id="19"/>
    </w:p>
    <w:p w:rsidR="00F80F3E" w:rsidRPr="00A1797F" w:rsidRDefault="00F80F3E" w:rsidP="00F80F3E">
      <w:pPr>
        <w:pStyle w:val="a3"/>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采购代理机构项目联系人：</w:t>
      </w:r>
      <w:r w:rsidR="000E342F" w:rsidRPr="00426A5D">
        <w:rPr>
          <w:rFonts w:ascii="仿宋" w:eastAsia="仿宋" w:hAnsi="仿宋" w:hint="eastAsia"/>
          <w:sz w:val="28"/>
          <w:szCs w:val="28"/>
          <w:u w:val="single"/>
        </w:rPr>
        <w:t>杨子铭、</w:t>
      </w:r>
      <w:r w:rsidR="00426A5D" w:rsidRPr="00426A5D">
        <w:rPr>
          <w:rFonts w:ascii="仿宋" w:eastAsia="仿宋" w:hAnsi="仿宋" w:hint="eastAsia"/>
          <w:sz w:val="28"/>
          <w:szCs w:val="28"/>
          <w:u w:val="single"/>
        </w:rPr>
        <w:t>肖然、强文晓、孙薇</w:t>
      </w:r>
    </w:p>
    <w:p w:rsidR="00450BA8" w:rsidRPr="00F80F3E" w:rsidRDefault="00F80F3E" w:rsidP="00A27941">
      <w:pPr>
        <w:spacing w:line="360" w:lineRule="auto"/>
        <w:ind w:firstLineChars="300" w:firstLine="840"/>
      </w:pPr>
      <w:r>
        <w:rPr>
          <w:rFonts w:ascii="仿宋" w:eastAsia="仿宋" w:hAnsi="仿宋" w:hint="eastAsia"/>
          <w:sz w:val="28"/>
          <w:szCs w:val="28"/>
        </w:rPr>
        <w:t>电　话：</w:t>
      </w:r>
      <w:r w:rsidR="00426A5D" w:rsidRPr="00426A5D">
        <w:rPr>
          <w:rFonts w:ascii="仿宋" w:eastAsia="仿宋" w:hAnsi="仿宋" w:hint="eastAsia"/>
          <w:sz w:val="28"/>
          <w:szCs w:val="28"/>
          <w:u w:val="single"/>
        </w:rPr>
        <w:t>010</w:t>
      </w:r>
      <w:r w:rsidR="000E342F">
        <w:rPr>
          <w:rFonts w:ascii="仿宋" w:eastAsia="仿宋" w:hAnsi="仿宋" w:hint="eastAsia"/>
          <w:sz w:val="28"/>
          <w:szCs w:val="28"/>
          <w:u w:val="single"/>
        </w:rPr>
        <w:t>-</w:t>
      </w:r>
      <w:r w:rsidR="000E342F" w:rsidRPr="00426A5D">
        <w:rPr>
          <w:rFonts w:ascii="仿宋" w:eastAsia="仿宋" w:hAnsi="仿宋" w:hint="eastAsia"/>
          <w:sz w:val="28"/>
          <w:szCs w:val="28"/>
          <w:u w:val="single"/>
        </w:rPr>
        <w:t>81168710</w:t>
      </w:r>
      <w:r w:rsidR="000E342F">
        <w:rPr>
          <w:rFonts w:ascii="仿宋" w:eastAsia="仿宋" w:hAnsi="仿宋" w:hint="eastAsia"/>
          <w:sz w:val="28"/>
          <w:szCs w:val="28"/>
          <w:u w:val="single"/>
        </w:rPr>
        <w:t>、</w:t>
      </w:r>
      <w:r w:rsidR="00426A5D" w:rsidRPr="00426A5D">
        <w:rPr>
          <w:rFonts w:ascii="仿宋" w:eastAsia="仿宋" w:hAnsi="仿宋" w:hint="eastAsia"/>
          <w:sz w:val="28"/>
          <w:szCs w:val="28"/>
          <w:u w:val="single"/>
        </w:rPr>
        <w:t>81168260</w:t>
      </w:r>
    </w:p>
    <w:sectPr w:rsidR="00450BA8" w:rsidRPr="00F80F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B93" w:rsidRDefault="002B7B93" w:rsidP="00C97D5A">
      <w:r>
        <w:separator/>
      </w:r>
    </w:p>
  </w:endnote>
  <w:endnote w:type="continuationSeparator" w:id="0">
    <w:p w:rsidR="002B7B93" w:rsidRDefault="002B7B93" w:rsidP="00C9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B93" w:rsidRDefault="002B7B93" w:rsidP="00C97D5A">
      <w:r>
        <w:separator/>
      </w:r>
    </w:p>
  </w:footnote>
  <w:footnote w:type="continuationSeparator" w:id="0">
    <w:p w:rsidR="002B7B93" w:rsidRDefault="002B7B93" w:rsidP="00C97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5A"/>
    <w:rsid w:val="00002318"/>
    <w:rsid w:val="00034AA7"/>
    <w:rsid w:val="0008174F"/>
    <w:rsid w:val="000A5005"/>
    <w:rsid w:val="000C1895"/>
    <w:rsid w:val="000C6125"/>
    <w:rsid w:val="000D0552"/>
    <w:rsid w:val="000D2E6E"/>
    <w:rsid w:val="000E342F"/>
    <w:rsid w:val="00116B19"/>
    <w:rsid w:val="00122184"/>
    <w:rsid w:val="001313C7"/>
    <w:rsid w:val="00132390"/>
    <w:rsid w:val="001471A5"/>
    <w:rsid w:val="001C2E8A"/>
    <w:rsid w:val="001D1B97"/>
    <w:rsid w:val="001D7850"/>
    <w:rsid w:val="00200418"/>
    <w:rsid w:val="002208DA"/>
    <w:rsid w:val="00230792"/>
    <w:rsid w:val="00286630"/>
    <w:rsid w:val="002A1779"/>
    <w:rsid w:val="002A6E63"/>
    <w:rsid w:val="002B7B93"/>
    <w:rsid w:val="002C24A3"/>
    <w:rsid w:val="002C4F10"/>
    <w:rsid w:val="002C77BA"/>
    <w:rsid w:val="0031713A"/>
    <w:rsid w:val="00340D34"/>
    <w:rsid w:val="00356363"/>
    <w:rsid w:val="00375B1E"/>
    <w:rsid w:val="0039607E"/>
    <w:rsid w:val="003A64EB"/>
    <w:rsid w:val="003B3F14"/>
    <w:rsid w:val="00400420"/>
    <w:rsid w:val="00426A5D"/>
    <w:rsid w:val="0043750A"/>
    <w:rsid w:val="00450BA8"/>
    <w:rsid w:val="00466B5A"/>
    <w:rsid w:val="00483A0E"/>
    <w:rsid w:val="00483F1C"/>
    <w:rsid w:val="004940B3"/>
    <w:rsid w:val="00497B18"/>
    <w:rsid w:val="004A776D"/>
    <w:rsid w:val="004B0590"/>
    <w:rsid w:val="005749A4"/>
    <w:rsid w:val="00584D52"/>
    <w:rsid w:val="00592567"/>
    <w:rsid w:val="005D27E6"/>
    <w:rsid w:val="00604CC5"/>
    <w:rsid w:val="00665C85"/>
    <w:rsid w:val="006750DE"/>
    <w:rsid w:val="006C0F0A"/>
    <w:rsid w:val="006D4CD1"/>
    <w:rsid w:val="006E350C"/>
    <w:rsid w:val="007315FD"/>
    <w:rsid w:val="0075163A"/>
    <w:rsid w:val="00757260"/>
    <w:rsid w:val="00772DD7"/>
    <w:rsid w:val="00785D3F"/>
    <w:rsid w:val="007D7787"/>
    <w:rsid w:val="007E7F7C"/>
    <w:rsid w:val="008617A8"/>
    <w:rsid w:val="00863425"/>
    <w:rsid w:val="008A6AC1"/>
    <w:rsid w:val="0090554E"/>
    <w:rsid w:val="00934331"/>
    <w:rsid w:val="009412D3"/>
    <w:rsid w:val="009413D2"/>
    <w:rsid w:val="00964D77"/>
    <w:rsid w:val="00970836"/>
    <w:rsid w:val="009851E6"/>
    <w:rsid w:val="00985285"/>
    <w:rsid w:val="009B1A81"/>
    <w:rsid w:val="00A21A6C"/>
    <w:rsid w:val="00A27941"/>
    <w:rsid w:val="00A37959"/>
    <w:rsid w:val="00A73A66"/>
    <w:rsid w:val="00A74B92"/>
    <w:rsid w:val="00A930A1"/>
    <w:rsid w:val="00AF3522"/>
    <w:rsid w:val="00AF39CF"/>
    <w:rsid w:val="00B259CE"/>
    <w:rsid w:val="00B51DC9"/>
    <w:rsid w:val="00B7443F"/>
    <w:rsid w:val="00B84F88"/>
    <w:rsid w:val="00B919F7"/>
    <w:rsid w:val="00BB6CA3"/>
    <w:rsid w:val="00BC4FC4"/>
    <w:rsid w:val="00C21446"/>
    <w:rsid w:val="00C32D07"/>
    <w:rsid w:val="00C75987"/>
    <w:rsid w:val="00C97D5A"/>
    <w:rsid w:val="00CB05BE"/>
    <w:rsid w:val="00D03CE8"/>
    <w:rsid w:val="00D20CF7"/>
    <w:rsid w:val="00D62533"/>
    <w:rsid w:val="00D62F0F"/>
    <w:rsid w:val="00D8367E"/>
    <w:rsid w:val="00D83839"/>
    <w:rsid w:val="00DB5034"/>
    <w:rsid w:val="00DD142D"/>
    <w:rsid w:val="00DD6BCE"/>
    <w:rsid w:val="00E1650C"/>
    <w:rsid w:val="00E20B2D"/>
    <w:rsid w:val="00E82DE2"/>
    <w:rsid w:val="00EA04CE"/>
    <w:rsid w:val="00EB4820"/>
    <w:rsid w:val="00EC3EA2"/>
    <w:rsid w:val="00EC7444"/>
    <w:rsid w:val="00ED6EA2"/>
    <w:rsid w:val="00EF58E0"/>
    <w:rsid w:val="00F01145"/>
    <w:rsid w:val="00F14901"/>
    <w:rsid w:val="00F3155A"/>
    <w:rsid w:val="00F80F3E"/>
    <w:rsid w:val="00FB070E"/>
    <w:rsid w:val="00FF2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3E"/>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uiPriority w:val="34"/>
    <w:qFormat/>
    <w:rsid w:val="00665C85"/>
    <w:pPr>
      <w:ind w:firstLineChars="200" w:firstLine="420"/>
    </w:pPr>
  </w:style>
  <w:style w:type="character" w:styleId="aa">
    <w:name w:val="annotation reference"/>
    <w:basedOn w:val="a0"/>
    <w:uiPriority w:val="99"/>
    <w:unhideWhenUsed/>
    <w:qFormat/>
    <w:rsid w:val="00EB4820"/>
    <w:rPr>
      <w:sz w:val="21"/>
      <w:szCs w:val="21"/>
    </w:rPr>
  </w:style>
  <w:style w:type="paragraph" w:styleId="ab">
    <w:name w:val="annotation text"/>
    <w:basedOn w:val="a"/>
    <w:link w:val="Char3"/>
    <w:unhideWhenUsed/>
    <w:qFormat/>
    <w:rsid w:val="00EB4820"/>
    <w:pPr>
      <w:jc w:val="left"/>
    </w:pPr>
  </w:style>
  <w:style w:type="character" w:customStyle="1" w:styleId="Char3">
    <w:name w:val="批注文字 Char"/>
    <w:basedOn w:val="a0"/>
    <w:link w:val="ab"/>
    <w:uiPriority w:val="99"/>
    <w:semiHidden/>
    <w:rsid w:val="00EB4820"/>
    <w:rPr>
      <w:rFonts w:ascii="Times New Roman" w:eastAsia="宋体" w:hAnsi="Times New Roman" w:cs="Times New Roman"/>
      <w:szCs w:val="21"/>
    </w:rPr>
  </w:style>
  <w:style w:type="paragraph" w:styleId="ac">
    <w:name w:val="annotation subject"/>
    <w:basedOn w:val="ab"/>
    <w:next w:val="ab"/>
    <w:link w:val="Char4"/>
    <w:uiPriority w:val="99"/>
    <w:semiHidden/>
    <w:unhideWhenUsed/>
    <w:rsid w:val="00EB4820"/>
    <w:rPr>
      <w:b/>
      <w:bCs/>
    </w:rPr>
  </w:style>
  <w:style w:type="character" w:customStyle="1" w:styleId="Char4">
    <w:name w:val="批注主题 Char"/>
    <w:basedOn w:val="Char3"/>
    <w:link w:val="ac"/>
    <w:uiPriority w:val="99"/>
    <w:semiHidden/>
    <w:rsid w:val="00EB4820"/>
    <w:rPr>
      <w:rFonts w:ascii="Times New Roman" w:eastAsia="宋体" w:hAnsi="Times New Roman" w:cs="Times New Roman"/>
      <w:b/>
      <w:bCs/>
      <w:szCs w:val="21"/>
    </w:rPr>
  </w:style>
  <w:style w:type="character" w:customStyle="1" w:styleId="Char10">
    <w:name w:val="批注文字 Char1"/>
    <w:qFormat/>
    <w:rsid w:val="00BB6CA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3E"/>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uiPriority w:val="34"/>
    <w:qFormat/>
    <w:rsid w:val="00665C85"/>
    <w:pPr>
      <w:ind w:firstLineChars="200" w:firstLine="420"/>
    </w:pPr>
  </w:style>
  <w:style w:type="character" w:styleId="aa">
    <w:name w:val="annotation reference"/>
    <w:basedOn w:val="a0"/>
    <w:uiPriority w:val="99"/>
    <w:unhideWhenUsed/>
    <w:qFormat/>
    <w:rsid w:val="00EB4820"/>
    <w:rPr>
      <w:sz w:val="21"/>
      <w:szCs w:val="21"/>
    </w:rPr>
  </w:style>
  <w:style w:type="paragraph" w:styleId="ab">
    <w:name w:val="annotation text"/>
    <w:basedOn w:val="a"/>
    <w:link w:val="Char3"/>
    <w:unhideWhenUsed/>
    <w:qFormat/>
    <w:rsid w:val="00EB4820"/>
    <w:pPr>
      <w:jc w:val="left"/>
    </w:pPr>
  </w:style>
  <w:style w:type="character" w:customStyle="1" w:styleId="Char3">
    <w:name w:val="批注文字 Char"/>
    <w:basedOn w:val="a0"/>
    <w:link w:val="ab"/>
    <w:uiPriority w:val="99"/>
    <w:semiHidden/>
    <w:rsid w:val="00EB4820"/>
    <w:rPr>
      <w:rFonts w:ascii="Times New Roman" w:eastAsia="宋体" w:hAnsi="Times New Roman" w:cs="Times New Roman"/>
      <w:szCs w:val="21"/>
    </w:rPr>
  </w:style>
  <w:style w:type="paragraph" w:styleId="ac">
    <w:name w:val="annotation subject"/>
    <w:basedOn w:val="ab"/>
    <w:next w:val="ab"/>
    <w:link w:val="Char4"/>
    <w:uiPriority w:val="99"/>
    <w:semiHidden/>
    <w:unhideWhenUsed/>
    <w:rsid w:val="00EB4820"/>
    <w:rPr>
      <w:b/>
      <w:bCs/>
    </w:rPr>
  </w:style>
  <w:style w:type="character" w:customStyle="1" w:styleId="Char4">
    <w:name w:val="批注主题 Char"/>
    <w:basedOn w:val="Char3"/>
    <w:link w:val="ac"/>
    <w:uiPriority w:val="99"/>
    <w:semiHidden/>
    <w:rsid w:val="00EB4820"/>
    <w:rPr>
      <w:rFonts w:ascii="Times New Roman" w:eastAsia="宋体" w:hAnsi="Times New Roman" w:cs="Times New Roman"/>
      <w:b/>
      <w:bCs/>
      <w:szCs w:val="21"/>
    </w:rPr>
  </w:style>
  <w:style w:type="character" w:customStyle="1" w:styleId="Char10">
    <w:name w:val="批注文字 Char1"/>
    <w:qFormat/>
    <w:rsid w:val="00BB6C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7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Words>
  <Characters>409</Characters>
  <Application>Microsoft Office Word</Application>
  <DocSecurity>0</DocSecurity>
  <Lines>3</Lines>
  <Paragraphs>1</Paragraphs>
  <ScaleCrop>false</ScaleCrop>
  <Company>Razer</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zhang</cp:lastModifiedBy>
  <cp:revision>2</cp:revision>
  <cp:lastPrinted>2024-05-08T03:31:00Z</cp:lastPrinted>
  <dcterms:created xsi:type="dcterms:W3CDTF">2024-09-02T03:59:00Z</dcterms:created>
  <dcterms:modified xsi:type="dcterms:W3CDTF">2024-09-02T03:59:00Z</dcterms:modified>
</cp:coreProperties>
</file>