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454"/>
        <w:gridCol w:w="1242"/>
        <w:gridCol w:w="1560"/>
        <w:gridCol w:w="850"/>
        <w:gridCol w:w="2977"/>
        <w:gridCol w:w="1213"/>
      </w:tblGrid>
      <w:tr w:rsidR="00003FCC" w:rsidRPr="00003FCC" w14:paraId="4840B03C" w14:textId="77777777" w:rsidTr="0099699A">
        <w:trPr>
          <w:tblHeader/>
        </w:trPr>
        <w:tc>
          <w:tcPr>
            <w:tcW w:w="274" w:type="pct"/>
            <w:vAlign w:val="center"/>
          </w:tcPr>
          <w:p w14:paraId="048FE592" w14:textId="77777777" w:rsidR="00003FCC" w:rsidRPr="00003FCC" w:rsidRDefault="00003FCC" w:rsidP="00003FC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03FCC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749" w:type="pct"/>
            <w:vAlign w:val="center"/>
          </w:tcPr>
          <w:p w14:paraId="1F66C8F7" w14:textId="77777777" w:rsidR="00003FCC" w:rsidRPr="00003FCC" w:rsidRDefault="00003FCC" w:rsidP="00003FC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包名称</w:t>
            </w:r>
          </w:p>
        </w:tc>
        <w:tc>
          <w:tcPr>
            <w:tcW w:w="940" w:type="pct"/>
            <w:vAlign w:val="center"/>
          </w:tcPr>
          <w:p w14:paraId="45387BAB" w14:textId="77777777" w:rsidR="00003FCC" w:rsidRPr="00003FCC" w:rsidRDefault="00003FCC" w:rsidP="00003FC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中标人</w:t>
            </w:r>
          </w:p>
        </w:tc>
        <w:tc>
          <w:tcPr>
            <w:tcW w:w="512" w:type="pct"/>
            <w:vAlign w:val="center"/>
          </w:tcPr>
          <w:p w14:paraId="22ED38CF" w14:textId="77777777" w:rsidR="00003FCC" w:rsidRPr="00003FCC" w:rsidRDefault="00003FCC" w:rsidP="00003FC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中标金额（单价，单位：元</w:t>
            </w:r>
            <w:r w:rsidRPr="00003FCC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/</w:t>
            </w:r>
            <w:r w:rsidRPr="00003FCC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型号）</w:t>
            </w:r>
          </w:p>
        </w:tc>
        <w:tc>
          <w:tcPr>
            <w:tcW w:w="1794" w:type="pct"/>
            <w:vAlign w:val="center"/>
          </w:tcPr>
          <w:p w14:paraId="01A92BBA" w14:textId="77777777" w:rsidR="00003FCC" w:rsidRPr="00003FCC" w:rsidRDefault="00003FCC" w:rsidP="00003FC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731" w:type="pct"/>
            <w:vAlign w:val="center"/>
          </w:tcPr>
          <w:p w14:paraId="51FF3FD5" w14:textId="77777777" w:rsidR="00003FCC" w:rsidRPr="00003FCC" w:rsidRDefault="00003FCC" w:rsidP="00003FC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代理服务费（万元）</w:t>
            </w:r>
          </w:p>
        </w:tc>
      </w:tr>
      <w:tr w:rsidR="00003FCC" w:rsidRPr="00003FCC" w14:paraId="4808880D" w14:textId="77777777" w:rsidTr="0099699A">
        <w:tc>
          <w:tcPr>
            <w:tcW w:w="274" w:type="pct"/>
            <w:vMerge w:val="restart"/>
            <w:vAlign w:val="center"/>
          </w:tcPr>
          <w:p w14:paraId="74B5DBA4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01</w:t>
            </w:r>
          </w:p>
        </w:tc>
        <w:tc>
          <w:tcPr>
            <w:tcW w:w="749" w:type="pct"/>
            <w:vMerge w:val="restart"/>
            <w:vAlign w:val="center"/>
          </w:tcPr>
          <w:p w14:paraId="7FB8075A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公众移动通信基站（不含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NB-IoT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、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）及直放站</w:t>
            </w:r>
          </w:p>
        </w:tc>
        <w:tc>
          <w:tcPr>
            <w:tcW w:w="940" w:type="pct"/>
            <w:vMerge w:val="restart"/>
            <w:vAlign w:val="center"/>
          </w:tcPr>
          <w:p w14:paraId="51FF13B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辽宁信鼎检测</w:t>
            </w:r>
            <w:proofErr w:type="gramEnd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认证有限公司</w:t>
            </w:r>
          </w:p>
        </w:tc>
        <w:tc>
          <w:tcPr>
            <w:tcW w:w="512" w:type="pct"/>
            <w:vAlign w:val="center"/>
          </w:tcPr>
          <w:p w14:paraId="41A4FFD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120000</w:t>
            </w:r>
          </w:p>
        </w:tc>
        <w:tc>
          <w:tcPr>
            <w:tcW w:w="1794" w:type="pct"/>
          </w:tcPr>
          <w:p w14:paraId="71F8C90D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：对“公众移动通信基站（不含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5G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NB-IoT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及</w:t>
            </w:r>
            <w:proofErr w:type="spellStart"/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基站）”测试服务报价</w:t>
            </w:r>
          </w:p>
        </w:tc>
        <w:tc>
          <w:tcPr>
            <w:tcW w:w="731" w:type="pct"/>
            <w:vMerge w:val="restart"/>
            <w:vAlign w:val="center"/>
          </w:tcPr>
          <w:p w14:paraId="7045FD04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3.052</w:t>
            </w:r>
          </w:p>
        </w:tc>
      </w:tr>
      <w:tr w:rsidR="00003FCC" w:rsidRPr="00003FCC" w14:paraId="39BE7002" w14:textId="77777777" w:rsidTr="0099699A">
        <w:tc>
          <w:tcPr>
            <w:tcW w:w="274" w:type="pct"/>
            <w:vMerge/>
            <w:vAlign w:val="center"/>
          </w:tcPr>
          <w:p w14:paraId="0A582F7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7421D2C7" w14:textId="77777777" w:rsidR="00003FCC" w:rsidRPr="00003FCC" w:rsidRDefault="00003FCC" w:rsidP="00003FCC">
            <w:pPr>
              <w:snapToGrid w:val="0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50A0015F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256174B4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106000</w:t>
            </w:r>
          </w:p>
        </w:tc>
        <w:tc>
          <w:tcPr>
            <w:tcW w:w="1794" w:type="pct"/>
          </w:tcPr>
          <w:p w14:paraId="26C6D30B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：对“公众移动通信直放站及附属设备，被测设备频段数量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1-3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个”测试服务报价</w:t>
            </w:r>
          </w:p>
        </w:tc>
        <w:tc>
          <w:tcPr>
            <w:tcW w:w="731" w:type="pct"/>
            <w:vMerge/>
            <w:vAlign w:val="center"/>
          </w:tcPr>
          <w:p w14:paraId="349B0292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47264ADC" w14:textId="77777777" w:rsidTr="0099699A">
        <w:tc>
          <w:tcPr>
            <w:tcW w:w="274" w:type="pct"/>
            <w:vMerge/>
            <w:vAlign w:val="center"/>
          </w:tcPr>
          <w:p w14:paraId="59DBD5D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61A68BA4" w14:textId="77777777" w:rsidR="00003FCC" w:rsidRPr="00003FCC" w:rsidRDefault="00003FCC" w:rsidP="00003FCC">
            <w:pPr>
              <w:snapToGrid w:val="0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4D47EED0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BA1926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130000</w:t>
            </w:r>
          </w:p>
        </w:tc>
        <w:tc>
          <w:tcPr>
            <w:tcW w:w="1794" w:type="pct"/>
          </w:tcPr>
          <w:p w14:paraId="607A6863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：对“公众移动通信直放站及附属设备，被测设备频段数量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个以上”测试服务报价</w:t>
            </w:r>
          </w:p>
        </w:tc>
        <w:tc>
          <w:tcPr>
            <w:tcW w:w="731" w:type="pct"/>
            <w:vMerge/>
            <w:vAlign w:val="center"/>
          </w:tcPr>
          <w:p w14:paraId="5303782D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22BD69F8" w14:textId="77777777" w:rsidTr="0099699A">
        <w:tc>
          <w:tcPr>
            <w:tcW w:w="274" w:type="pct"/>
            <w:vMerge w:val="restart"/>
            <w:vAlign w:val="center"/>
          </w:tcPr>
          <w:p w14:paraId="2312C512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02</w:t>
            </w:r>
          </w:p>
        </w:tc>
        <w:tc>
          <w:tcPr>
            <w:tcW w:w="749" w:type="pct"/>
            <w:vMerge w:val="restart"/>
            <w:vAlign w:val="center"/>
          </w:tcPr>
          <w:p w14:paraId="221F13A4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公众移动通信基站（不含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NB-IoT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及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基站）及直放站</w:t>
            </w:r>
          </w:p>
        </w:tc>
        <w:tc>
          <w:tcPr>
            <w:tcW w:w="940" w:type="pct"/>
            <w:vMerge w:val="restart"/>
            <w:vAlign w:val="center"/>
          </w:tcPr>
          <w:p w14:paraId="1D4134B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上海无委无线电检测实验室有限公司</w:t>
            </w:r>
          </w:p>
        </w:tc>
        <w:tc>
          <w:tcPr>
            <w:tcW w:w="512" w:type="pct"/>
            <w:vAlign w:val="center"/>
          </w:tcPr>
          <w:p w14:paraId="6990753F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80000</w:t>
            </w:r>
          </w:p>
        </w:tc>
        <w:tc>
          <w:tcPr>
            <w:tcW w:w="1794" w:type="pct"/>
          </w:tcPr>
          <w:p w14:paraId="65EEDC22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为“不支持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技术体制的单模或多模基站，且不含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及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NB-IoT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基站”测试服务单价；</w:t>
            </w:r>
          </w:p>
        </w:tc>
        <w:tc>
          <w:tcPr>
            <w:tcW w:w="731" w:type="pct"/>
            <w:vMerge w:val="restart"/>
            <w:vAlign w:val="center"/>
          </w:tcPr>
          <w:p w14:paraId="177FF3E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3.492</w:t>
            </w:r>
          </w:p>
        </w:tc>
      </w:tr>
      <w:tr w:rsidR="00003FCC" w:rsidRPr="00003FCC" w14:paraId="6034383F" w14:textId="77777777" w:rsidTr="0099699A">
        <w:tc>
          <w:tcPr>
            <w:tcW w:w="274" w:type="pct"/>
            <w:vMerge/>
            <w:vAlign w:val="center"/>
          </w:tcPr>
          <w:p w14:paraId="579722A3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5C18B55C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3AF264B6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000E6F3D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120000</w:t>
            </w:r>
          </w:p>
        </w:tc>
        <w:tc>
          <w:tcPr>
            <w:tcW w:w="1794" w:type="pct"/>
          </w:tcPr>
          <w:p w14:paraId="44CE37D3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技术体制的单模或多模基站，且不含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及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NB-IoT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基站”测试服务单价；</w:t>
            </w:r>
          </w:p>
        </w:tc>
        <w:tc>
          <w:tcPr>
            <w:tcW w:w="731" w:type="pct"/>
            <w:vMerge/>
            <w:vAlign w:val="center"/>
          </w:tcPr>
          <w:p w14:paraId="36406A2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3CE2DBD5" w14:textId="77777777" w:rsidTr="0099699A">
        <w:tc>
          <w:tcPr>
            <w:tcW w:w="274" w:type="pct"/>
            <w:vMerge/>
            <w:vAlign w:val="center"/>
          </w:tcPr>
          <w:p w14:paraId="4E5EB4EF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22500BD1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73E2265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5E5DA8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78000</w:t>
            </w:r>
          </w:p>
        </w:tc>
        <w:tc>
          <w:tcPr>
            <w:tcW w:w="1794" w:type="pct"/>
          </w:tcPr>
          <w:p w14:paraId="1DFC6D4B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为“公众移动通信直放站及附属设备，被测设备频段数量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1-3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个”测试服务单价；</w:t>
            </w:r>
          </w:p>
        </w:tc>
        <w:tc>
          <w:tcPr>
            <w:tcW w:w="731" w:type="pct"/>
            <w:vMerge/>
            <w:vAlign w:val="center"/>
          </w:tcPr>
          <w:p w14:paraId="77F99555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71D35C96" w14:textId="77777777" w:rsidTr="0099699A">
        <w:trPr>
          <w:trHeight w:val="589"/>
        </w:trPr>
        <w:tc>
          <w:tcPr>
            <w:tcW w:w="274" w:type="pct"/>
            <w:vMerge/>
            <w:vAlign w:val="center"/>
          </w:tcPr>
          <w:p w14:paraId="6618614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5057E383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56BFFDD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1E7923F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88000</w:t>
            </w:r>
          </w:p>
        </w:tc>
        <w:tc>
          <w:tcPr>
            <w:tcW w:w="1794" w:type="pct"/>
          </w:tcPr>
          <w:p w14:paraId="2865FAA0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为“公众移动通信直放站及附属设备，被测设备频段数量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个以上”测试服务单价。</w:t>
            </w:r>
          </w:p>
        </w:tc>
        <w:tc>
          <w:tcPr>
            <w:tcW w:w="731" w:type="pct"/>
            <w:vMerge/>
            <w:vAlign w:val="center"/>
          </w:tcPr>
          <w:p w14:paraId="6B4C869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1495728A" w14:textId="77777777" w:rsidTr="0099699A">
        <w:tc>
          <w:tcPr>
            <w:tcW w:w="274" w:type="pct"/>
            <w:vMerge w:val="restart"/>
            <w:vAlign w:val="center"/>
          </w:tcPr>
          <w:p w14:paraId="5493E6B2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03</w:t>
            </w:r>
          </w:p>
        </w:tc>
        <w:tc>
          <w:tcPr>
            <w:tcW w:w="749" w:type="pct"/>
            <w:vMerge w:val="restart"/>
            <w:vAlign w:val="center"/>
          </w:tcPr>
          <w:p w14:paraId="49060C69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公众移动通信基站（任意频段及技术体制基站）及直放站</w:t>
            </w:r>
          </w:p>
        </w:tc>
        <w:tc>
          <w:tcPr>
            <w:tcW w:w="940" w:type="pct"/>
            <w:vMerge w:val="restart"/>
            <w:vAlign w:val="center"/>
          </w:tcPr>
          <w:p w14:paraId="0816F882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国家无线电监测中心检测中心</w:t>
            </w:r>
          </w:p>
        </w:tc>
        <w:tc>
          <w:tcPr>
            <w:tcW w:w="512" w:type="pct"/>
            <w:vAlign w:val="center"/>
          </w:tcPr>
          <w:p w14:paraId="744836F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200000</w:t>
            </w:r>
          </w:p>
        </w:tc>
        <w:tc>
          <w:tcPr>
            <w:tcW w:w="1794" w:type="pct"/>
          </w:tcPr>
          <w:p w14:paraId="11719439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为“公众移动通信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基站或支持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NB-IoT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或支持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功能的其他基站”测试服务单价；</w:t>
            </w:r>
          </w:p>
        </w:tc>
        <w:tc>
          <w:tcPr>
            <w:tcW w:w="731" w:type="pct"/>
            <w:vMerge w:val="restart"/>
            <w:vAlign w:val="center"/>
          </w:tcPr>
          <w:p w14:paraId="4D50172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5.8385</w:t>
            </w:r>
          </w:p>
        </w:tc>
      </w:tr>
      <w:tr w:rsidR="00003FCC" w:rsidRPr="00003FCC" w14:paraId="19B8DD9F" w14:textId="77777777" w:rsidTr="0099699A">
        <w:tc>
          <w:tcPr>
            <w:tcW w:w="274" w:type="pct"/>
            <w:vMerge/>
            <w:vAlign w:val="center"/>
          </w:tcPr>
          <w:p w14:paraId="4457C829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76A6B74A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74D28F63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CD3AC65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166000</w:t>
            </w:r>
          </w:p>
        </w:tc>
        <w:tc>
          <w:tcPr>
            <w:tcW w:w="1794" w:type="pct"/>
          </w:tcPr>
          <w:p w14:paraId="6F897A0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为“公众移动通信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基站、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基站、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基站，不支持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或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NB-IoT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或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功能”测试服务单价；</w:t>
            </w:r>
          </w:p>
        </w:tc>
        <w:tc>
          <w:tcPr>
            <w:tcW w:w="731" w:type="pct"/>
            <w:vMerge/>
            <w:vAlign w:val="center"/>
          </w:tcPr>
          <w:p w14:paraId="081B487F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02F8022F" w14:textId="77777777" w:rsidTr="0099699A">
        <w:tc>
          <w:tcPr>
            <w:tcW w:w="274" w:type="pct"/>
            <w:vMerge/>
            <w:vAlign w:val="center"/>
          </w:tcPr>
          <w:p w14:paraId="641ADA0D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752C14E3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372A4572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6BB6FF5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100000</w:t>
            </w:r>
          </w:p>
        </w:tc>
        <w:tc>
          <w:tcPr>
            <w:tcW w:w="1794" w:type="pct"/>
          </w:tcPr>
          <w:p w14:paraId="666F10D6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为“公众移动通信直放站及附属设备，被测设备频段数量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1-3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个”测试服务单价；</w:t>
            </w:r>
          </w:p>
        </w:tc>
        <w:tc>
          <w:tcPr>
            <w:tcW w:w="731" w:type="pct"/>
            <w:vMerge/>
            <w:vAlign w:val="center"/>
          </w:tcPr>
          <w:p w14:paraId="4DE5C65F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315CD5AC" w14:textId="77777777" w:rsidTr="0099699A">
        <w:tc>
          <w:tcPr>
            <w:tcW w:w="274" w:type="pct"/>
            <w:vMerge/>
            <w:vAlign w:val="center"/>
          </w:tcPr>
          <w:p w14:paraId="7F78661D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48F26AB6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16F4A28F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20D04A4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120000</w:t>
            </w:r>
          </w:p>
        </w:tc>
        <w:tc>
          <w:tcPr>
            <w:tcW w:w="1794" w:type="pct"/>
          </w:tcPr>
          <w:p w14:paraId="0877E65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为“公众移动通信直放站及附属设备，被测设备频段数量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个以上”测试服务单价。</w:t>
            </w:r>
          </w:p>
        </w:tc>
        <w:tc>
          <w:tcPr>
            <w:tcW w:w="731" w:type="pct"/>
            <w:vMerge/>
            <w:vAlign w:val="center"/>
          </w:tcPr>
          <w:p w14:paraId="7ACD4F0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4B176574" w14:textId="77777777" w:rsidTr="0099699A">
        <w:tc>
          <w:tcPr>
            <w:tcW w:w="274" w:type="pct"/>
            <w:vMerge w:val="restart"/>
            <w:vAlign w:val="center"/>
          </w:tcPr>
          <w:p w14:paraId="517DE826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04</w:t>
            </w:r>
          </w:p>
        </w:tc>
        <w:tc>
          <w:tcPr>
            <w:tcW w:w="749" w:type="pct"/>
            <w:vMerge w:val="restart"/>
            <w:vAlign w:val="center"/>
          </w:tcPr>
          <w:p w14:paraId="663FCA47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公众移动通信</w:t>
            </w:r>
            <w:proofErr w:type="gram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终端标包</w:t>
            </w:r>
            <w:proofErr w:type="gram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940" w:type="pct"/>
            <w:vMerge w:val="restart"/>
            <w:vAlign w:val="center"/>
          </w:tcPr>
          <w:p w14:paraId="383FE2C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北京泰瑞特检测技术服务有限责任公司</w:t>
            </w:r>
          </w:p>
        </w:tc>
        <w:tc>
          <w:tcPr>
            <w:tcW w:w="512" w:type="pct"/>
            <w:vAlign w:val="center"/>
          </w:tcPr>
          <w:p w14:paraId="05EBD61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15000</w:t>
            </w:r>
          </w:p>
        </w:tc>
        <w:tc>
          <w:tcPr>
            <w:tcW w:w="1794" w:type="pct"/>
          </w:tcPr>
          <w:p w14:paraId="43811C7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终端（其一或多者组合）；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终端（可支持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终端其一或多者组合）及无线局域网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蓝牙部分（包含任意频段无线局域网及蓝牙设备组合），被测设备频段数量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1-7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个”测试服务单价；</w:t>
            </w:r>
          </w:p>
        </w:tc>
        <w:tc>
          <w:tcPr>
            <w:tcW w:w="731" w:type="pct"/>
            <w:vMerge w:val="restart"/>
            <w:vAlign w:val="center"/>
          </w:tcPr>
          <w:p w14:paraId="4B2E524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2.14</w:t>
            </w:r>
          </w:p>
        </w:tc>
      </w:tr>
      <w:tr w:rsidR="00003FCC" w:rsidRPr="00003FCC" w14:paraId="2752E318" w14:textId="77777777" w:rsidTr="0099699A">
        <w:tc>
          <w:tcPr>
            <w:tcW w:w="274" w:type="pct"/>
            <w:vMerge/>
            <w:vAlign w:val="center"/>
          </w:tcPr>
          <w:p w14:paraId="5B9BF00D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0855058F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40C2E27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0F76CCD2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33000</w:t>
            </w:r>
          </w:p>
        </w:tc>
        <w:tc>
          <w:tcPr>
            <w:tcW w:w="1794" w:type="pct"/>
          </w:tcPr>
          <w:p w14:paraId="5B9C42B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终端（其一或多者组合）；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终端（可支持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终端其一或多者组合）及无线局域网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蓝牙部分（包含任意频段无线局域网及蓝牙设备组合），被测设备频段数量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8-14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个”测试服务单价；</w:t>
            </w:r>
          </w:p>
        </w:tc>
        <w:tc>
          <w:tcPr>
            <w:tcW w:w="731" w:type="pct"/>
            <w:vMerge/>
            <w:vAlign w:val="center"/>
          </w:tcPr>
          <w:p w14:paraId="14B9648B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5DEF3B86" w14:textId="77777777" w:rsidTr="0099699A">
        <w:tc>
          <w:tcPr>
            <w:tcW w:w="274" w:type="pct"/>
            <w:vMerge/>
            <w:vAlign w:val="center"/>
          </w:tcPr>
          <w:p w14:paraId="31DEC4D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4A3263FE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0A32D2BB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ACB0009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51000</w:t>
            </w:r>
          </w:p>
        </w:tc>
        <w:tc>
          <w:tcPr>
            <w:tcW w:w="1794" w:type="pct"/>
          </w:tcPr>
          <w:p w14:paraId="38CD4AA3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终端（其一或多者组合）；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终端（可支持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终端其一或多者组合）及无线局域网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蓝牙部分（包含任意频段无线局域网及蓝牙设备组合），被测设备频段数量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15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个及以上”测试服务单价。</w:t>
            </w:r>
          </w:p>
        </w:tc>
        <w:tc>
          <w:tcPr>
            <w:tcW w:w="731" w:type="pct"/>
            <w:vMerge/>
            <w:vAlign w:val="center"/>
          </w:tcPr>
          <w:p w14:paraId="36B5223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7F75B6B3" w14:textId="77777777" w:rsidTr="0099699A">
        <w:tc>
          <w:tcPr>
            <w:tcW w:w="274" w:type="pct"/>
            <w:vMerge w:val="restart"/>
            <w:vAlign w:val="center"/>
          </w:tcPr>
          <w:p w14:paraId="3DCB7AD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05</w:t>
            </w:r>
          </w:p>
        </w:tc>
        <w:tc>
          <w:tcPr>
            <w:tcW w:w="749" w:type="pct"/>
            <w:vMerge w:val="restart"/>
            <w:vAlign w:val="center"/>
          </w:tcPr>
          <w:p w14:paraId="4233766C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公众移动通信</w:t>
            </w:r>
            <w:proofErr w:type="gram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终端标包</w:t>
            </w:r>
            <w:proofErr w:type="gram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940" w:type="pct"/>
            <w:vMerge w:val="restart"/>
            <w:vAlign w:val="center"/>
          </w:tcPr>
          <w:p w14:paraId="4B52E68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辽宁信鼎检测</w:t>
            </w:r>
            <w:proofErr w:type="gramEnd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认证有限公司</w:t>
            </w:r>
          </w:p>
        </w:tc>
        <w:tc>
          <w:tcPr>
            <w:tcW w:w="512" w:type="pct"/>
            <w:vAlign w:val="center"/>
          </w:tcPr>
          <w:p w14:paraId="4663767B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19000</w:t>
            </w:r>
          </w:p>
        </w:tc>
        <w:tc>
          <w:tcPr>
            <w:tcW w:w="1794" w:type="pct"/>
          </w:tcPr>
          <w:p w14:paraId="70C51C8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为“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3G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4G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NB-IoT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proofErr w:type="spellStart"/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终端（其一或多者组合）及无线局域网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蓝牙部分（包含任意频段无线局域网及蓝牙设备组合）；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5G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终端（可支持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3G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4G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NB-IoT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proofErr w:type="spellStart"/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终端其一或多者组合）及无线局域网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蓝牙部分（包含任意频段无线局域网及蓝牙设备组合），被测设备频段数量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1-7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个”测试服务单价；</w:t>
            </w:r>
          </w:p>
        </w:tc>
        <w:tc>
          <w:tcPr>
            <w:tcW w:w="731" w:type="pct"/>
            <w:vMerge w:val="restart"/>
            <w:vAlign w:val="center"/>
          </w:tcPr>
          <w:p w14:paraId="54E5658D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2.38</w:t>
            </w:r>
          </w:p>
        </w:tc>
      </w:tr>
      <w:tr w:rsidR="00003FCC" w:rsidRPr="00003FCC" w14:paraId="596225DF" w14:textId="77777777" w:rsidTr="0099699A">
        <w:tc>
          <w:tcPr>
            <w:tcW w:w="274" w:type="pct"/>
            <w:vMerge/>
            <w:vAlign w:val="center"/>
          </w:tcPr>
          <w:p w14:paraId="61EEE11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243F31EA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276A94B5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ED7AE2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43000</w:t>
            </w:r>
          </w:p>
        </w:tc>
        <w:tc>
          <w:tcPr>
            <w:tcW w:w="1794" w:type="pct"/>
          </w:tcPr>
          <w:p w14:paraId="73411C8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为“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3G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4G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NB-IoT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proofErr w:type="spellStart"/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终端（其一或多者组合）及无线局域网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蓝牙部分（包含任意频段无线局域网及蓝牙设备组合）；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5G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终端（可支持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3G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4G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NB-IoT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proofErr w:type="spellStart"/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终端其一或多者组合）及无线局域网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蓝牙部分（包含任意频段无线局域网及蓝牙设备组合），被测设备频段数量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8-14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个”测试服务单价；</w:t>
            </w:r>
          </w:p>
        </w:tc>
        <w:tc>
          <w:tcPr>
            <w:tcW w:w="731" w:type="pct"/>
            <w:vMerge/>
            <w:vAlign w:val="center"/>
          </w:tcPr>
          <w:p w14:paraId="23F06BB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661563E9" w14:textId="77777777" w:rsidTr="0099699A">
        <w:tc>
          <w:tcPr>
            <w:tcW w:w="274" w:type="pct"/>
            <w:vMerge/>
            <w:vAlign w:val="center"/>
          </w:tcPr>
          <w:p w14:paraId="2553D1A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1B9EADE4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3181BC7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9285415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66000</w:t>
            </w:r>
          </w:p>
        </w:tc>
        <w:tc>
          <w:tcPr>
            <w:tcW w:w="1794" w:type="pct"/>
          </w:tcPr>
          <w:p w14:paraId="7B2E9992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为“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3G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4G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NB-IoT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proofErr w:type="spellStart"/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终端（其一或多者组合）及无线局域网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蓝牙部分（包含任意频段无线局域网及蓝牙设备组合）；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5G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终端（可支持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3G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4G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NB-IoT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终端、</w:t>
            </w:r>
            <w:proofErr w:type="spellStart"/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终端其一或多者组合）及无线局域网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蓝牙部分（包含任意频段无线局域网及蓝牙设备组合），被测设备频段数量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个及以上”测试服务单价。</w:t>
            </w:r>
          </w:p>
        </w:tc>
        <w:tc>
          <w:tcPr>
            <w:tcW w:w="731" w:type="pct"/>
            <w:vMerge/>
            <w:vAlign w:val="center"/>
          </w:tcPr>
          <w:p w14:paraId="45C65E1D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07641371" w14:textId="77777777" w:rsidTr="0099699A">
        <w:tc>
          <w:tcPr>
            <w:tcW w:w="274" w:type="pct"/>
            <w:vMerge w:val="restart"/>
            <w:vAlign w:val="center"/>
          </w:tcPr>
          <w:p w14:paraId="5DA6D8A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06</w:t>
            </w:r>
          </w:p>
        </w:tc>
        <w:tc>
          <w:tcPr>
            <w:tcW w:w="749" w:type="pct"/>
            <w:vMerge w:val="restart"/>
            <w:vAlign w:val="center"/>
          </w:tcPr>
          <w:p w14:paraId="64D18369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公众移动通信</w:t>
            </w:r>
            <w:proofErr w:type="gram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终端标包</w:t>
            </w:r>
            <w:proofErr w:type="gram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940" w:type="pct"/>
            <w:vMerge w:val="restart"/>
            <w:vAlign w:val="center"/>
          </w:tcPr>
          <w:p w14:paraId="54AB34B3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上海无委无线电检测实验室有限公司</w:t>
            </w:r>
          </w:p>
        </w:tc>
        <w:tc>
          <w:tcPr>
            <w:tcW w:w="512" w:type="pct"/>
            <w:vAlign w:val="center"/>
          </w:tcPr>
          <w:p w14:paraId="4711A3E6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16000</w:t>
            </w:r>
          </w:p>
        </w:tc>
        <w:tc>
          <w:tcPr>
            <w:tcW w:w="1794" w:type="pct"/>
          </w:tcPr>
          <w:p w14:paraId="0AC9857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终端（其一或多者组合）；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终端（其一或多者组合）及无线局域网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蓝牙部分（包含任意频段无线局域网及蓝牙设备组合）；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终端（可支持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终端其一或多者组合）；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终端（可支持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终端其一或多者组合）及无线局域网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蓝牙部分（包含任意频段无线局域网及蓝牙设备组合），被测设备频段数量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1-7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个”测试服务单价；</w:t>
            </w:r>
          </w:p>
        </w:tc>
        <w:tc>
          <w:tcPr>
            <w:tcW w:w="731" w:type="pct"/>
            <w:vMerge w:val="restart"/>
            <w:vAlign w:val="center"/>
          </w:tcPr>
          <w:p w14:paraId="7012416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2.964</w:t>
            </w:r>
          </w:p>
        </w:tc>
      </w:tr>
      <w:tr w:rsidR="00003FCC" w:rsidRPr="00003FCC" w14:paraId="40463FE9" w14:textId="77777777" w:rsidTr="0099699A">
        <w:tc>
          <w:tcPr>
            <w:tcW w:w="274" w:type="pct"/>
            <w:vMerge/>
            <w:vAlign w:val="center"/>
          </w:tcPr>
          <w:p w14:paraId="254A95D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39623C82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08B808F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173BC47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32000</w:t>
            </w:r>
          </w:p>
        </w:tc>
        <w:tc>
          <w:tcPr>
            <w:tcW w:w="1794" w:type="pct"/>
          </w:tcPr>
          <w:p w14:paraId="6AEDDF6D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终端（其一或多者组合）；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终端（其一或多者组合）及无线局域网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蓝牙部分（包含任意频段无线局域网及蓝牙设备组合）；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终端（可支持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终端其一或多者组合）；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终端（可支持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终端其一或多者组合）及无线局域网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蓝牙部分（包含任意频段无线局域网及蓝牙设备组合），被测设备频段数量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8-14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个”测试服务单价；</w:t>
            </w:r>
          </w:p>
        </w:tc>
        <w:tc>
          <w:tcPr>
            <w:tcW w:w="731" w:type="pct"/>
            <w:vMerge/>
            <w:vAlign w:val="center"/>
          </w:tcPr>
          <w:p w14:paraId="42A147A4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75BB5F7E" w14:textId="77777777" w:rsidTr="0099699A">
        <w:tc>
          <w:tcPr>
            <w:tcW w:w="274" w:type="pct"/>
            <w:vMerge/>
            <w:vAlign w:val="center"/>
          </w:tcPr>
          <w:p w14:paraId="620EA59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66F434F3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41A041F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C0F8BF4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52000</w:t>
            </w:r>
          </w:p>
        </w:tc>
        <w:tc>
          <w:tcPr>
            <w:tcW w:w="1794" w:type="pct"/>
          </w:tcPr>
          <w:p w14:paraId="3B78E6B5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终端（其一或多者组合）；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终端（其一或多者组合）及无线局域网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蓝牙部分（包含任意频段无线局域网及蓝牙设备组合）；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终端（可支持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终端其一或多者组合）；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终端（可支持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终端其一或多者组合）及无线局域网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蓝牙部分（包含任意频段无线局域网及蓝牙设备组合），被测设备频段数量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15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个及以上”测试服务单价。</w:t>
            </w:r>
          </w:p>
        </w:tc>
        <w:tc>
          <w:tcPr>
            <w:tcW w:w="731" w:type="pct"/>
            <w:vMerge/>
            <w:vAlign w:val="center"/>
          </w:tcPr>
          <w:p w14:paraId="28378A24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23F4130D" w14:textId="77777777" w:rsidTr="0099699A">
        <w:tc>
          <w:tcPr>
            <w:tcW w:w="274" w:type="pct"/>
            <w:vMerge w:val="restart"/>
            <w:vAlign w:val="center"/>
          </w:tcPr>
          <w:p w14:paraId="304B4B80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07</w:t>
            </w:r>
          </w:p>
        </w:tc>
        <w:tc>
          <w:tcPr>
            <w:tcW w:w="749" w:type="pct"/>
            <w:vMerge w:val="restart"/>
            <w:vAlign w:val="center"/>
          </w:tcPr>
          <w:p w14:paraId="539C4889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公众移动通信</w:t>
            </w:r>
            <w:proofErr w:type="gram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终端标包</w:t>
            </w:r>
            <w:proofErr w:type="gram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940" w:type="pct"/>
            <w:vMerge w:val="restart"/>
            <w:vAlign w:val="center"/>
          </w:tcPr>
          <w:p w14:paraId="2D97A436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国家无线电监测中心检测中心</w:t>
            </w:r>
          </w:p>
        </w:tc>
        <w:tc>
          <w:tcPr>
            <w:tcW w:w="512" w:type="pct"/>
            <w:vAlign w:val="center"/>
          </w:tcPr>
          <w:p w14:paraId="2D83696F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19000</w:t>
            </w:r>
          </w:p>
        </w:tc>
        <w:tc>
          <w:tcPr>
            <w:tcW w:w="1794" w:type="pct"/>
          </w:tcPr>
          <w:p w14:paraId="25709B8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为“公众移动通信终端（支持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NB-IoT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终端其一或多者组合）；公众移动通信终端（支持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NB-IoT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终端其一或多者组合）及无线局域网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蓝牙部分（包含任意频段无线局域网及蓝牙设备组合），被测设备频段数量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1-7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个”测试服务单价；</w:t>
            </w:r>
          </w:p>
        </w:tc>
        <w:tc>
          <w:tcPr>
            <w:tcW w:w="731" w:type="pct"/>
            <w:vMerge w:val="restart"/>
            <w:vAlign w:val="center"/>
          </w:tcPr>
          <w:p w14:paraId="6C0C03A0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5.357</w:t>
            </w:r>
          </w:p>
        </w:tc>
      </w:tr>
      <w:tr w:rsidR="00003FCC" w:rsidRPr="00003FCC" w14:paraId="70E09A56" w14:textId="77777777" w:rsidTr="0099699A">
        <w:tc>
          <w:tcPr>
            <w:tcW w:w="274" w:type="pct"/>
            <w:vMerge/>
            <w:vAlign w:val="center"/>
          </w:tcPr>
          <w:p w14:paraId="658BB25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3B466F0E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181F3AB0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011B3A2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43000</w:t>
            </w:r>
          </w:p>
        </w:tc>
        <w:tc>
          <w:tcPr>
            <w:tcW w:w="1794" w:type="pct"/>
          </w:tcPr>
          <w:p w14:paraId="0C93615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为“公众移动通信终端（支持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NB-IoT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终端其一或多者组合）；公众移动通信终端（支持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NB-IoT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终端其一或多者组合）及无线局域网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蓝牙部分（包含任意频段无线局域网及蓝牙设备组合），被测设备频段数量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8-14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个”测试服务单价；</w:t>
            </w:r>
          </w:p>
        </w:tc>
        <w:tc>
          <w:tcPr>
            <w:tcW w:w="731" w:type="pct"/>
            <w:vMerge/>
            <w:vAlign w:val="center"/>
          </w:tcPr>
          <w:p w14:paraId="0D0AC2D2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6982B888" w14:textId="77777777" w:rsidTr="0099699A">
        <w:tc>
          <w:tcPr>
            <w:tcW w:w="274" w:type="pct"/>
            <w:vMerge/>
            <w:vAlign w:val="center"/>
          </w:tcPr>
          <w:p w14:paraId="738DC59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20E2537A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25A94185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694348C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68000</w:t>
            </w:r>
          </w:p>
        </w:tc>
        <w:tc>
          <w:tcPr>
            <w:tcW w:w="1794" w:type="pct"/>
          </w:tcPr>
          <w:p w14:paraId="554B123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为“公众移动通信终端（支持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NB-IoT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终端其一或多者组合）；公众移动通信终端（支持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5G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NB-IoT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终端、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终端其一或多者组合）及无线局域网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蓝牙部分（包含任意频段无线局域网及蓝牙设备组合），被测设备频段数量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15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个及以上”测试服务单价。</w:t>
            </w:r>
          </w:p>
        </w:tc>
        <w:tc>
          <w:tcPr>
            <w:tcW w:w="731" w:type="pct"/>
            <w:vMerge/>
            <w:vAlign w:val="center"/>
          </w:tcPr>
          <w:p w14:paraId="3C06BCB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0F4E64CF" w14:textId="77777777" w:rsidTr="0099699A">
        <w:tc>
          <w:tcPr>
            <w:tcW w:w="274" w:type="pct"/>
            <w:vAlign w:val="center"/>
          </w:tcPr>
          <w:p w14:paraId="56EE238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08</w:t>
            </w:r>
          </w:p>
        </w:tc>
        <w:tc>
          <w:tcPr>
            <w:tcW w:w="749" w:type="pct"/>
            <w:vAlign w:val="center"/>
          </w:tcPr>
          <w:p w14:paraId="08D4ED80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2400MHz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无线局域网设备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proofErr w:type="gram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蓝牙设备</w:t>
            </w:r>
            <w:proofErr w:type="gram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（其一或二者组合）</w:t>
            </w:r>
          </w:p>
        </w:tc>
        <w:tc>
          <w:tcPr>
            <w:tcW w:w="940" w:type="pct"/>
            <w:vAlign w:val="center"/>
          </w:tcPr>
          <w:p w14:paraId="6BA7EE9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江苏省电子信息产品质量监督检验研究院（江苏省信息安全测评中心）</w:t>
            </w:r>
          </w:p>
        </w:tc>
        <w:tc>
          <w:tcPr>
            <w:tcW w:w="512" w:type="pct"/>
            <w:vAlign w:val="center"/>
          </w:tcPr>
          <w:p w14:paraId="2479CFD5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10000</w:t>
            </w:r>
          </w:p>
        </w:tc>
        <w:tc>
          <w:tcPr>
            <w:tcW w:w="1794" w:type="pct"/>
            <w:vAlign w:val="center"/>
          </w:tcPr>
          <w:p w14:paraId="7026ED47" w14:textId="77777777" w:rsidR="00003FCC" w:rsidRPr="00003FCC" w:rsidRDefault="00003FCC" w:rsidP="00003FC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对“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2400MHz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无线局域网设备、蓝牙设备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其一或二者组合</w:t>
            </w: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)”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型号核准测试服务报价</w:t>
            </w:r>
          </w:p>
        </w:tc>
        <w:tc>
          <w:tcPr>
            <w:tcW w:w="731" w:type="pct"/>
            <w:vAlign w:val="center"/>
          </w:tcPr>
          <w:p w14:paraId="2069A0E6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3.5</w:t>
            </w:r>
          </w:p>
        </w:tc>
      </w:tr>
      <w:tr w:rsidR="00003FCC" w:rsidRPr="00003FCC" w14:paraId="5BDA9480" w14:textId="77777777" w:rsidTr="0099699A">
        <w:tc>
          <w:tcPr>
            <w:tcW w:w="274" w:type="pct"/>
            <w:vMerge w:val="restart"/>
            <w:vAlign w:val="center"/>
          </w:tcPr>
          <w:p w14:paraId="4D7E171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09</w:t>
            </w:r>
          </w:p>
        </w:tc>
        <w:tc>
          <w:tcPr>
            <w:tcW w:w="749" w:type="pct"/>
            <w:vMerge w:val="restart"/>
            <w:vAlign w:val="center"/>
          </w:tcPr>
          <w:p w14:paraId="7948A88A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2400MHz/51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00MHz/5800MHz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无线局域网设备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proofErr w:type="gram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蓝牙设备</w:t>
            </w:r>
            <w:proofErr w:type="gram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（两个及以上频段组合）</w:t>
            </w:r>
          </w:p>
        </w:tc>
        <w:tc>
          <w:tcPr>
            <w:tcW w:w="940" w:type="pct"/>
            <w:vMerge w:val="restart"/>
            <w:vAlign w:val="center"/>
          </w:tcPr>
          <w:p w14:paraId="7376B88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上海无委无线电检测实验室有限</w:t>
            </w: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512" w:type="pct"/>
            <w:vAlign w:val="center"/>
          </w:tcPr>
          <w:p w14:paraId="2C912F2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10000</w:t>
            </w:r>
          </w:p>
        </w:tc>
        <w:tc>
          <w:tcPr>
            <w:tcW w:w="1794" w:type="pct"/>
          </w:tcPr>
          <w:p w14:paraId="58CB334D" w14:textId="77777777" w:rsidR="00003FCC" w:rsidRPr="00003FCC" w:rsidRDefault="00003FCC" w:rsidP="00003FCC">
            <w:pPr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2400MHz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无线局域网设备、蓝牙设备（二者组合）”型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号核准测试服务报价</w:t>
            </w:r>
          </w:p>
        </w:tc>
        <w:tc>
          <w:tcPr>
            <w:tcW w:w="731" w:type="pct"/>
            <w:vMerge w:val="restart"/>
            <w:vAlign w:val="center"/>
          </w:tcPr>
          <w:p w14:paraId="067BF109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3.612</w:t>
            </w:r>
          </w:p>
        </w:tc>
      </w:tr>
      <w:tr w:rsidR="00003FCC" w:rsidRPr="00003FCC" w14:paraId="4F2849D3" w14:textId="77777777" w:rsidTr="0099699A">
        <w:tc>
          <w:tcPr>
            <w:tcW w:w="274" w:type="pct"/>
            <w:vMerge/>
            <w:vAlign w:val="center"/>
          </w:tcPr>
          <w:p w14:paraId="6B7FCF1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2139527F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2F1E863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10FA8A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18000</w:t>
            </w:r>
          </w:p>
        </w:tc>
        <w:tc>
          <w:tcPr>
            <w:tcW w:w="1794" w:type="pct"/>
          </w:tcPr>
          <w:p w14:paraId="10C6AD46" w14:textId="77777777" w:rsidR="00003FCC" w:rsidRPr="00003FCC" w:rsidRDefault="00003FCC" w:rsidP="00003FCC">
            <w:pPr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2400MHz/5100MHz/5800MHz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无线局域网设备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蓝牙设备（二者或二者以上组合，不含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2400MHz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无线局域网融合蓝牙设备）”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型号核准测试服务报价</w:t>
            </w:r>
          </w:p>
        </w:tc>
        <w:tc>
          <w:tcPr>
            <w:tcW w:w="731" w:type="pct"/>
            <w:vMerge/>
            <w:vAlign w:val="center"/>
          </w:tcPr>
          <w:p w14:paraId="30F2014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74D1EE78" w14:textId="77777777" w:rsidTr="0099699A">
        <w:tc>
          <w:tcPr>
            <w:tcW w:w="274" w:type="pct"/>
            <w:vMerge w:val="restart"/>
            <w:vAlign w:val="center"/>
          </w:tcPr>
          <w:p w14:paraId="57A50A9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749" w:type="pct"/>
            <w:vMerge w:val="restart"/>
            <w:vAlign w:val="center"/>
          </w:tcPr>
          <w:p w14:paraId="7194A5D0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2400MHz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无线局域网设备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proofErr w:type="gram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蓝牙设备</w:t>
            </w:r>
            <w:proofErr w:type="gram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（二者其一，不含组合）及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2400MHz/5100MHz/5800MHz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无线局域网设备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proofErr w:type="gram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蓝牙设备</w:t>
            </w:r>
            <w:proofErr w:type="gram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（两个及以上频段组合）</w:t>
            </w:r>
          </w:p>
        </w:tc>
        <w:tc>
          <w:tcPr>
            <w:tcW w:w="940" w:type="pct"/>
            <w:vMerge w:val="restart"/>
            <w:vAlign w:val="center"/>
          </w:tcPr>
          <w:p w14:paraId="6EA9FDAB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中国信息通信研究院</w:t>
            </w:r>
          </w:p>
        </w:tc>
        <w:tc>
          <w:tcPr>
            <w:tcW w:w="512" w:type="pct"/>
            <w:vAlign w:val="center"/>
          </w:tcPr>
          <w:p w14:paraId="0A75728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12000</w:t>
            </w:r>
          </w:p>
        </w:tc>
        <w:tc>
          <w:tcPr>
            <w:tcW w:w="1794" w:type="pct"/>
          </w:tcPr>
          <w:p w14:paraId="56B82E3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2400MHz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无线局域网设备、蓝牙设备（其一或二者组合）”型号核准测试服务报价</w:t>
            </w:r>
          </w:p>
        </w:tc>
        <w:tc>
          <w:tcPr>
            <w:tcW w:w="731" w:type="pct"/>
            <w:vMerge w:val="restart"/>
            <w:vAlign w:val="center"/>
          </w:tcPr>
          <w:p w14:paraId="72D1C726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5.0735</w:t>
            </w:r>
          </w:p>
        </w:tc>
      </w:tr>
      <w:tr w:rsidR="00003FCC" w:rsidRPr="00003FCC" w14:paraId="70D7848C" w14:textId="77777777" w:rsidTr="0099699A">
        <w:tc>
          <w:tcPr>
            <w:tcW w:w="274" w:type="pct"/>
            <w:vMerge/>
            <w:vAlign w:val="center"/>
          </w:tcPr>
          <w:p w14:paraId="34B66090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53A34E9A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3B0B3F1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97F2FD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21000</w:t>
            </w:r>
          </w:p>
        </w:tc>
        <w:tc>
          <w:tcPr>
            <w:tcW w:w="1794" w:type="pct"/>
          </w:tcPr>
          <w:p w14:paraId="5F5B1B94" w14:textId="77777777" w:rsidR="00003FCC" w:rsidRPr="00003FCC" w:rsidRDefault="00003FCC" w:rsidP="00003FCC">
            <w:pPr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2400MHz/5100MHz/5800MHz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无线局域网设备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蓝牙设备（二者或二者以上组合，不含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2400MHz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无线局域网融合蓝牙设备）”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型号核准测试服务报价</w:t>
            </w:r>
          </w:p>
        </w:tc>
        <w:tc>
          <w:tcPr>
            <w:tcW w:w="731" w:type="pct"/>
            <w:vMerge/>
            <w:vAlign w:val="center"/>
          </w:tcPr>
          <w:p w14:paraId="453DD9C0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4F887A52" w14:textId="77777777" w:rsidTr="0099699A">
        <w:tc>
          <w:tcPr>
            <w:tcW w:w="274" w:type="pct"/>
            <w:vMerge w:val="restart"/>
            <w:vAlign w:val="center"/>
          </w:tcPr>
          <w:p w14:paraId="1704DAF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11</w:t>
            </w:r>
          </w:p>
        </w:tc>
        <w:tc>
          <w:tcPr>
            <w:tcW w:w="749" w:type="pct"/>
            <w:vMerge w:val="restart"/>
            <w:vAlign w:val="center"/>
          </w:tcPr>
          <w:p w14:paraId="3051AD38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</w:t>
            </w:r>
            <w:proofErr w:type="gram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及蓝牙设备</w:t>
            </w:r>
            <w:proofErr w:type="gram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（包含任意频段无线局域网</w:t>
            </w:r>
            <w:proofErr w:type="gram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及蓝牙设备</w:t>
            </w:r>
            <w:proofErr w:type="gram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40" w:type="pct"/>
            <w:vMerge w:val="restart"/>
            <w:vAlign w:val="center"/>
          </w:tcPr>
          <w:p w14:paraId="486F159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国家无线电监测中心检测中心</w:t>
            </w:r>
          </w:p>
        </w:tc>
        <w:tc>
          <w:tcPr>
            <w:tcW w:w="512" w:type="pct"/>
            <w:vAlign w:val="center"/>
          </w:tcPr>
          <w:p w14:paraId="689CDA76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12800</w:t>
            </w:r>
          </w:p>
        </w:tc>
        <w:tc>
          <w:tcPr>
            <w:tcW w:w="1794" w:type="pct"/>
          </w:tcPr>
          <w:p w14:paraId="6475C412" w14:textId="77777777" w:rsidR="00003FCC" w:rsidRPr="00003FCC" w:rsidRDefault="00003FCC" w:rsidP="00003FCC">
            <w:pPr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2400MHz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5100MHz 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或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5800MHz 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频段无线局域网，或蓝牙设备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仅包含其中一者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，或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2400MHz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无线局域网融合蓝牙设备”型号核准测试服务报价</w:t>
            </w:r>
          </w:p>
        </w:tc>
        <w:tc>
          <w:tcPr>
            <w:tcW w:w="731" w:type="pct"/>
            <w:vMerge w:val="restart"/>
            <w:vAlign w:val="center"/>
          </w:tcPr>
          <w:p w14:paraId="14EFD343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7.695</w:t>
            </w:r>
          </w:p>
        </w:tc>
      </w:tr>
      <w:tr w:rsidR="00003FCC" w:rsidRPr="00003FCC" w14:paraId="7F52AE59" w14:textId="77777777" w:rsidTr="0099699A">
        <w:tc>
          <w:tcPr>
            <w:tcW w:w="274" w:type="pct"/>
            <w:vMerge/>
            <w:vAlign w:val="center"/>
          </w:tcPr>
          <w:p w14:paraId="41C9727B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6839B897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096B65E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7830273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24000</w:t>
            </w:r>
          </w:p>
        </w:tc>
        <w:tc>
          <w:tcPr>
            <w:tcW w:w="1794" w:type="pct"/>
          </w:tcPr>
          <w:p w14:paraId="6A5DC8A4" w14:textId="77777777" w:rsidR="00003FCC" w:rsidRPr="00003FCC" w:rsidRDefault="00003FCC" w:rsidP="00003FCC">
            <w:pPr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2400MHz/5100MHz/5800MHz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无线局域网设备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蓝牙设备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二者或二者以上组合，不含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2400MHz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无线局域网融合蓝牙设备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”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型号核准测试服务报价</w:t>
            </w:r>
          </w:p>
        </w:tc>
        <w:tc>
          <w:tcPr>
            <w:tcW w:w="731" w:type="pct"/>
            <w:vMerge/>
            <w:vAlign w:val="center"/>
          </w:tcPr>
          <w:p w14:paraId="2AE71D10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480E5701" w14:textId="77777777" w:rsidTr="0099699A">
        <w:tc>
          <w:tcPr>
            <w:tcW w:w="274" w:type="pct"/>
            <w:vMerge w:val="restart"/>
            <w:vAlign w:val="center"/>
          </w:tcPr>
          <w:p w14:paraId="21F78DB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749" w:type="pct"/>
            <w:vMerge w:val="restart"/>
            <w:vAlign w:val="center"/>
          </w:tcPr>
          <w:p w14:paraId="31053373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无线新技术及融合类设备包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（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2.4GHz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及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5.8GHz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扩频通信设备、车联网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智能网联汽车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直连通信无线电设备、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800/900MHz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频段射频识别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(RFID)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设备、业余无线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电设备）</w:t>
            </w:r>
          </w:p>
        </w:tc>
        <w:tc>
          <w:tcPr>
            <w:tcW w:w="940" w:type="pct"/>
            <w:vMerge w:val="restart"/>
            <w:vAlign w:val="center"/>
          </w:tcPr>
          <w:p w14:paraId="2F938790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辽宁信鼎检测</w:t>
            </w:r>
            <w:proofErr w:type="gramEnd"/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认证有限公司</w:t>
            </w:r>
          </w:p>
        </w:tc>
        <w:tc>
          <w:tcPr>
            <w:tcW w:w="512" w:type="pct"/>
            <w:vAlign w:val="center"/>
          </w:tcPr>
          <w:p w14:paraId="49C46F69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12500</w:t>
            </w:r>
          </w:p>
        </w:tc>
        <w:tc>
          <w:tcPr>
            <w:tcW w:w="1794" w:type="pct"/>
            <w:vAlign w:val="center"/>
          </w:tcPr>
          <w:p w14:paraId="0FF2EFA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 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2.4GHz/5.8GHz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扩频通信设备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车联网设备（不含其他无线接入设备）”测试服务单价；</w:t>
            </w:r>
          </w:p>
        </w:tc>
        <w:tc>
          <w:tcPr>
            <w:tcW w:w="731" w:type="pct"/>
            <w:vMerge w:val="restart"/>
            <w:vAlign w:val="center"/>
          </w:tcPr>
          <w:p w14:paraId="75E0B1B5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1.924</w:t>
            </w:r>
          </w:p>
        </w:tc>
      </w:tr>
      <w:tr w:rsidR="00003FCC" w:rsidRPr="00003FCC" w14:paraId="7EC39E8B" w14:textId="77777777" w:rsidTr="0099699A">
        <w:tc>
          <w:tcPr>
            <w:tcW w:w="274" w:type="pct"/>
            <w:vMerge/>
            <w:vAlign w:val="center"/>
          </w:tcPr>
          <w:p w14:paraId="692C8AB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6CD28803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63B8CCC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393F715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25000</w:t>
            </w:r>
          </w:p>
        </w:tc>
        <w:tc>
          <w:tcPr>
            <w:tcW w:w="1794" w:type="pct"/>
            <w:vAlign w:val="center"/>
          </w:tcPr>
          <w:p w14:paraId="1E7ABAD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为“业余无线电设备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射频识别（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RFID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）设备（不含其他专用通信设备）”测试服务单价；</w:t>
            </w:r>
          </w:p>
        </w:tc>
        <w:tc>
          <w:tcPr>
            <w:tcW w:w="731" w:type="pct"/>
            <w:vMerge/>
            <w:vAlign w:val="center"/>
          </w:tcPr>
          <w:p w14:paraId="655EBE9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7F9BE28D" w14:textId="77777777" w:rsidTr="0099699A">
        <w:tc>
          <w:tcPr>
            <w:tcW w:w="274" w:type="pct"/>
            <w:vAlign w:val="center"/>
          </w:tcPr>
          <w:p w14:paraId="31A630F5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13</w:t>
            </w:r>
          </w:p>
        </w:tc>
        <w:tc>
          <w:tcPr>
            <w:tcW w:w="749" w:type="pct"/>
            <w:vAlign w:val="center"/>
          </w:tcPr>
          <w:p w14:paraId="4FB10796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无线新技术及融合类设备包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（专用通信设备（包含任意类型专用通信设备））</w:t>
            </w:r>
          </w:p>
        </w:tc>
        <w:tc>
          <w:tcPr>
            <w:tcW w:w="940" w:type="pct"/>
            <w:vAlign w:val="center"/>
          </w:tcPr>
          <w:p w14:paraId="557CE480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上海无委无线电检测实验室有限公司</w:t>
            </w:r>
          </w:p>
        </w:tc>
        <w:tc>
          <w:tcPr>
            <w:tcW w:w="512" w:type="pct"/>
            <w:vAlign w:val="center"/>
          </w:tcPr>
          <w:p w14:paraId="3356E8A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16000</w:t>
            </w:r>
          </w:p>
        </w:tc>
        <w:tc>
          <w:tcPr>
            <w:tcW w:w="1794" w:type="pct"/>
            <w:vAlign w:val="center"/>
          </w:tcPr>
          <w:p w14:paraId="28273212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价为“专用通信设备（包含任意类型专用通信设备）”测试服务单价</w:t>
            </w:r>
          </w:p>
        </w:tc>
        <w:tc>
          <w:tcPr>
            <w:tcW w:w="731" w:type="pct"/>
            <w:vAlign w:val="center"/>
          </w:tcPr>
          <w:p w14:paraId="02B89E41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2.684</w:t>
            </w:r>
          </w:p>
        </w:tc>
      </w:tr>
      <w:tr w:rsidR="00CC603C" w:rsidRPr="00003FCC" w14:paraId="2BF36E68" w14:textId="77777777" w:rsidTr="00292192">
        <w:tc>
          <w:tcPr>
            <w:tcW w:w="274" w:type="pct"/>
            <w:vMerge w:val="restart"/>
            <w:vAlign w:val="center"/>
          </w:tcPr>
          <w:p w14:paraId="1A4F2B3F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14</w:t>
            </w:r>
          </w:p>
          <w:p w14:paraId="6A3AC934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6C45CE5E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 w:val="restart"/>
            <w:vAlign w:val="center"/>
          </w:tcPr>
          <w:p w14:paraId="4D0ADD5D" w14:textId="77777777" w:rsidR="00CC603C" w:rsidRPr="00003FCC" w:rsidRDefault="00CC603C" w:rsidP="006368B1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无线新技术及融合类设备包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（无线接入、广播电视、雷达导航、行业专用及新技术融合类无线电发射设备）</w:t>
            </w:r>
          </w:p>
        </w:tc>
        <w:tc>
          <w:tcPr>
            <w:tcW w:w="940" w:type="pct"/>
            <w:vMerge w:val="restart"/>
            <w:vAlign w:val="center"/>
          </w:tcPr>
          <w:p w14:paraId="34DB244F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国家无线电监测中心检测中心</w:t>
            </w:r>
          </w:p>
        </w:tc>
        <w:tc>
          <w:tcPr>
            <w:tcW w:w="512" w:type="pct"/>
            <w:vAlign w:val="center"/>
          </w:tcPr>
          <w:p w14:paraId="560CB746" w14:textId="6E14CB21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368B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17500</w:t>
            </w:r>
          </w:p>
        </w:tc>
        <w:tc>
          <w:tcPr>
            <w:tcW w:w="1794" w:type="pct"/>
          </w:tcPr>
          <w:p w14:paraId="40DFEAB2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为“无线接入设备”测试服务单价；</w:t>
            </w:r>
          </w:p>
        </w:tc>
        <w:tc>
          <w:tcPr>
            <w:tcW w:w="731" w:type="pct"/>
            <w:vMerge w:val="restart"/>
            <w:vAlign w:val="center"/>
          </w:tcPr>
          <w:p w14:paraId="693B8893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5.942</w:t>
            </w:r>
          </w:p>
        </w:tc>
      </w:tr>
      <w:tr w:rsidR="00CC603C" w:rsidRPr="00003FCC" w14:paraId="7224C53D" w14:textId="77777777" w:rsidTr="00292192">
        <w:tc>
          <w:tcPr>
            <w:tcW w:w="274" w:type="pct"/>
            <w:vMerge/>
            <w:vAlign w:val="center"/>
          </w:tcPr>
          <w:p w14:paraId="34DF610D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789AFE52" w14:textId="77777777" w:rsidR="00CC603C" w:rsidRPr="00003FCC" w:rsidRDefault="00CC603C" w:rsidP="006368B1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6D1B7E61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2CC5356" w14:textId="57D71533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368B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17500</w:t>
            </w:r>
          </w:p>
        </w:tc>
        <w:tc>
          <w:tcPr>
            <w:tcW w:w="1794" w:type="pct"/>
          </w:tcPr>
          <w:p w14:paraId="03A5ED14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为“广播电视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雷达导航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卫星通信类设备”测试服务单价。</w:t>
            </w:r>
          </w:p>
        </w:tc>
        <w:tc>
          <w:tcPr>
            <w:tcW w:w="731" w:type="pct"/>
            <w:vMerge/>
            <w:vAlign w:val="center"/>
          </w:tcPr>
          <w:p w14:paraId="0F84BBC9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C603C" w:rsidRPr="00003FCC" w14:paraId="54D2A475" w14:textId="77777777" w:rsidTr="00292192">
        <w:tc>
          <w:tcPr>
            <w:tcW w:w="274" w:type="pct"/>
            <w:vMerge/>
            <w:vAlign w:val="center"/>
          </w:tcPr>
          <w:p w14:paraId="07AFB059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7A0CEB1E" w14:textId="77777777" w:rsidR="00CC603C" w:rsidRPr="00003FCC" w:rsidRDefault="00CC603C" w:rsidP="006368B1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5CA4E538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CFA70FB" w14:textId="6A9B3F91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368B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30000</w:t>
            </w:r>
          </w:p>
        </w:tc>
        <w:tc>
          <w:tcPr>
            <w:tcW w:w="1794" w:type="pct"/>
          </w:tcPr>
          <w:p w14:paraId="6ECD2CA4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为“无线新技术及融合类设备”测试服务单价；</w:t>
            </w:r>
          </w:p>
        </w:tc>
        <w:tc>
          <w:tcPr>
            <w:tcW w:w="731" w:type="pct"/>
            <w:vMerge/>
            <w:vAlign w:val="center"/>
          </w:tcPr>
          <w:p w14:paraId="50367927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C603C" w:rsidRPr="00003FCC" w14:paraId="324527AA" w14:textId="77777777" w:rsidTr="00292192">
        <w:tc>
          <w:tcPr>
            <w:tcW w:w="274" w:type="pct"/>
            <w:vMerge/>
            <w:vAlign w:val="center"/>
          </w:tcPr>
          <w:p w14:paraId="2FFC0DCC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73AA1729" w14:textId="77777777" w:rsidR="00CC603C" w:rsidRPr="00003FCC" w:rsidRDefault="00CC603C" w:rsidP="006368B1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5F4767BE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163DAEF" w14:textId="6EC469F2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368B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24500</w:t>
            </w:r>
          </w:p>
        </w:tc>
        <w:tc>
          <w:tcPr>
            <w:tcW w:w="1794" w:type="pct"/>
          </w:tcPr>
          <w:p w14:paraId="7ED2E6C6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为“集群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对讲类设备”测试服务单价。</w:t>
            </w:r>
          </w:p>
        </w:tc>
        <w:tc>
          <w:tcPr>
            <w:tcW w:w="731" w:type="pct"/>
            <w:vMerge/>
            <w:vAlign w:val="center"/>
          </w:tcPr>
          <w:p w14:paraId="7BEC45F8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C603C" w:rsidRPr="00003FCC" w14:paraId="51F724D0" w14:textId="77777777" w:rsidTr="00292192">
        <w:tc>
          <w:tcPr>
            <w:tcW w:w="274" w:type="pct"/>
            <w:vMerge/>
            <w:vAlign w:val="center"/>
          </w:tcPr>
          <w:p w14:paraId="220F863E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489DB810" w14:textId="77777777" w:rsidR="00CC603C" w:rsidRPr="00003FCC" w:rsidRDefault="00CC603C" w:rsidP="006368B1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65AB18D9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6FE53145" w14:textId="1A24142B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368B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24500</w:t>
            </w:r>
          </w:p>
        </w:tc>
        <w:tc>
          <w:tcPr>
            <w:tcW w:w="1794" w:type="pct"/>
          </w:tcPr>
          <w:p w14:paraId="46A0083F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为“业余无线电设备”测试服务单价；</w:t>
            </w:r>
          </w:p>
        </w:tc>
        <w:tc>
          <w:tcPr>
            <w:tcW w:w="731" w:type="pct"/>
            <w:vMerge/>
            <w:vAlign w:val="center"/>
          </w:tcPr>
          <w:p w14:paraId="04692D2F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C603C" w:rsidRPr="00003FCC" w14:paraId="14D30E3C" w14:textId="77777777" w:rsidTr="00292192">
        <w:tc>
          <w:tcPr>
            <w:tcW w:w="274" w:type="pct"/>
            <w:vMerge/>
            <w:vAlign w:val="center"/>
          </w:tcPr>
          <w:p w14:paraId="114C1702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2F1B5A3B" w14:textId="77777777" w:rsidR="00CC603C" w:rsidRPr="00003FCC" w:rsidRDefault="00CC603C" w:rsidP="006368B1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47614D3E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7ADD2C1F" w14:textId="609A419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368B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24500</w:t>
            </w:r>
          </w:p>
        </w:tc>
        <w:tc>
          <w:tcPr>
            <w:tcW w:w="1794" w:type="pct"/>
          </w:tcPr>
          <w:p w14:paraId="11F290FC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为“行业专用无线电设备”测试服务单价。</w:t>
            </w:r>
          </w:p>
        </w:tc>
        <w:tc>
          <w:tcPr>
            <w:tcW w:w="731" w:type="pct"/>
            <w:vMerge/>
            <w:vAlign w:val="center"/>
          </w:tcPr>
          <w:p w14:paraId="21B0C06E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C603C" w:rsidRPr="00003FCC" w14:paraId="7F1824B9" w14:textId="77777777" w:rsidTr="00292192">
        <w:tc>
          <w:tcPr>
            <w:tcW w:w="274" w:type="pct"/>
            <w:vMerge/>
            <w:vAlign w:val="center"/>
          </w:tcPr>
          <w:p w14:paraId="02890F03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5F119A3D" w14:textId="77777777" w:rsidR="00CC603C" w:rsidRPr="00003FCC" w:rsidRDefault="00CC603C" w:rsidP="006368B1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41570030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1AEFCBE" w14:textId="18D32688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6368B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24500</w:t>
            </w:r>
          </w:p>
        </w:tc>
        <w:tc>
          <w:tcPr>
            <w:tcW w:w="1794" w:type="pct"/>
          </w:tcPr>
          <w:p w14:paraId="7122CD8D" w14:textId="41732AF5" w:rsidR="00CC603C" w:rsidRPr="00003FCC" w:rsidRDefault="00CC603C" w:rsidP="006368B1">
            <w:pPr>
              <w:snapToGrid w:val="0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3800B9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3800B9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Pr="003800B9">
              <w:rPr>
                <w:rFonts w:ascii="Calibri" w:eastAsia="宋体" w:hAnsi="Calibri" w:cs="Times New Roman" w:hint="eastAsia"/>
                <w:sz w:val="18"/>
                <w:szCs w:val="18"/>
              </w:rPr>
              <w:t>为“专用通信设备（包含任意类型专用通信设备）”测试服务单价</w:t>
            </w:r>
          </w:p>
        </w:tc>
        <w:tc>
          <w:tcPr>
            <w:tcW w:w="731" w:type="pct"/>
            <w:vMerge/>
            <w:vAlign w:val="center"/>
          </w:tcPr>
          <w:p w14:paraId="5F3493D4" w14:textId="77777777" w:rsidR="00CC603C" w:rsidRPr="00003FCC" w:rsidRDefault="00CC603C" w:rsidP="006368B1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2DD8D4EC" w14:textId="77777777" w:rsidTr="0099699A">
        <w:tc>
          <w:tcPr>
            <w:tcW w:w="274" w:type="pct"/>
            <w:vMerge w:val="restart"/>
            <w:vAlign w:val="center"/>
          </w:tcPr>
          <w:p w14:paraId="7FD5D834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15</w:t>
            </w:r>
          </w:p>
        </w:tc>
        <w:tc>
          <w:tcPr>
            <w:tcW w:w="749" w:type="pct"/>
            <w:vMerge w:val="restart"/>
            <w:vAlign w:val="center"/>
          </w:tcPr>
          <w:p w14:paraId="49D43CE0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型号核准证后监督</w:t>
            </w:r>
            <w:proofErr w:type="gram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检查标包</w:t>
            </w:r>
            <w:proofErr w:type="gramEnd"/>
          </w:p>
        </w:tc>
        <w:tc>
          <w:tcPr>
            <w:tcW w:w="940" w:type="pct"/>
            <w:vMerge w:val="restart"/>
            <w:vAlign w:val="center"/>
          </w:tcPr>
          <w:p w14:paraId="6E302C1F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国家无线电监测中心检测中心</w:t>
            </w:r>
          </w:p>
        </w:tc>
        <w:tc>
          <w:tcPr>
            <w:tcW w:w="512" w:type="pct"/>
            <w:vAlign w:val="center"/>
          </w:tcPr>
          <w:p w14:paraId="49199DCB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17800</w:t>
            </w:r>
          </w:p>
        </w:tc>
        <w:tc>
          <w:tcPr>
            <w:tcW w:w="1794" w:type="pct"/>
          </w:tcPr>
          <w:p w14:paraId="76C74A63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：对“广播雷达设备”型号核准证后监督检查所需测试等技术支撑服务报价</w:t>
            </w:r>
          </w:p>
        </w:tc>
        <w:tc>
          <w:tcPr>
            <w:tcW w:w="731" w:type="pct"/>
            <w:vMerge w:val="restart"/>
            <w:vAlign w:val="center"/>
          </w:tcPr>
          <w:p w14:paraId="567DA96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/>
                <w:sz w:val="18"/>
                <w:szCs w:val="18"/>
              </w:rPr>
              <w:t>2.3064</w:t>
            </w:r>
          </w:p>
        </w:tc>
      </w:tr>
      <w:tr w:rsidR="00003FCC" w:rsidRPr="00003FCC" w14:paraId="7FB63AA8" w14:textId="77777777" w:rsidTr="0099699A">
        <w:tc>
          <w:tcPr>
            <w:tcW w:w="274" w:type="pct"/>
            <w:vMerge/>
            <w:vAlign w:val="center"/>
          </w:tcPr>
          <w:p w14:paraId="726D28E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60C78846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61C3DB9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1CC1ADB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26000</w:t>
            </w:r>
          </w:p>
        </w:tc>
        <w:tc>
          <w:tcPr>
            <w:tcW w:w="1794" w:type="pct"/>
          </w:tcPr>
          <w:p w14:paraId="7E2F05B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：对“集群终端及基站设备”型号核准证后监督检查所需测试等技术支撑服务报价</w:t>
            </w:r>
          </w:p>
        </w:tc>
        <w:tc>
          <w:tcPr>
            <w:tcW w:w="731" w:type="pct"/>
            <w:vMerge/>
            <w:vAlign w:val="center"/>
          </w:tcPr>
          <w:p w14:paraId="6CFB4C97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60C03628" w14:textId="77777777" w:rsidTr="0099699A">
        <w:tc>
          <w:tcPr>
            <w:tcW w:w="274" w:type="pct"/>
            <w:vMerge/>
            <w:vAlign w:val="center"/>
          </w:tcPr>
          <w:p w14:paraId="0CF53E56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37653419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408C682B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6584FF3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65000</w:t>
            </w:r>
          </w:p>
        </w:tc>
        <w:tc>
          <w:tcPr>
            <w:tcW w:w="1794" w:type="pct"/>
          </w:tcPr>
          <w:p w14:paraId="3A404A75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：对“公众移动通信终端”型号核准证后监督检查所需测试等技术支撑服务报价</w:t>
            </w:r>
          </w:p>
        </w:tc>
        <w:tc>
          <w:tcPr>
            <w:tcW w:w="731" w:type="pct"/>
            <w:vMerge/>
            <w:vAlign w:val="center"/>
          </w:tcPr>
          <w:p w14:paraId="4F75440B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61996893" w14:textId="77777777" w:rsidTr="0099699A">
        <w:tc>
          <w:tcPr>
            <w:tcW w:w="274" w:type="pct"/>
            <w:vMerge/>
            <w:vAlign w:val="center"/>
          </w:tcPr>
          <w:p w14:paraId="48EA866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68331081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0A0D2512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553CED9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26000</w:t>
            </w:r>
          </w:p>
        </w:tc>
        <w:tc>
          <w:tcPr>
            <w:tcW w:w="1794" w:type="pct"/>
          </w:tcPr>
          <w:p w14:paraId="6B333438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：对“对讲机”型号核准证后监督检查所需测试等技术支撑服务报价</w:t>
            </w:r>
          </w:p>
        </w:tc>
        <w:tc>
          <w:tcPr>
            <w:tcW w:w="731" w:type="pct"/>
            <w:vMerge/>
            <w:vAlign w:val="center"/>
          </w:tcPr>
          <w:p w14:paraId="26673CEF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14E8CBB4" w14:textId="77777777" w:rsidTr="0099699A">
        <w:tc>
          <w:tcPr>
            <w:tcW w:w="274" w:type="pct"/>
            <w:vMerge/>
            <w:vAlign w:val="center"/>
          </w:tcPr>
          <w:p w14:paraId="554DC1B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230E76E8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7CF476C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97E6C1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187000</w:t>
            </w:r>
          </w:p>
        </w:tc>
        <w:tc>
          <w:tcPr>
            <w:tcW w:w="1794" w:type="pct"/>
          </w:tcPr>
          <w:p w14:paraId="1206860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2G/3G/4G/5G/NB-IoT/</w:t>
            </w:r>
            <w:proofErr w:type="spellStart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eMTC</w:t>
            </w:r>
            <w:proofErr w:type="spellEnd"/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功能的基站”型号核准证后监督检查所需测试等技术支撑服务报价</w:t>
            </w:r>
          </w:p>
        </w:tc>
        <w:tc>
          <w:tcPr>
            <w:tcW w:w="731" w:type="pct"/>
            <w:vMerge/>
            <w:vAlign w:val="center"/>
          </w:tcPr>
          <w:p w14:paraId="1F5181AF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763B9FC7" w14:textId="77777777" w:rsidTr="0099699A">
        <w:tc>
          <w:tcPr>
            <w:tcW w:w="274" w:type="pct"/>
            <w:vMerge/>
            <w:vAlign w:val="center"/>
          </w:tcPr>
          <w:p w14:paraId="41DB638D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1886E3AE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09D93A52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6D9F006D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17000</w:t>
            </w:r>
          </w:p>
        </w:tc>
        <w:tc>
          <w:tcPr>
            <w:tcW w:w="1794" w:type="pct"/>
          </w:tcPr>
          <w:p w14:paraId="07E04EF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：对“蓝牙设备”型号核准证后监督检查所需测试等技术支撑服务报价</w:t>
            </w:r>
          </w:p>
        </w:tc>
        <w:tc>
          <w:tcPr>
            <w:tcW w:w="731" w:type="pct"/>
            <w:vMerge/>
            <w:vAlign w:val="center"/>
          </w:tcPr>
          <w:p w14:paraId="4342D6EA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3FCC" w:rsidRPr="00003FCC" w14:paraId="716D856A" w14:textId="77777777" w:rsidTr="0099699A">
        <w:tc>
          <w:tcPr>
            <w:tcW w:w="274" w:type="pct"/>
            <w:vMerge/>
            <w:vAlign w:val="center"/>
          </w:tcPr>
          <w:p w14:paraId="686D8E26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4DF3478F" w14:textId="77777777" w:rsidR="00003FCC" w:rsidRPr="00003FCC" w:rsidRDefault="00003FCC" w:rsidP="00003FCC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0" w:type="pct"/>
            <w:vMerge/>
            <w:vAlign w:val="center"/>
          </w:tcPr>
          <w:p w14:paraId="090D072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3D91519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32000</w:t>
            </w:r>
          </w:p>
        </w:tc>
        <w:tc>
          <w:tcPr>
            <w:tcW w:w="1794" w:type="pct"/>
          </w:tcPr>
          <w:p w14:paraId="4A0B526C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报价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Pr="00003FCC">
              <w:rPr>
                <w:rFonts w:ascii="Calibri" w:eastAsia="宋体" w:hAnsi="Calibri" w:cs="Times New Roman" w:hint="eastAsia"/>
                <w:sz w:val="18"/>
                <w:szCs w:val="18"/>
              </w:rPr>
              <w:t>：对“无线局域网设备（含蓝牙）”型号核准证后监督检查所需测试等技术支撑服务报价</w:t>
            </w:r>
          </w:p>
        </w:tc>
        <w:tc>
          <w:tcPr>
            <w:tcW w:w="731" w:type="pct"/>
            <w:vMerge/>
            <w:vAlign w:val="center"/>
          </w:tcPr>
          <w:p w14:paraId="2F65DA1E" w14:textId="77777777" w:rsidR="00003FCC" w:rsidRPr="00003FCC" w:rsidRDefault="00003FCC" w:rsidP="00003FCC">
            <w:pPr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4A13E01B" w14:textId="77777777" w:rsidR="00172C8D" w:rsidRPr="00003FCC" w:rsidRDefault="00172C8D">
      <w:pPr>
        <w:rPr>
          <w:rFonts w:hint="eastAsia"/>
        </w:rPr>
      </w:pPr>
    </w:p>
    <w:sectPr w:rsidR="00172C8D" w:rsidRPr="0000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D0DA0" w14:textId="77777777" w:rsidR="00657FAC" w:rsidRDefault="00657FAC" w:rsidP="00003FCC">
      <w:pPr>
        <w:rPr>
          <w:rFonts w:hint="eastAsia"/>
        </w:rPr>
      </w:pPr>
      <w:r>
        <w:separator/>
      </w:r>
    </w:p>
  </w:endnote>
  <w:endnote w:type="continuationSeparator" w:id="0">
    <w:p w14:paraId="38396BDC" w14:textId="77777777" w:rsidR="00657FAC" w:rsidRDefault="00657FAC" w:rsidP="00003F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54D86" w14:textId="77777777" w:rsidR="00657FAC" w:rsidRDefault="00657FAC" w:rsidP="00003FCC">
      <w:pPr>
        <w:rPr>
          <w:rFonts w:hint="eastAsia"/>
        </w:rPr>
      </w:pPr>
      <w:r>
        <w:separator/>
      </w:r>
    </w:p>
  </w:footnote>
  <w:footnote w:type="continuationSeparator" w:id="0">
    <w:p w14:paraId="4CF6BC93" w14:textId="77777777" w:rsidR="00657FAC" w:rsidRDefault="00657FAC" w:rsidP="00003F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8D"/>
    <w:rsid w:val="00003FCC"/>
    <w:rsid w:val="00172C8D"/>
    <w:rsid w:val="00292192"/>
    <w:rsid w:val="003800B9"/>
    <w:rsid w:val="006368B1"/>
    <w:rsid w:val="00657FAC"/>
    <w:rsid w:val="006B4225"/>
    <w:rsid w:val="008F0C50"/>
    <w:rsid w:val="00CC603C"/>
    <w:rsid w:val="00E13BCF"/>
    <w:rsid w:val="00E6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BDA18"/>
  <w15:chartTrackingRefBased/>
  <w15:docId w15:val="{3E6E9B67-ED16-480F-B838-CB1B524A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F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FCC"/>
    <w:rPr>
      <w:sz w:val="18"/>
      <w:szCs w:val="18"/>
    </w:rPr>
  </w:style>
  <w:style w:type="table" w:styleId="a7">
    <w:name w:val="Table Grid"/>
    <w:basedOn w:val="a1"/>
    <w:uiPriority w:val="39"/>
    <w:qFormat/>
    <w:rsid w:val="00003FCC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秦璐璐</dc:creator>
  <cp:keywords/>
  <dc:description/>
  <cp:lastModifiedBy>秦璐璐</cp:lastModifiedBy>
  <cp:revision>6</cp:revision>
  <dcterms:created xsi:type="dcterms:W3CDTF">2024-09-09T06:28:00Z</dcterms:created>
  <dcterms:modified xsi:type="dcterms:W3CDTF">2024-09-09T08:24:00Z</dcterms:modified>
</cp:coreProperties>
</file>