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01799" w14:textId="77777777" w:rsidR="006803BA" w:rsidRDefault="00DC1636">
      <w:pPr>
        <w:jc w:val="center"/>
        <w:rPr>
          <w:rFonts w:ascii="仿宋" w:eastAsia="仿宋" w:hAnsi="仿宋" w:cs="仿宋"/>
          <w:b/>
          <w:bCs/>
          <w:sz w:val="32"/>
          <w:szCs w:val="32"/>
        </w:rPr>
      </w:pPr>
      <w:r>
        <w:rPr>
          <w:rFonts w:ascii="仿宋" w:eastAsia="仿宋" w:hAnsi="仿宋" w:cs="仿宋" w:hint="eastAsia"/>
          <w:b/>
          <w:bCs/>
          <w:sz w:val="32"/>
          <w:szCs w:val="32"/>
        </w:rPr>
        <w:t>菊花谷旅游综合体项目更正公告</w:t>
      </w:r>
    </w:p>
    <w:p w14:paraId="0491DBD7" w14:textId="77777777" w:rsidR="006803BA" w:rsidRDefault="00DC1636">
      <w:pPr>
        <w:numPr>
          <w:ilvl w:val="0"/>
          <w:numId w:val="1"/>
        </w:numPr>
        <w:jc w:val="left"/>
        <w:rPr>
          <w:rFonts w:ascii="仿宋" w:eastAsia="仿宋" w:hAnsi="仿宋" w:cs="仿宋"/>
          <w:b/>
          <w:bCs/>
          <w:sz w:val="28"/>
          <w:szCs w:val="28"/>
        </w:rPr>
      </w:pPr>
      <w:r>
        <w:rPr>
          <w:rFonts w:ascii="仿宋" w:eastAsia="仿宋" w:hAnsi="仿宋" w:cs="仿宋" w:hint="eastAsia"/>
          <w:b/>
          <w:bCs/>
          <w:sz w:val="28"/>
          <w:szCs w:val="28"/>
        </w:rPr>
        <w:t>项目基本情况</w:t>
      </w:r>
    </w:p>
    <w:p w14:paraId="1EBA6E26" w14:textId="77777777" w:rsidR="006803BA" w:rsidRDefault="00DC1636">
      <w:pPr>
        <w:spacing w:line="360" w:lineRule="auto"/>
        <w:jc w:val="left"/>
        <w:rPr>
          <w:rFonts w:ascii="仿宋" w:eastAsia="仿宋" w:hAnsi="仿宋" w:cs="仿宋"/>
          <w:sz w:val="24"/>
        </w:rPr>
      </w:pPr>
      <w:r>
        <w:rPr>
          <w:rFonts w:ascii="仿宋" w:eastAsia="仿宋" w:hAnsi="仿宋" w:cs="仿宋" w:hint="eastAsia"/>
          <w:sz w:val="24"/>
        </w:rPr>
        <w:t>原公告的采购项目编号：</w:t>
      </w:r>
      <w:r>
        <w:rPr>
          <w:rFonts w:ascii="仿宋" w:eastAsia="仿宋" w:hAnsi="仿宋" w:cs="仿宋" w:hint="eastAsia"/>
          <w:kern w:val="0"/>
          <w:sz w:val="24"/>
          <w:szCs w:val="28"/>
        </w:rPr>
        <w:t>SD2024ZB0026</w:t>
      </w:r>
    </w:p>
    <w:p w14:paraId="2014D2F3" w14:textId="77777777" w:rsidR="006803BA" w:rsidRDefault="00DC1636">
      <w:pPr>
        <w:spacing w:line="360" w:lineRule="auto"/>
        <w:jc w:val="left"/>
        <w:rPr>
          <w:rFonts w:ascii="仿宋" w:eastAsia="仿宋" w:hAnsi="仿宋" w:cs="仿宋"/>
          <w:sz w:val="24"/>
        </w:rPr>
      </w:pPr>
      <w:r>
        <w:rPr>
          <w:rFonts w:ascii="仿宋" w:eastAsia="仿宋" w:hAnsi="仿宋" w:cs="仿宋" w:hint="eastAsia"/>
          <w:sz w:val="24"/>
        </w:rPr>
        <w:t>原公告的采购项目名称：</w:t>
      </w:r>
      <w:r>
        <w:rPr>
          <w:rFonts w:ascii="仿宋" w:eastAsia="仿宋" w:hAnsi="仿宋" w:cs="仿宋" w:hint="eastAsia"/>
          <w:kern w:val="0"/>
          <w:sz w:val="24"/>
          <w:szCs w:val="28"/>
        </w:rPr>
        <w:t>菊花谷旅游综合体项目</w:t>
      </w:r>
    </w:p>
    <w:p w14:paraId="3D589ACE" w14:textId="77777777" w:rsidR="006803BA" w:rsidRDefault="00DC1636">
      <w:pPr>
        <w:spacing w:line="360" w:lineRule="auto"/>
        <w:jc w:val="left"/>
        <w:rPr>
          <w:rFonts w:ascii="仿宋" w:eastAsia="仿宋" w:hAnsi="仿宋" w:cs="仿宋"/>
          <w:sz w:val="24"/>
        </w:rPr>
      </w:pPr>
      <w:r>
        <w:rPr>
          <w:rFonts w:ascii="仿宋" w:eastAsia="仿宋" w:hAnsi="仿宋" w:cs="仿宋" w:hint="eastAsia"/>
          <w:sz w:val="24"/>
        </w:rPr>
        <w:t>首次公告日期：</w:t>
      </w:r>
      <w:r>
        <w:rPr>
          <w:rFonts w:ascii="仿宋" w:eastAsia="仿宋" w:hAnsi="仿宋" w:cs="仿宋" w:hint="eastAsia"/>
          <w:sz w:val="24"/>
        </w:rPr>
        <w:t>202</w:t>
      </w:r>
      <w:r>
        <w:rPr>
          <w:rFonts w:ascii="仿宋" w:eastAsia="仿宋" w:hAnsi="仿宋" w:cs="仿宋"/>
          <w:sz w:val="24"/>
        </w:rPr>
        <w:t>4</w:t>
      </w:r>
      <w:r>
        <w:rPr>
          <w:rFonts w:ascii="仿宋" w:eastAsia="仿宋" w:hAnsi="仿宋" w:cs="仿宋" w:hint="eastAsia"/>
          <w:sz w:val="24"/>
        </w:rPr>
        <w:t>年</w:t>
      </w:r>
      <w:r>
        <w:rPr>
          <w:rFonts w:ascii="仿宋" w:eastAsia="仿宋" w:hAnsi="仿宋" w:cs="仿宋"/>
          <w:sz w:val="24"/>
        </w:rPr>
        <w:t>9</w:t>
      </w:r>
      <w:r>
        <w:rPr>
          <w:rFonts w:ascii="仿宋" w:eastAsia="仿宋" w:hAnsi="仿宋" w:cs="仿宋" w:hint="eastAsia"/>
          <w:sz w:val="24"/>
        </w:rPr>
        <w:t>月</w:t>
      </w:r>
      <w:r>
        <w:rPr>
          <w:rFonts w:ascii="仿宋" w:eastAsia="仿宋" w:hAnsi="仿宋" w:cs="仿宋" w:hint="eastAsia"/>
          <w:sz w:val="24"/>
        </w:rPr>
        <w:t>10</w:t>
      </w:r>
      <w:r>
        <w:rPr>
          <w:rFonts w:ascii="仿宋" w:eastAsia="仿宋" w:hAnsi="仿宋" w:cs="仿宋" w:hint="eastAsia"/>
          <w:sz w:val="24"/>
        </w:rPr>
        <w:t>日</w:t>
      </w:r>
    </w:p>
    <w:p w14:paraId="65B1A945" w14:textId="77777777" w:rsidR="006803BA" w:rsidRDefault="00DC1636">
      <w:pPr>
        <w:spacing w:line="360" w:lineRule="auto"/>
        <w:jc w:val="left"/>
        <w:rPr>
          <w:rFonts w:ascii="仿宋" w:eastAsia="仿宋" w:hAnsi="仿宋" w:cs="仿宋"/>
          <w:szCs w:val="21"/>
        </w:rPr>
      </w:pPr>
      <w:r>
        <w:rPr>
          <w:rFonts w:ascii="仿宋" w:eastAsia="仿宋" w:hAnsi="仿宋" w:cs="仿宋" w:hint="eastAsia"/>
          <w:sz w:val="24"/>
        </w:rPr>
        <w:t>地址：</w:t>
      </w:r>
      <w:r>
        <w:rPr>
          <w:rFonts w:ascii="仿宋" w:eastAsia="仿宋" w:hAnsi="仿宋" w:cs="仿宋" w:hint="eastAsia"/>
          <w:szCs w:val="21"/>
        </w:rPr>
        <w:t>http://www.ccgp-beijing.gov.cn/xxgg/qjzfcggg/qjzbgg/t20240909_1616225.html</w:t>
      </w:r>
    </w:p>
    <w:p w14:paraId="49309A99" w14:textId="77777777" w:rsidR="006803BA" w:rsidRDefault="00DC1636">
      <w:pPr>
        <w:numPr>
          <w:ilvl w:val="0"/>
          <w:numId w:val="1"/>
        </w:numPr>
        <w:jc w:val="left"/>
        <w:rPr>
          <w:rFonts w:ascii="仿宋" w:eastAsia="仿宋" w:hAnsi="仿宋" w:cs="仿宋"/>
          <w:b/>
          <w:bCs/>
          <w:sz w:val="28"/>
          <w:szCs w:val="28"/>
        </w:rPr>
      </w:pPr>
      <w:r>
        <w:rPr>
          <w:rFonts w:ascii="仿宋" w:eastAsia="仿宋" w:hAnsi="仿宋" w:cs="仿宋" w:hint="eastAsia"/>
          <w:b/>
          <w:bCs/>
          <w:sz w:val="28"/>
          <w:szCs w:val="28"/>
        </w:rPr>
        <w:t>更正信息</w:t>
      </w:r>
    </w:p>
    <w:p w14:paraId="645EE2D5" w14:textId="77777777" w:rsidR="006803BA" w:rsidRDefault="00DC1636">
      <w:pPr>
        <w:spacing w:line="360" w:lineRule="auto"/>
        <w:jc w:val="left"/>
        <w:rPr>
          <w:rFonts w:ascii="仿宋" w:eastAsia="仿宋" w:hAnsi="仿宋" w:cs="仿宋"/>
          <w:sz w:val="24"/>
        </w:rPr>
      </w:pPr>
      <w:r>
        <w:rPr>
          <w:rFonts w:ascii="仿宋" w:eastAsia="仿宋" w:hAnsi="仿宋" w:cs="仿宋" w:hint="eastAsia"/>
          <w:sz w:val="24"/>
        </w:rPr>
        <w:t>更正事项：采购公告及采购文件</w:t>
      </w:r>
    </w:p>
    <w:p w14:paraId="41739BD2" w14:textId="77777777" w:rsidR="006803BA" w:rsidRDefault="00DC1636">
      <w:pPr>
        <w:pStyle w:val="2"/>
        <w:spacing w:before="0" w:line="360" w:lineRule="auto"/>
        <w:jc w:val="left"/>
        <w:rPr>
          <w:rFonts w:ascii="仿宋" w:eastAsia="仿宋" w:hAnsi="仿宋" w:cs="仿宋"/>
          <w:b w:val="0"/>
          <w:sz w:val="24"/>
          <w:szCs w:val="24"/>
        </w:rPr>
      </w:pPr>
      <w:r>
        <w:rPr>
          <w:rFonts w:ascii="仿宋" w:eastAsia="仿宋" w:hAnsi="仿宋" w:cs="仿宋" w:hint="eastAsia"/>
          <w:b w:val="0"/>
          <w:sz w:val="24"/>
          <w:szCs w:val="24"/>
        </w:rPr>
        <w:t>更正内容：</w:t>
      </w:r>
    </w:p>
    <w:p w14:paraId="29FF7338" w14:textId="77777777" w:rsidR="006803BA" w:rsidRDefault="00DC1636">
      <w:pPr>
        <w:pStyle w:val="2"/>
        <w:spacing w:before="0" w:line="360" w:lineRule="auto"/>
        <w:ind w:firstLineChars="200" w:firstLine="480"/>
        <w:jc w:val="left"/>
        <w:rPr>
          <w:rFonts w:ascii="仿宋" w:eastAsia="仿宋" w:hAnsi="仿宋" w:cs="仿宋"/>
          <w:b w:val="0"/>
          <w:sz w:val="24"/>
          <w:szCs w:val="24"/>
        </w:rPr>
      </w:pPr>
      <w:r>
        <w:rPr>
          <w:rFonts w:ascii="仿宋" w:eastAsia="仿宋" w:hAnsi="仿宋" w:cs="仿宋" w:hint="eastAsia"/>
          <w:b w:val="0"/>
          <w:sz w:val="24"/>
          <w:szCs w:val="24"/>
        </w:rPr>
        <w:t>1</w:t>
      </w:r>
      <w:r>
        <w:rPr>
          <w:rFonts w:ascii="仿宋" w:eastAsia="仿宋" w:hAnsi="仿宋" w:cs="仿宋" w:hint="eastAsia"/>
          <w:b w:val="0"/>
          <w:sz w:val="24"/>
          <w:szCs w:val="24"/>
        </w:rPr>
        <w:t>、原采购公告中第</w:t>
      </w:r>
      <w:bookmarkStart w:id="0" w:name="_Toc35393791"/>
      <w:bookmarkStart w:id="1" w:name="_Toc28359003"/>
      <w:bookmarkStart w:id="2" w:name="_Toc35393622"/>
      <w:bookmarkStart w:id="3" w:name="_Toc28359080"/>
      <w:r>
        <w:rPr>
          <w:rFonts w:ascii="仿宋" w:eastAsia="仿宋" w:hAnsi="仿宋" w:cs="仿宋" w:hint="eastAsia"/>
          <w:b w:val="0"/>
          <w:sz w:val="24"/>
          <w:szCs w:val="24"/>
        </w:rPr>
        <w:t>二项、申请人的资格要求（须同时满足）</w:t>
      </w:r>
      <w:bookmarkEnd w:id="0"/>
      <w:bookmarkEnd w:id="1"/>
      <w:bookmarkEnd w:id="2"/>
      <w:bookmarkEnd w:id="3"/>
      <w:r>
        <w:rPr>
          <w:rFonts w:ascii="仿宋" w:eastAsia="仿宋" w:hAnsi="仿宋" w:cs="仿宋" w:hint="eastAsia"/>
          <w:b w:val="0"/>
          <w:sz w:val="24"/>
          <w:szCs w:val="24"/>
        </w:rPr>
        <w:t>3.2.3</w:t>
      </w:r>
      <w:r>
        <w:rPr>
          <w:rFonts w:ascii="仿宋" w:eastAsia="仿宋" w:hAnsi="仿宋" w:cs="仿宋" w:hint="eastAsia"/>
          <w:b w:val="0"/>
          <w:sz w:val="24"/>
          <w:szCs w:val="24"/>
        </w:rPr>
        <w:t>拟派项目经理具备建筑工程专业二级注册建造师执业资格，具备有效的安全生产考核合格证书（</w:t>
      </w:r>
      <w:r>
        <w:rPr>
          <w:rFonts w:ascii="仿宋" w:eastAsia="仿宋" w:hAnsi="仿宋" w:cs="仿宋" w:hint="eastAsia"/>
          <w:b w:val="0"/>
          <w:sz w:val="24"/>
          <w:szCs w:val="24"/>
        </w:rPr>
        <w:t>B</w:t>
      </w:r>
      <w:r>
        <w:rPr>
          <w:rFonts w:ascii="仿宋" w:eastAsia="仿宋" w:hAnsi="仿宋" w:cs="仿宋" w:hint="eastAsia"/>
          <w:b w:val="0"/>
          <w:sz w:val="24"/>
          <w:szCs w:val="24"/>
        </w:rPr>
        <w:t>本）</w:t>
      </w:r>
      <w:r>
        <w:rPr>
          <w:rFonts w:ascii="仿宋" w:eastAsia="仿宋" w:hAnsi="仿宋" w:cs="仿宋" w:hint="eastAsia"/>
          <w:b w:val="0"/>
          <w:sz w:val="24"/>
          <w:szCs w:val="24"/>
        </w:rPr>
        <w:t>,</w:t>
      </w:r>
      <w:r>
        <w:rPr>
          <w:rFonts w:ascii="仿宋" w:eastAsia="仿宋" w:hAnsi="仿宋" w:cs="仿宋" w:hint="eastAsia"/>
          <w:b w:val="0"/>
          <w:sz w:val="24"/>
          <w:szCs w:val="24"/>
        </w:rPr>
        <w:t>且需提供未在其他在施工程项目中担任项目负责人或其他职务的承诺书（格式自拟；加盖单位公章、法定代表人或委托代理人签字或盖章）；</w:t>
      </w:r>
    </w:p>
    <w:p w14:paraId="43B9D345" w14:textId="77777777" w:rsidR="006803BA" w:rsidRDefault="00DC1636">
      <w:pPr>
        <w:pStyle w:val="2"/>
        <w:spacing w:before="0" w:line="360" w:lineRule="auto"/>
        <w:ind w:firstLineChars="300" w:firstLine="720"/>
        <w:jc w:val="left"/>
        <w:rPr>
          <w:rFonts w:ascii="仿宋" w:eastAsia="仿宋" w:hAnsi="仿宋" w:cs="仿宋"/>
          <w:b w:val="0"/>
          <w:sz w:val="24"/>
          <w:szCs w:val="24"/>
        </w:rPr>
      </w:pPr>
      <w:r>
        <w:rPr>
          <w:rFonts w:ascii="仿宋" w:eastAsia="仿宋" w:hAnsi="仿宋" w:cs="仿宋" w:hint="eastAsia"/>
          <w:b w:val="0"/>
          <w:sz w:val="24"/>
          <w:szCs w:val="24"/>
        </w:rPr>
        <w:t>现更正为：</w:t>
      </w:r>
      <w:r>
        <w:rPr>
          <w:rFonts w:ascii="仿宋" w:eastAsia="仿宋" w:hAnsi="仿宋" w:cs="仿宋" w:hint="eastAsia"/>
          <w:b w:val="0"/>
          <w:sz w:val="24"/>
          <w:szCs w:val="24"/>
        </w:rPr>
        <w:t>3.2.3</w:t>
      </w:r>
      <w:r>
        <w:rPr>
          <w:rFonts w:ascii="仿宋" w:eastAsia="仿宋" w:hAnsi="仿宋" w:cs="仿宋" w:hint="eastAsia"/>
          <w:b w:val="0"/>
          <w:sz w:val="24"/>
          <w:szCs w:val="24"/>
        </w:rPr>
        <w:t>拟派项目经理具备建筑工程专业二级及以上注册建造师执业资格，具备有效的安全生产考核合格证书（</w:t>
      </w:r>
      <w:r>
        <w:rPr>
          <w:rFonts w:ascii="仿宋" w:eastAsia="仿宋" w:hAnsi="仿宋" w:cs="仿宋" w:hint="eastAsia"/>
          <w:b w:val="0"/>
          <w:sz w:val="24"/>
          <w:szCs w:val="24"/>
        </w:rPr>
        <w:t>B</w:t>
      </w:r>
      <w:r>
        <w:rPr>
          <w:rFonts w:ascii="仿宋" w:eastAsia="仿宋" w:hAnsi="仿宋" w:cs="仿宋" w:hint="eastAsia"/>
          <w:b w:val="0"/>
          <w:sz w:val="24"/>
          <w:szCs w:val="24"/>
        </w:rPr>
        <w:t>本）</w:t>
      </w:r>
      <w:r>
        <w:rPr>
          <w:rFonts w:ascii="仿宋" w:eastAsia="仿宋" w:hAnsi="仿宋" w:cs="仿宋" w:hint="eastAsia"/>
          <w:b w:val="0"/>
          <w:sz w:val="24"/>
          <w:szCs w:val="24"/>
        </w:rPr>
        <w:t>,</w:t>
      </w:r>
      <w:r>
        <w:rPr>
          <w:rFonts w:ascii="仿宋" w:eastAsia="仿宋" w:hAnsi="仿宋" w:cs="仿宋" w:hint="eastAsia"/>
          <w:b w:val="0"/>
          <w:sz w:val="24"/>
          <w:szCs w:val="24"/>
        </w:rPr>
        <w:t>且需提供未在其他在施工程项目中担任项目负责人或其他职务的承诺书（格式自拟；加盖单位公章、法定代表人或委托代理人签字或盖章）；注：采购文件中相对应位置涉及到此项内容均按</w:t>
      </w:r>
      <w:r>
        <w:rPr>
          <w:rFonts w:ascii="仿宋" w:eastAsia="仿宋" w:hAnsi="仿宋" w:cs="仿宋" w:hint="eastAsia"/>
          <w:b w:val="0"/>
          <w:sz w:val="24"/>
          <w:szCs w:val="24"/>
        </w:rPr>
        <w:t>此修改。</w:t>
      </w:r>
    </w:p>
    <w:p w14:paraId="7586B2EA" w14:textId="77777777" w:rsidR="006803BA" w:rsidRDefault="006803BA">
      <w:pPr>
        <w:adjustRightInd w:val="0"/>
        <w:snapToGrid w:val="0"/>
        <w:spacing w:line="360" w:lineRule="auto"/>
        <w:ind w:firstLineChars="200" w:firstLine="480"/>
        <w:rPr>
          <w:rFonts w:ascii="仿宋" w:eastAsia="仿宋" w:hAnsi="仿宋" w:cs="仿宋"/>
          <w:sz w:val="24"/>
        </w:rPr>
      </w:pPr>
    </w:p>
    <w:p w14:paraId="7401A876" w14:textId="77777777" w:rsidR="006803BA" w:rsidRDefault="00DC1636">
      <w:pPr>
        <w:numPr>
          <w:ilvl w:val="0"/>
          <w:numId w:val="2"/>
        </w:num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rPr>
        <w:t>原采购公告中第三项</w:t>
      </w:r>
      <w:r>
        <w:rPr>
          <w:rFonts w:ascii="仿宋" w:eastAsia="仿宋" w:hAnsi="仿宋" w:cs="仿宋" w:hint="eastAsia"/>
          <w:sz w:val="24"/>
        </w:rPr>
        <w:t>获取采购文件</w:t>
      </w:r>
      <w:r>
        <w:rPr>
          <w:rFonts w:ascii="仿宋" w:eastAsia="仿宋" w:hAnsi="仿宋" w:cs="仿宋" w:hint="eastAsia"/>
          <w:sz w:val="24"/>
        </w:rPr>
        <w:t>时间</w:t>
      </w:r>
      <w:r>
        <w:rPr>
          <w:rFonts w:ascii="仿宋" w:eastAsia="仿宋" w:hAnsi="仿宋" w:cs="仿宋" w:hint="eastAsia"/>
          <w:sz w:val="24"/>
          <w:lang w:bidi="ar"/>
        </w:rPr>
        <w:t>：</w:t>
      </w:r>
      <w:r>
        <w:rPr>
          <w:rFonts w:ascii="仿宋" w:eastAsia="仿宋" w:hAnsi="仿宋" w:cs="仿宋" w:hint="eastAsia"/>
          <w:sz w:val="24"/>
        </w:rPr>
        <w:t>2024</w:t>
      </w:r>
      <w:r>
        <w:rPr>
          <w:rFonts w:ascii="仿宋" w:eastAsia="仿宋" w:hAnsi="仿宋" w:cs="仿宋" w:hint="eastAsia"/>
          <w:sz w:val="24"/>
          <w:lang w:bidi="ar"/>
        </w:rPr>
        <w:t>年</w:t>
      </w:r>
      <w:r>
        <w:rPr>
          <w:rFonts w:ascii="仿宋" w:eastAsia="仿宋" w:hAnsi="仿宋" w:cs="仿宋" w:hint="eastAsia"/>
          <w:sz w:val="24"/>
        </w:rPr>
        <w:t>09</w:t>
      </w:r>
      <w:r>
        <w:rPr>
          <w:rFonts w:ascii="仿宋" w:eastAsia="仿宋" w:hAnsi="仿宋" w:cs="仿宋" w:hint="eastAsia"/>
          <w:sz w:val="24"/>
          <w:lang w:bidi="ar"/>
        </w:rPr>
        <w:t>月</w:t>
      </w:r>
      <w:r>
        <w:rPr>
          <w:rFonts w:ascii="仿宋" w:eastAsia="仿宋" w:hAnsi="仿宋" w:cs="仿宋" w:hint="eastAsia"/>
          <w:sz w:val="24"/>
        </w:rPr>
        <w:t>10</w:t>
      </w:r>
      <w:r>
        <w:rPr>
          <w:rFonts w:ascii="仿宋" w:eastAsia="仿宋" w:hAnsi="仿宋" w:cs="仿宋" w:hint="eastAsia"/>
          <w:sz w:val="24"/>
          <w:lang w:bidi="ar"/>
        </w:rPr>
        <w:t>日至</w:t>
      </w:r>
      <w:r>
        <w:rPr>
          <w:rFonts w:ascii="仿宋" w:eastAsia="仿宋" w:hAnsi="仿宋" w:cs="仿宋" w:hint="eastAsia"/>
          <w:sz w:val="24"/>
        </w:rPr>
        <w:t>2024</w:t>
      </w:r>
      <w:r>
        <w:rPr>
          <w:rFonts w:ascii="仿宋" w:eastAsia="仿宋" w:hAnsi="仿宋" w:cs="仿宋" w:hint="eastAsia"/>
          <w:sz w:val="24"/>
          <w:lang w:bidi="ar"/>
        </w:rPr>
        <w:t>年</w:t>
      </w:r>
      <w:r>
        <w:rPr>
          <w:rFonts w:ascii="仿宋" w:eastAsia="仿宋" w:hAnsi="仿宋" w:cs="仿宋" w:hint="eastAsia"/>
          <w:sz w:val="24"/>
        </w:rPr>
        <w:t>09</w:t>
      </w:r>
      <w:r>
        <w:rPr>
          <w:rFonts w:ascii="仿宋" w:eastAsia="仿宋" w:hAnsi="仿宋" w:cs="仿宋" w:hint="eastAsia"/>
          <w:sz w:val="24"/>
          <w:lang w:bidi="ar"/>
        </w:rPr>
        <w:t>月</w:t>
      </w:r>
      <w:r>
        <w:rPr>
          <w:rFonts w:ascii="仿宋" w:eastAsia="仿宋" w:hAnsi="仿宋" w:cs="仿宋"/>
          <w:sz w:val="24"/>
          <w:lang w:bidi="ar"/>
        </w:rPr>
        <w:t>16</w:t>
      </w:r>
      <w:r>
        <w:rPr>
          <w:rFonts w:ascii="仿宋" w:eastAsia="仿宋" w:hAnsi="仿宋" w:cs="仿宋" w:hint="eastAsia"/>
          <w:sz w:val="24"/>
          <w:lang w:bidi="ar"/>
        </w:rPr>
        <w:t>日，每天上午</w:t>
      </w:r>
      <w:r>
        <w:rPr>
          <w:rFonts w:ascii="仿宋" w:eastAsia="仿宋" w:hAnsi="仿宋" w:cs="仿宋" w:hint="eastAsia"/>
          <w:sz w:val="24"/>
        </w:rPr>
        <w:t>09</w:t>
      </w:r>
      <w:r>
        <w:rPr>
          <w:rFonts w:ascii="仿宋" w:eastAsia="仿宋" w:hAnsi="仿宋" w:cs="仿宋" w:hint="eastAsia"/>
          <w:sz w:val="24"/>
        </w:rPr>
        <w:t>：</w:t>
      </w:r>
      <w:r>
        <w:rPr>
          <w:rFonts w:ascii="仿宋" w:eastAsia="仿宋" w:hAnsi="仿宋" w:cs="仿宋" w:hint="eastAsia"/>
          <w:sz w:val="24"/>
        </w:rPr>
        <w:t>00</w:t>
      </w:r>
      <w:r>
        <w:rPr>
          <w:rFonts w:ascii="仿宋" w:eastAsia="仿宋" w:hAnsi="仿宋" w:cs="仿宋" w:hint="eastAsia"/>
          <w:sz w:val="24"/>
          <w:lang w:bidi="ar"/>
        </w:rPr>
        <w:t>至</w:t>
      </w:r>
      <w:r>
        <w:rPr>
          <w:rFonts w:ascii="仿宋" w:eastAsia="仿宋" w:hAnsi="仿宋" w:cs="仿宋" w:hint="eastAsia"/>
          <w:sz w:val="24"/>
        </w:rPr>
        <w:t>12</w:t>
      </w:r>
      <w:r>
        <w:rPr>
          <w:rFonts w:ascii="仿宋" w:eastAsia="仿宋" w:hAnsi="仿宋" w:cs="仿宋" w:hint="eastAsia"/>
          <w:sz w:val="24"/>
        </w:rPr>
        <w:t>：</w:t>
      </w:r>
      <w:r>
        <w:rPr>
          <w:rFonts w:ascii="仿宋" w:eastAsia="仿宋" w:hAnsi="仿宋" w:cs="仿宋" w:hint="eastAsia"/>
          <w:sz w:val="24"/>
        </w:rPr>
        <w:t>00</w:t>
      </w:r>
      <w:r>
        <w:rPr>
          <w:rFonts w:ascii="仿宋" w:eastAsia="仿宋" w:hAnsi="仿宋" w:cs="仿宋" w:hint="eastAsia"/>
          <w:sz w:val="24"/>
          <w:lang w:bidi="ar"/>
        </w:rPr>
        <w:t>，下午</w:t>
      </w:r>
      <w:r>
        <w:rPr>
          <w:rFonts w:ascii="仿宋" w:eastAsia="仿宋" w:hAnsi="仿宋" w:cs="仿宋" w:hint="eastAsia"/>
          <w:sz w:val="24"/>
          <w:lang w:bidi="ar"/>
        </w:rPr>
        <w:t>14</w:t>
      </w:r>
      <w:r>
        <w:rPr>
          <w:rFonts w:ascii="仿宋" w:eastAsia="仿宋" w:hAnsi="仿宋" w:cs="仿宋" w:hint="eastAsia"/>
          <w:sz w:val="24"/>
          <w:lang w:bidi="ar"/>
        </w:rPr>
        <w:t>：</w:t>
      </w:r>
      <w:r>
        <w:rPr>
          <w:rFonts w:ascii="仿宋" w:eastAsia="仿宋" w:hAnsi="仿宋" w:cs="仿宋" w:hint="eastAsia"/>
          <w:sz w:val="24"/>
          <w:lang w:bidi="ar"/>
        </w:rPr>
        <w:t>00</w:t>
      </w:r>
      <w:r>
        <w:rPr>
          <w:rFonts w:ascii="仿宋" w:eastAsia="仿宋" w:hAnsi="仿宋" w:cs="仿宋" w:hint="eastAsia"/>
          <w:sz w:val="24"/>
          <w:lang w:bidi="ar"/>
        </w:rPr>
        <w:t>至</w:t>
      </w:r>
      <w:r>
        <w:rPr>
          <w:rFonts w:ascii="仿宋" w:eastAsia="仿宋" w:hAnsi="仿宋" w:cs="仿宋" w:hint="eastAsia"/>
          <w:sz w:val="24"/>
        </w:rPr>
        <w:t>17</w:t>
      </w:r>
      <w:r>
        <w:rPr>
          <w:rFonts w:ascii="仿宋" w:eastAsia="仿宋" w:hAnsi="仿宋" w:cs="仿宋" w:hint="eastAsia"/>
          <w:sz w:val="24"/>
        </w:rPr>
        <w:t>：</w:t>
      </w:r>
      <w:r>
        <w:rPr>
          <w:rFonts w:ascii="仿宋" w:eastAsia="仿宋" w:hAnsi="仿宋" w:cs="仿宋" w:hint="eastAsia"/>
          <w:sz w:val="24"/>
        </w:rPr>
        <w:t>00</w:t>
      </w:r>
      <w:r>
        <w:rPr>
          <w:rFonts w:ascii="仿宋" w:eastAsia="仿宋" w:hAnsi="仿宋" w:cs="仿宋" w:hint="eastAsia"/>
          <w:sz w:val="24"/>
          <w:lang w:bidi="ar"/>
        </w:rPr>
        <w:t>（北京时间，法定节假日除外）。</w:t>
      </w:r>
    </w:p>
    <w:p w14:paraId="538CDE65" w14:textId="77777777" w:rsidR="006803BA" w:rsidRDefault="00DC1636">
      <w:pPr>
        <w:adjustRightInd w:val="0"/>
        <w:snapToGrid w:val="0"/>
        <w:spacing w:line="360" w:lineRule="auto"/>
        <w:ind w:firstLineChars="300" w:firstLine="720"/>
        <w:rPr>
          <w:rFonts w:ascii="仿宋" w:eastAsia="仿宋" w:hAnsi="仿宋" w:cs="仿宋"/>
          <w:sz w:val="24"/>
          <w:lang w:bidi="ar"/>
        </w:rPr>
      </w:pPr>
      <w:r>
        <w:rPr>
          <w:rFonts w:ascii="仿宋" w:eastAsia="仿宋" w:hAnsi="仿宋" w:cs="仿宋" w:hint="eastAsia"/>
          <w:sz w:val="24"/>
        </w:rPr>
        <w:t>现更正为：</w:t>
      </w:r>
      <w:r>
        <w:rPr>
          <w:rFonts w:ascii="仿宋" w:eastAsia="仿宋" w:hAnsi="仿宋" w:cs="仿宋" w:hint="eastAsia"/>
          <w:sz w:val="24"/>
        </w:rPr>
        <w:t>2024</w:t>
      </w:r>
      <w:r>
        <w:rPr>
          <w:rFonts w:ascii="仿宋" w:eastAsia="仿宋" w:hAnsi="仿宋" w:cs="仿宋" w:hint="eastAsia"/>
          <w:sz w:val="24"/>
          <w:lang w:bidi="ar"/>
        </w:rPr>
        <w:t>年</w:t>
      </w:r>
      <w:r>
        <w:rPr>
          <w:rFonts w:ascii="仿宋" w:eastAsia="仿宋" w:hAnsi="仿宋" w:cs="仿宋" w:hint="eastAsia"/>
          <w:sz w:val="24"/>
        </w:rPr>
        <w:t>09</w:t>
      </w:r>
      <w:r>
        <w:rPr>
          <w:rFonts w:ascii="仿宋" w:eastAsia="仿宋" w:hAnsi="仿宋" w:cs="仿宋" w:hint="eastAsia"/>
          <w:sz w:val="24"/>
          <w:lang w:bidi="ar"/>
        </w:rPr>
        <w:t>月</w:t>
      </w:r>
      <w:r>
        <w:rPr>
          <w:rFonts w:ascii="仿宋" w:eastAsia="仿宋" w:hAnsi="仿宋" w:cs="仿宋" w:hint="eastAsia"/>
          <w:sz w:val="24"/>
        </w:rPr>
        <w:t>10</w:t>
      </w:r>
      <w:r>
        <w:rPr>
          <w:rFonts w:ascii="仿宋" w:eastAsia="仿宋" w:hAnsi="仿宋" w:cs="仿宋" w:hint="eastAsia"/>
          <w:sz w:val="24"/>
          <w:lang w:bidi="ar"/>
        </w:rPr>
        <w:t>日至</w:t>
      </w:r>
      <w:r>
        <w:rPr>
          <w:rFonts w:ascii="仿宋" w:eastAsia="仿宋" w:hAnsi="仿宋" w:cs="仿宋" w:hint="eastAsia"/>
          <w:sz w:val="24"/>
        </w:rPr>
        <w:t>2024</w:t>
      </w:r>
      <w:r>
        <w:rPr>
          <w:rFonts w:ascii="仿宋" w:eastAsia="仿宋" w:hAnsi="仿宋" w:cs="仿宋" w:hint="eastAsia"/>
          <w:sz w:val="24"/>
          <w:lang w:bidi="ar"/>
        </w:rPr>
        <w:t>年</w:t>
      </w:r>
      <w:r>
        <w:rPr>
          <w:rFonts w:ascii="仿宋" w:eastAsia="仿宋" w:hAnsi="仿宋" w:cs="仿宋" w:hint="eastAsia"/>
          <w:sz w:val="24"/>
        </w:rPr>
        <w:t>09</w:t>
      </w:r>
      <w:r>
        <w:rPr>
          <w:rFonts w:ascii="仿宋" w:eastAsia="仿宋" w:hAnsi="仿宋" w:cs="仿宋" w:hint="eastAsia"/>
          <w:sz w:val="24"/>
          <w:lang w:bidi="ar"/>
        </w:rPr>
        <w:t>月</w:t>
      </w:r>
      <w:r>
        <w:rPr>
          <w:rFonts w:ascii="仿宋" w:eastAsia="仿宋" w:hAnsi="仿宋" w:cs="仿宋" w:hint="eastAsia"/>
          <w:sz w:val="24"/>
          <w:lang w:bidi="ar"/>
        </w:rPr>
        <w:t>14</w:t>
      </w:r>
      <w:r>
        <w:rPr>
          <w:rFonts w:ascii="仿宋" w:eastAsia="仿宋" w:hAnsi="仿宋" w:cs="仿宋" w:hint="eastAsia"/>
          <w:sz w:val="24"/>
          <w:lang w:bidi="ar"/>
        </w:rPr>
        <w:t>日，每天上午</w:t>
      </w:r>
      <w:r>
        <w:rPr>
          <w:rFonts w:ascii="仿宋" w:eastAsia="仿宋" w:hAnsi="仿宋" w:cs="仿宋" w:hint="eastAsia"/>
          <w:sz w:val="24"/>
        </w:rPr>
        <w:t>09</w:t>
      </w:r>
      <w:r>
        <w:rPr>
          <w:rFonts w:ascii="仿宋" w:eastAsia="仿宋" w:hAnsi="仿宋" w:cs="仿宋" w:hint="eastAsia"/>
          <w:sz w:val="24"/>
        </w:rPr>
        <w:t>：</w:t>
      </w:r>
      <w:r>
        <w:rPr>
          <w:rFonts w:ascii="仿宋" w:eastAsia="仿宋" w:hAnsi="仿宋" w:cs="仿宋" w:hint="eastAsia"/>
          <w:sz w:val="24"/>
        </w:rPr>
        <w:t>00</w:t>
      </w:r>
      <w:r>
        <w:rPr>
          <w:rFonts w:ascii="仿宋" w:eastAsia="仿宋" w:hAnsi="仿宋" w:cs="仿宋" w:hint="eastAsia"/>
          <w:sz w:val="24"/>
          <w:lang w:bidi="ar"/>
        </w:rPr>
        <w:t>至</w:t>
      </w:r>
      <w:r>
        <w:rPr>
          <w:rFonts w:ascii="仿宋" w:eastAsia="仿宋" w:hAnsi="仿宋" w:cs="仿宋" w:hint="eastAsia"/>
          <w:sz w:val="24"/>
        </w:rPr>
        <w:t>12</w:t>
      </w:r>
      <w:r>
        <w:rPr>
          <w:rFonts w:ascii="仿宋" w:eastAsia="仿宋" w:hAnsi="仿宋" w:cs="仿宋" w:hint="eastAsia"/>
          <w:sz w:val="24"/>
        </w:rPr>
        <w:t>：</w:t>
      </w:r>
      <w:r>
        <w:rPr>
          <w:rFonts w:ascii="仿宋" w:eastAsia="仿宋" w:hAnsi="仿宋" w:cs="仿宋" w:hint="eastAsia"/>
          <w:sz w:val="24"/>
        </w:rPr>
        <w:t>00</w:t>
      </w:r>
      <w:r>
        <w:rPr>
          <w:rFonts w:ascii="仿宋" w:eastAsia="仿宋" w:hAnsi="仿宋" w:cs="仿宋" w:hint="eastAsia"/>
          <w:sz w:val="24"/>
          <w:lang w:bidi="ar"/>
        </w:rPr>
        <w:t>，下午</w:t>
      </w:r>
      <w:r>
        <w:rPr>
          <w:rFonts w:ascii="仿宋" w:eastAsia="仿宋" w:hAnsi="仿宋" w:cs="仿宋" w:hint="eastAsia"/>
          <w:sz w:val="24"/>
          <w:lang w:bidi="ar"/>
        </w:rPr>
        <w:t>14</w:t>
      </w:r>
      <w:r>
        <w:rPr>
          <w:rFonts w:ascii="仿宋" w:eastAsia="仿宋" w:hAnsi="仿宋" w:cs="仿宋" w:hint="eastAsia"/>
          <w:sz w:val="24"/>
          <w:lang w:bidi="ar"/>
        </w:rPr>
        <w:t>：</w:t>
      </w:r>
      <w:r>
        <w:rPr>
          <w:rFonts w:ascii="仿宋" w:eastAsia="仿宋" w:hAnsi="仿宋" w:cs="仿宋" w:hint="eastAsia"/>
          <w:sz w:val="24"/>
          <w:lang w:bidi="ar"/>
        </w:rPr>
        <w:t>00</w:t>
      </w:r>
      <w:r>
        <w:rPr>
          <w:rFonts w:ascii="仿宋" w:eastAsia="仿宋" w:hAnsi="仿宋" w:cs="仿宋" w:hint="eastAsia"/>
          <w:sz w:val="24"/>
          <w:lang w:bidi="ar"/>
        </w:rPr>
        <w:t>至</w:t>
      </w:r>
      <w:r>
        <w:rPr>
          <w:rFonts w:ascii="仿宋" w:eastAsia="仿宋" w:hAnsi="仿宋" w:cs="仿宋" w:hint="eastAsia"/>
          <w:sz w:val="24"/>
        </w:rPr>
        <w:t>17</w:t>
      </w:r>
      <w:r>
        <w:rPr>
          <w:rFonts w:ascii="仿宋" w:eastAsia="仿宋" w:hAnsi="仿宋" w:cs="仿宋" w:hint="eastAsia"/>
          <w:sz w:val="24"/>
        </w:rPr>
        <w:t>：</w:t>
      </w:r>
      <w:r>
        <w:rPr>
          <w:rFonts w:ascii="仿宋" w:eastAsia="仿宋" w:hAnsi="仿宋" w:cs="仿宋" w:hint="eastAsia"/>
          <w:sz w:val="24"/>
        </w:rPr>
        <w:t>00</w:t>
      </w:r>
      <w:r>
        <w:rPr>
          <w:rFonts w:ascii="仿宋" w:eastAsia="仿宋" w:hAnsi="仿宋" w:cs="仿宋" w:hint="eastAsia"/>
          <w:sz w:val="24"/>
          <w:lang w:bidi="ar"/>
        </w:rPr>
        <w:t>（北京时间，法定节假日除外）。</w:t>
      </w:r>
      <w:r>
        <w:rPr>
          <w:rFonts w:ascii="仿宋" w:eastAsia="仿宋" w:hAnsi="仿宋" w:cs="仿宋" w:hint="eastAsia"/>
          <w:sz w:val="24"/>
        </w:rPr>
        <w:t>注：采购文件中相对应位置涉及到此项内容均按此修改。</w:t>
      </w:r>
    </w:p>
    <w:p w14:paraId="36239544" w14:textId="77777777" w:rsidR="006803BA" w:rsidRDefault="006803BA">
      <w:pPr>
        <w:adjustRightInd w:val="0"/>
        <w:snapToGrid w:val="0"/>
        <w:spacing w:line="360" w:lineRule="auto"/>
        <w:rPr>
          <w:rFonts w:ascii="仿宋" w:eastAsia="仿宋" w:hAnsi="仿宋" w:cs="仿宋"/>
          <w:sz w:val="24"/>
          <w:lang w:bidi="ar"/>
        </w:rPr>
      </w:pPr>
    </w:p>
    <w:p w14:paraId="0A86B1B7" w14:textId="77777777" w:rsidR="006803BA" w:rsidRDefault="00DC1636">
      <w:pPr>
        <w:numPr>
          <w:ilvl w:val="0"/>
          <w:numId w:val="2"/>
        </w:num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原采购文件中第二</w:t>
      </w:r>
      <w:proofErr w:type="gramStart"/>
      <w:r>
        <w:rPr>
          <w:rFonts w:ascii="仿宋" w:eastAsia="仿宋" w:hAnsi="仿宋" w:cs="仿宋" w:hint="eastAsia"/>
          <w:sz w:val="24"/>
          <w:lang w:bidi="ar"/>
        </w:rPr>
        <w:t>章供应</w:t>
      </w:r>
      <w:proofErr w:type="gramEnd"/>
      <w:r>
        <w:rPr>
          <w:rFonts w:ascii="仿宋" w:eastAsia="仿宋" w:hAnsi="仿宋" w:cs="仿宋" w:hint="eastAsia"/>
          <w:sz w:val="24"/>
          <w:lang w:bidi="ar"/>
        </w:rPr>
        <w:t>商须知中供应商须知资料表第</w:t>
      </w:r>
      <w:r>
        <w:rPr>
          <w:rFonts w:ascii="仿宋" w:eastAsia="仿宋" w:hAnsi="仿宋" w:cs="仿宋" w:hint="eastAsia"/>
          <w:sz w:val="24"/>
          <w:lang w:bidi="ar"/>
        </w:rPr>
        <w:t>10.2</w:t>
      </w:r>
      <w:r>
        <w:rPr>
          <w:rFonts w:ascii="仿宋" w:eastAsia="仿宋" w:hAnsi="仿宋" w:cs="仿宋" w:hint="eastAsia"/>
          <w:sz w:val="24"/>
          <w:lang w:bidi="ar"/>
        </w:rPr>
        <w:t>项报价中</w:t>
      </w:r>
      <w:r>
        <w:rPr>
          <w:rFonts w:ascii="仿宋" w:eastAsia="仿宋" w:hAnsi="仿宋" w:cs="仿宋" w:hint="eastAsia"/>
          <w:sz w:val="24"/>
        </w:rPr>
        <w:t>安全文明施工费</w:t>
      </w:r>
      <w:r>
        <w:rPr>
          <w:rFonts w:ascii="仿宋" w:eastAsia="仿宋" w:hAnsi="仿宋" w:cs="仿宋" w:hint="eastAsia"/>
          <w:sz w:val="24"/>
        </w:rPr>
        <w:t>(</w:t>
      </w:r>
      <w:r>
        <w:rPr>
          <w:rFonts w:ascii="仿宋" w:eastAsia="仿宋" w:hAnsi="仿宋" w:cs="仿宋" w:hint="eastAsia"/>
          <w:sz w:val="24"/>
        </w:rPr>
        <w:t>含税</w:t>
      </w:r>
      <w:r>
        <w:rPr>
          <w:rFonts w:ascii="仿宋" w:eastAsia="仿宋" w:hAnsi="仿宋" w:cs="仿宋" w:hint="eastAsia"/>
          <w:sz w:val="24"/>
        </w:rPr>
        <w:t>)</w:t>
      </w:r>
      <w:r>
        <w:rPr>
          <w:rFonts w:ascii="仿宋" w:eastAsia="仿宋" w:hAnsi="仿宋" w:cs="仿宋" w:hint="eastAsia"/>
          <w:sz w:val="24"/>
        </w:rPr>
        <w:t>合计金额：</w:t>
      </w:r>
      <w:r>
        <w:rPr>
          <w:rFonts w:ascii="仿宋" w:eastAsia="仿宋" w:hAnsi="仿宋" w:cs="仿宋" w:hint="eastAsia"/>
          <w:sz w:val="24"/>
        </w:rPr>
        <w:t xml:space="preserve"> 378657.03</w:t>
      </w:r>
      <w:r>
        <w:rPr>
          <w:rFonts w:ascii="仿宋" w:eastAsia="仿宋" w:hAnsi="仿宋" w:cs="仿宋" w:hint="eastAsia"/>
          <w:sz w:val="24"/>
        </w:rPr>
        <w:t>元</w:t>
      </w:r>
      <w:r>
        <w:rPr>
          <w:rFonts w:ascii="仿宋" w:eastAsia="仿宋" w:hAnsi="仿宋" w:cs="仿宋" w:hint="eastAsia"/>
          <w:sz w:val="24"/>
        </w:rPr>
        <w:t>；</w:t>
      </w:r>
    </w:p>
    <w:p w14:paraId="6F43F296" w14:textId="77777777" w:rsidR="006803BA" w:rsidRDefault="00DC1636">
      <w:pPr>
        <w:adjustRightInd w:val="0"/>
        <w:snapToGrid w:val="0"/>
        <w:spacing w:line="360" w:lineRule="auto"/>
        <w:ind w:firstLineChars="350" w:firstLine="840"/>
        <w:rPr>
          <w:rFonts w:ascii="仿宋" w:eastAsia="仿宋" w:hAnsi="仿宋" w:cs="仿宋"/>
          <w:sz w:val="24"/>
        </w:rPr>
      </w:pPr>
      <w:r>
        <w:rPr>
          <w:rFonts w:ascii="仿宋" w:eastAsia="仿宋" w:hAnsi="仿宋" w:cs="仿宋" w:hint="eastAsia"/>
          <w:sz w:val="24"/>
        </w:rPr>
        <w:t>现更正为：</w:t>
      </w:r>
      <w:r>
        <w:rPr>
          <w:rFonts w:ascii="仿宋" w:eastAsia="仿宋" w:hAnsi="仿宋" w:cs="仿宋" w:hint="eastAsia"/>
          <w:sz w:val="24"/>
          <w:lang w:bidi="ar"/>
        </w:rPr>
        <w:t>第</w:t>
      </w:r>
      <w:r>
        <w:rPr>
          <w:rFonts w:ascii="仿宋" w:eastAsia="仿宋" w:hAnsi="仿宋" w:cs="仿宋" w:hint="eastAsia"/>
          <w:sz w:val="24"/>
          <w:lang w:bidi="ar"/>
        </w:rPr>
        <w:t>10.2</w:t>
      </w:r>
      <w:r>
        <w:rPr>
          <w:rFonts w:ascii="仿宋" w:eastAsia="仿宋" w:hAnsi="仿宋" w:cs="仿宋" w:hint="eastAsia"/>
          <w:sz w:val="24"/>
          <w:lang w:bidi="ar"/>
        </w:rPr>
        <w:t>项报价中</w:t>
      </w:r>
      <w:r>
        <w:rPr>
          <w:rFonts w:ascii="仿宋" w:eastAsia="仿宋" w:hAnsi="仿宋" w:cs="仿宋" w:hint="eastAsia"/>
          <w:sz w:val="24"/>
        </w:rPr>
        <w:t>安全文明施工费</w:t>
      </w:r>
      <w:r>
        <w:rPr>
          <w:rFonts w:ascii="仿宋" w:eastAsia="仿宋" w:hAnsi="仿宋" w:cs="仿宋" w:hint="eastAsia"/>
          <w:sz w:val="24"/>
        </w:rPr>
        <w:t>(</w:t>
      </w:r>
      <w:r>
        <w:rPr>
          <w:rFonts w:ascii="仿宋" w:eastAsia="仿宋" w:hAnsi="仿宋" w:cs="仿宋" w:hint="eastAsia"/>
          <w:sz w:val="24"/>
        </w:rPr>
        <w:t>含税</w:t>
      </w:r>
      <w:r>
        <w:rPr>
          <w:rFonts w:ascii="仿宋" w:eastAsia="仿宋" w:hAnsi="仿宋" w:cs="仿宋" w:hint="eastAsia"/>
          <w:sz w:val="24"/>
        </w:rPr>
        <w:t>)</w:t>
      </w:r>
      <w:r>
        <w:rPr>
          <w:rFonts w:ascii="仿宋" w:eastAsia="仿宋" w:hAnsi="仿宋" w:cs="仿宋" w:hint="eastAsia"/>
          <w:sz w:val="24"/>
        </w:rPr>
        <w:t>合计金额：</w:t>
      </w:r>
      <w:r>
        <w:rPr>
          <w:rFonts w:ascii="仿宋" w:eastAsia="仿宋" w:hAnsi="仿宋" w:cs="仿宋" w:hint="eastAsia"/>
          <w:sz w:val="24"/>
        </w:rPr>
        <w:t>222684.00</w:t>
      </w:r>
      <w:r>
        <w:rPr>
          <w:rFonts w:ascii="仿宋" w:eastAsia="仿宋" w:hAnsi="仿宋" w:cs="仿宋" w:hint="eastAsia"/>
          <w:sz w:val="24"/>
        </w:rPr>
        <w:t>元</w:t>
      </w:r>
      <w:r>
        <w:rPr>
          <w:rFonts w:ascii="仿宋" w:eastAsia="仿宋" w:hAnsi="仿宋" w:cs="仿宋" w:hint="eastAsia"/>
          <w:sz w:val="24"/>
        </w:rPr>
        <w:t>；</w:t>
      </w:r>
    </w:p>
    <w:p w14:paraId="7E33EBAB" w14:textId="77777777" w:rsidR="006803BA" w:rsidRDefault="006803BA">
      <w:pPr>
        <w:adjustRightInd w:val="0"/>
        <w:snapToGrid w:val="0"/>
        <w:spacing w:line="360" w:lineRule="auto"/>
        <w:rPr>
          <w:rFonts w:ascii="仿宋" w:eastAsia="仿宋" w:hAnsi="仿宋" w:cs="仿宋"/>
          <w:sz w:val="24"/>
        </w:rPr>
      </w:pPr>
    </w:p>
    <w:p w14:paraId="3316F807" w14:textId="77777777" w:rsidR="006803BA" w:rsidRDefault="00DC1636">
      <w:pPr>
        <w:numPr>
          <w:ilvl w:val="0"/>
          <w:numId w:val="2"/>
        </w:numPr>
        <w:autoSpaceDE w:val="0"/>
        <w:autoSpaceDN w:val="0"/>
        <w:spacing w:before="70" w:line="364" w:lineRule="auto"/>
        <w:ind w:right="-88" w:firstLineChars="200" w:firstLine="480"/>
        <w:rPr>
          <w:rFonts w:ascii="仿宋" w:eastAsia="仿宋" w:hAnsi="仿宋" w:cs="仿宋"/>
          <w:color w:val="000000" w:themeColor="text1"/>
          <w:kern w:val="0"/>
          <w:sz w:val="24"/>
          <w:lang w:val="zh-CN" w:bidi="zh-CN"/>
        </w:rPr>
      </w:pPr>
      <w:r>
        <w:rPr>
          <w:rFonts w:ascii="仿宋" w:eastAsia="仿宋" w:hAnsi="仿宋" w:cs="仿宋" w:hint="eastAsia"/>
          <w:sz w:val="24"/>
        </w:rPr>
        <w:lastRenderedPageBreak/>
        <w:t>原采购文件中第六章响应文件格式第</w:t>
      </w:r>
      <w:r>
        <w:rPr>
          <w:rFonts w:ascii="仿宋" w:eastAsia="仿宋" w:hAnsi="仿宋" w:cs="仿宋" w:hint="eastAsia"/>
          <w:color w:val="000000" w:themeColor="text1"/>
          <w:sz w:val="24"/>
        </w:rPr>
        <w:t>10</w:t>
      </w:r>
      <w:r>
        <w:rPr>
          <w:rFonts w:ascii="仿宋" w:eastAsia="仿宋" w:hAnsi="仿宋" w:cs="仿宋" w:hint="eastAsia"/>
          <w:color w:val="000000" w:themeColor="text1"/>
          <w:sz w:val="24"/>
        </w:rPr>
        <w:t>项</w:t>
      </w:r>
      <w:r>
        <w:rPr>
          <w:rFonts w:ascii="仿宋" w:eastAsia="仿宋" w:hAnsi="仿宋" w:cs="仿宋" w:hint="eastAsia"/>
          <w:color w:val="000000" w:themeColor="text1"/>
          <w:sz w:val="24"/>
        </w:rPr>
        <w:t>业绩证明文件</w:t>
      </w:r>
      <w:r>
        <w:rPr>
          <w:rFonts w:ascii="仿宋" w:eastAsia="仿宋" w:hAnsi="仿宋" w:cs="仿宋" w:hint="eastAsia"/>
          <w:color w:val="000000" w:themeColor="text1"/>
          <w:kern w:val="0"/>
          <w:sz w:val="24"/>
          <w:lang w:val="zh-CN" w:bidi="zh-CN"/>
        </w:rPr>
        <w:t>备注：供应商应按照以下规定提交业绩证明材料。业绩证明材料要求类似本项目业绩</w:t>
      </w:r>
      <w:r>
        <w:rPr>
          <w:rFonts w:ascii="仿宋" w:eastAsia="仿宋" w:hAnsi="仿宋" w:cs="仿宋" w:hint="eastAsia"/>
          <w:color w:val="000000" w:themeColor="text1"/>
          <w:kern w:val="0"/>
          <w:sz w:val="24"/>
          <w:lang w:val="zh-CN" w:bidi="zh-CN"/>
        </w:rPr>
        <w:t>(202</w:t>
      </w:r>
      <w:r>
        <w:rPr>
          <w:rFonts w:ascii="仿宋" w:eastAsia="仿宋" w:hAnsi="仿宋" w:cs="仿宋" w:hint="eastAsia"/>
          <w:color w:val="000000" w:themeColor="text1"/>
          <w:kern w:val="0"/>
          <w:sz w:val="24"/>
          <w:lang w:bidi="zh-CN"/>
        </w:rPr>
        <w:t>1</w:t>
      </w:r>
      <w:r>
        <w:rPr>
          <w:rFonts w:ascii="仿宋" w:eastAsia="仿宋" w:hAnsi="仿宋" w:cs="仿宋" w:hint="eastAsia"/>
          <w:color w:val="000000" w:themeColor="text1"/>
          <w:kern w:val="0"/>
          <w:sz w:val="24"/>
          <w:lang w:val="zh-CN" w:bidi="zh-CN"/>
        </w:rPr>
        <w:t>年</w:t>
      </w:r>
      <w:r>
        <w:rPr>
          <w:rFonts w:ascii="仿宋" w:eastAsia="仿宋" w:hAnsi="仿宋" w:cs="仿宋" w:hint="eastAsia"/>
          <w:color w:val="000000" w:themeColor="text1"/>
          <w:kern w:val="0"/>
          <w:sz w:val="24"/>
          <w:lang w:bidi="zh-CN"/>
        </w:rPr>
        <w:t>08</w:t>
      </w:r>
      <w:r>
        <w:rPr>
          <w:rFonts w:ascii="仿宋" w:eastAsia="仿宋" w:hAnsi="仿宋" w:cs="仿宋" w:hint="eastAsia"/>
          <w:color w:val="000000" w:themeColor="text1"/>
          <w:kern w:val="0"/>
          <w:sz w:val="24"/>
          <w:lang w:val="zh-CN" w:bidi="zh-CN"/>
        </w:rPr>
        <w:t>月</w:t>
      </w:r>
      <w:r>
        <w:rPr>
          <w:rFonts w:ascii="仿宋" w:eastAsia="仿宋" w:hAnsi="仿宋" w:cs="仿宋" w:hint="eastAsia"/>
          <w:color w:val="000000" w:themeColor="text1"/>
          <w:kern w:val="0"/>
          <w:sz w:val="24"/>
          <w:lang w:bidi="zh-CN"/>
        </w:rPr>
        <w:t>0</w:t>
      </w:r>
      <w:r>
        <w:rPr>
          <w:rFonts w:ascii="仿宋" w:eastAsia="仿宋" w:hAnsi="仿宋" w:cs="仿宋" w:hint="eastAsia"/>
          <w:color w:val="000000" w:themeColor="text1"/>
          <w:kern w:val="0"/>
          <w:sz w:val="24"/>
          <w:lang w:val="zh-CN" w:bidi="zh-CN"/>
        </w:rPr>
        <w:t>1</w:t>
      </w:r>
      <w:r>
        <w:rPr>
          <w:rFonts w:ascii="仿宋" w:eastAsia="仿宋" w:hAnsi="仿宋" w:cs="仿宋" w:hint="eastAsia"/>
          <w:color w:val="000000" w:themeColor="text1"/>
          <w:kern w:val="0"/>
          <w:sz w:val="24"/>
          <w:lang w:val="zh-CN" w:bidi="zh-CN"/>
        </w:rPr>
        <w:t>日至</w:t>
      </w:r>
      <w:r>
        <w:rPr>
          <w:rFonts w:ascii="仿宋" w:eastAsia="仿宋" w:hAnsi="仿宋" w:cs="仿宋" w:hint="eastAsia"/>
          <w:color w:val="000000" w:themeColor="text1"/>
          <w:kern w:val="0"/>
          <w:sz w:val="24"/>
          <w:lang w:val="zh-CN" w:bidi="zh-CN"/>
        </w:rPr>
        <w:t>今</w:t>
      </w:r>
      <w:r>
        <w:rPr>
          <w:rFonts w:ascii="仿宋" w:eastAsia="仿宋" w:hAnsi="仿宋" w:cs="仿宋" w:hint="eastAsia"/>
          <w:color w:val="000000" w:themeColor="text1"/>
          <w:kern w:val="0"/>
          <w:sz w:val="24"/>
          <w:lang w:val="zh-CN" w:bidi="zh-CN"/>
        </w:rPr>
        <w:t xml:space="preserve">) </w:t>
      </w:r>
      <w:r>
        <w:rPr>
          <w:rFonts w:ascii="仿宋" w:eastAsia="仿宋" w:hAnsi="仿宋" w:cs="仿宋" w:hint="eastAsia"/>
          <w:color w:val="000000" w:themeColor="text1"/>
          <w:kern w:val="0"/>
          <w:sz w:val="24"/>
          <w:lang w:val="zh-CN" w:bidi="zh-CN"/>
        </w:rPr>
        <w:t>提供成交通知书或合同协议书（复印件并加盖单位公章）：</w:t>
      </w:r>
    </w:p>
    <w:p w14:paraId="65B6CBAF" w14:textId="77777777" w:rsidR="006803BA" w:rsidRDefault="00DC1636">
      <w:pPr>
        <w:autoSpaceDE w:val="0"/>
        <w:autoSpaceDN w:val="0"/>
        <w:spacing w:before="70" w:line="364" w:lineRule="auto"/>
        <w:ind w:right="-88" w:firstLineChars="350" w:firstLine="840"/>
        <w:rPr>
          <w:rFonts w:ascii="仿宋" w:eastAsia="仿宋" w:hAnsi="仿宋" w:cs="仿宋"/>
          <w:color w:val="000000" w:themeColor="text1"/>
          <w:kern w:val="0"/>
          <w:sz w:val="24"/>
          <w:lang w:val="zh-CN" w:bidi="zh-CN"/>
        </w:rPr>
      </w:pPr>
      <w:r>
        <w:rPr>
          <w:rFonts w:ascii="仿宋" w:eastAsia="仿宋" w:hAnsi="仿宋" w:cs="仿宋" w:hint="eastAsia"/>
          <w:color w:val="000000" w:themeColor="text1"/>
          <w:kern w:val="0"/>
          <w:sz w:val="24"/>
          <w:lang w:val="zh-CN" w:bidi="zh-CN"/>
        </w:rPr>
        <w:t>现更正为：备注：供应商应按照以下规定提交业绩证明材料。业绩证明材料要求类似本项目业绩</w:t>
      </w:r>
      <w:r>
        <w:rPr>
          <w:rFonts w:ascii="仿宋" w:eastAsia="仿宋" w:hAnsi="仿宋" w:cs="仿宋" w:hint="eastAsia"/>
          <w:color w:val="000000" w:themeColor="text1"/>
          <w:kern w:val="0"/>
          <w:sz w:val="24"/>
          <w:lang w:val="zh-CN" w:bidi="zh-CN"/>
        </w:rPr>
        <w:t>(202</w:t>
      </w:r>
      <w:r>
        <w:rPr>
          <w:rFonts w:ascii="仿宋" w:eastAsia="仿宋" w:hAnsi="仿宋" w:cs="仿宋" w:hint="eastAsia"/>
          <w:color w:val="000000" w:themeColor="text1"/>
          <w:kern w:val="0"/>
          <w:sz w:val="24"/>
          <w:lang w:bidi="zh-CN"/>
        </w:rPr>
        <w:t>1</w:t>
      </w:r>
      <w:r>
        <w:rPr>
          <w:rFonts w:ascii="仿宋" w:eastAsia="仿宋" w:hAnsi="仿宋" w:cs="仿宋" w:hint="eastAsia"/>
          <w:color w:val="000000" w:themeColor="text1"/>
          <w:kern w:val="0"/>
          <w:sz w:val="24"/>
          <w:lang w:val="zh-CN" w:bidi="zh-CN"/>
        </w:rPr>
        <w:t>年</w:t>
      </w:r>
      <w:r>
        <w:rPr>
          <w:rFonts w:ascii="仿宋" w:eastAsia="仿宋" w:hAnsi="仿宋" w:cs="仿宋" w:hint="eastAsia"/>
          <w:color w:val="000000" w:themeColor="text1"/>
          <w:kern w:val="0"/>
          <w:sz w:val="24"/>
          <w:lang w:bidi="zh-CN"/>
        </w:rPr>
        <w:t>09</w:t>
      </w:r>
      <w:r>
        <w:rPr>
          <w:rFonts w:ascii="仿宋" w:eastAsia="仿宋" w:hAnsi="仿宋" w:cs="仿宋" w:hint="eastAsia"/>
          <w:color w:val="000000" w:themeColor="text1"/>
          <w:kern w:val="0"/>
          <w:sz w:val="24"/>
          <w:lang w:val="zh-CN" w:bidi="zh-CN"/>
        </w:rPr>
        <w:t>月</w:t>
      </w:r>
      <w:r>
        <w:rPr>
          <w:rFonts w:ascii="仿宋" w:eastAsia="仿宋" w:hAnsi="仿宋" w:cs="仿宋" w:hint="eastAsia"/>
          <w:color w:val="000000" w:themeColor="text1"/>
          <w:kern w:val="0"/>
          <w:sz w:val="24"/>
          <w:lang w:bidi="zh-CN"/>
        </w:rPr>
        <w:t>0</w:t>
      </w:r>
      <w:r>
        <w:rPr>
          <w:rFonts w:ascii="仿宋" w:eastAsia="仿宋" w:hAnsi="仿宋" w:cs="仿宋" w:hint="eastAsia"/>
          <w:color w:val="000000" w:themeColor="text1"/>
          <w:kern w:val="0"/>
          <w:sz w:val="24"/>
          <w:lang w:val="zh-CN" w:bidi="zh-CN"/>
        </w:rPr>
        <w:t>1</w:t>
      </w:r>
      <w:r>
        <w:rPr>
          <w:rFonts w:ascii="仿宋" w:eastAsia="仿宋" w:hAnsi="仿宋" w:cs="仿宋" w:hint="eastAsia"/>
          <w:color w:val="000000" w:themeColor="text1"/>
          <w:kern w:val="0"/>
          <w:sz w:val="24"/>
          <w:lang w:val="zh-CN" w:bidi="zh-CN"/>
        </w:rPr>
        <w:t>日至</w:t>
      </w:r>
      <w:r>
        <w:rPr>
          <w:rFonts w:ascii="仿宋" w:eastAsia="仿宋" w:hAnsi="仿宋" w:cs="仿宋" w:hint="eastAsia"/>
          <w:color w:val="000000" w:themeColor="text1"/>
          <w:kern w:val="0"/>
          <w:sz w:val="24"/>
          <w:lang w:val="zh-CN" w:bidi="zh-CN"/>
        </w:rPr>
        <w:t>今</w:t>
      </w:r>
      <w:r>
        <w:rPr>
          <w:rFonts w:ascii="仿宋" w:eastAsia="仿宋" w:hAnsi="仿宋" w:cs="仿宋" w:hint="eastAsia"/>
          <w:color w:val="000000" w:themeColor="text1"/>
          <w:kern w:val="0"/>
          <w:sz w:val="24"/>
          <w:lang w:val="zh-CN" w:bidi="zh-CN"/>
        </w:rPr>
        <w:t xml:space="preserve">) </w:t>
      </w:r>
      <w:r>
        <w:rPr>
          <w:rFonts w:ascii="仿宋" w:eastAsia="仿宋" w:hAnsi="仿宋" w:cs="仿宋" w:hint="eastAsia"/>
          <w:color w:val="000000" w:themeColor="text1"/>
          <w:kern w:val="0"/>
          <w:sz w:val="24"/>
          <w:lang w:val="zh-CN" w:bidi="zh-CN"/>
        </w:rPr>
        <w:t>提供成交通知书或合同协议书（复印件并加盖单位公章）：</w:t>
      </w:r>
    </w:p>
    <w:p w14:paraId="478DB8E9" w14:textId="77777777" w:rsidR="006803BA" w:rsidRDefault="006803BA">
      <w:pPr>
        <w:spacing w:line="360" w:lineRule="auto"/>
        <w:textAlignment w:val="baseline"/>
        <w:rPr>
          <w:rFonts w:ascii="仿宋" w:eastAsia="仿宋" w:hAnsi="仿宋" w:cs="仿宋"/>
          <w:sz w:val="24"/>
        </w:rPr>
      </w:pPr>
    </w:p>
    <w:p w14:paraId="702C8BDF" w14:textId="77777777" w:rsidR="006803BA" w:rsidRDefault="00DC1636">
      <w:pPr>
        <w:spacing w:line="360" w:lineRule="auto"/>
        <w:textAlignment w:val="baseline"/>
        <w:rPr>
          <w:rFonts w:ascii="仿宋" w:eastAsia="仿宋" w:hAnsi="仿宋" w:cs="仿宋"/>
          <w:sz w:val="24"/>
        </w:rPr>
      </w:pPr>
      <w:r>
        <w:rPr>
          <w:rFonts w:ascii="仿宋" w:eastAsia="仿宋" w:hAnsi="仿宋" w:cs="仿宋" w:hint="eastAsia"/>
          <w:sz w:val="24"/>
        </w:rPr>
        <w:t>更正日期：</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9</w:t>
      </w:r>
      <w:r>
        <w:rPr>
          <w:rFonts w:ascii="仿宋" w:eastAsia="仿宋" w:hAnsi="仿宋" w:cs="仿宋" w:hint="eastAsia"/>
          <w:sz w:val="24"/>
        </w:rPr>
        <w:t>月</w:t>
      </w:r>
      <w:r>
        <w:rPr>
          <w:rFonts w:ascii="仿宋" w:eastAsia="仿宋" w:hAnsi="仿宋" w:cs="仿宋" w:hint="eastAsia"/>
          <w:sz w:val="24"/>
        </w:rPr>
        <w:t>10</w:t>
      </w:r>
      <w:r>
        <w:rPr>
          <w:rFonts w:ascii="仿宋" w:eastAsia="仿宋" w:hAnsi="仿宋" w:cs="仿宋" w:hint="eastAsia"/>
          <w:sz w:val="24"/>
        </w:rPr>
        <w:t>日</w:t>
      </w:r>
    </w:p>
    <w:p w14:paraId="270AD415" w14:textId="77777777" w:rsidR="006803BA" w:rsidRDefault="006803BA">
      <w:pPr>
        <w:spacing w:line="360" w:lineRule="auto"/>
        <w:textAlignment w:val="baseline"/>
        <w:rPr>
          <w:rFonts w:ascii="仿宋" w:eastAsia="仿宋" w:hAnsi="仿宋" w:cs="仿宋"/>
          <w:sz w:val="24"/>
        </w:rPr>
      </w:pPr>
    </w:p>
    <w:p w14:paraId="5DC73525" w14:textId="77777777" w:rsidR="006803BA" w:rsidRDefault="00DC1636">
      <w:pPr>
        <w:numPr>
          <w:ilvl w:val="0"/>
          <w:numId w:val="1"/>
        </w:numPr>
        <w:jc w:val="left"/>
        <w:rPr>
          <w:rFonts w:ascii="仿宋" w:eastAsia="仿宋" w:hAnsi="仿宋" w:cs="仿宋"/>
          <w:b/>
          <w:bCs/>
          <w:sz w:val="28"/>
          <w:szCs w:val="28"/>
        </w:rPr>
      </w:pPr>
      <w:r>
        <w:rPr>
          <w:rFonts w:ascii="仿宋" w:eastAsia="仿宋" w:hAnsi="仿宋" w:cs="仿宋" w:hint="eastAsia"/>
          <w:b/>
          <w:bCs/>
          <w:sz w:val="28"/>
          <w:szCs w:val="28"/>
        </w:rPr>
        <w:t>其他补充事宜</w:t>
      </w:r>
    </w:p>
    <w:p w14:paraId="15F10938" w14:textId="442A3D3D" w:rsidR="006803BA" w:rsidRDefault="00DC1636" w:rsidP="00DC1636">
      <w:pPr>
        <w:ind w:firstLineChars="100" w:firstLine="281"/>
        <w:jc w:val="left"/>
        <w:rPr>
          <w:rFonts w:ascii="仿宋" w:eastAsia="仿宋" w:hAnsi="仿宋" w:cs="仿宋"/>
          <w:b/>
          <w:bCs/>
          <w:sz w:val="28"/>
          <w:szCs w:val="28"/>
        </w:rPr>
      </w:pPr>
      <w:r>
        <w:rPr>
          <w:rFonts w:ascii="仿宋" w:eastAsia="仿宋" w:hAnsi="仿宋" w:cs="仿宋" w:hint="eastAsia"/>
          <w:b/>
          <w:bCs/>
          <w:sz w:val="28"/>
          <w:szCs w:val="28"/>
        </w:rPr>
        <w:t>无。</w:t>
      </w:r>
      <w:bookmarkStart w:id="4" w:name="_GoBack"/>
      <w:bookmarkEnd w:id="4"/>
    </w:p>
    <w:p w14:paraId="408883AA" w14:textId="77777777" w:rsidR="006803BA" w:rsidRDefault="00DC1636">
      <w:pPr>
        <w:numPr>
          <w:ilvl w:val="0"/>
          <w:numId w:val="1"/>
        </w:numPr>
        <w:jc w:val="left"/>
        <w:rPr>
          <w:rFonts w:ascii="仿宋" w:eastAsia="仿宋" w:hAnsi="仿宋" w:cs="仿宋"/>
          <w:b/>
          <w:bCs/>
          <w:sz w:val="28"/>
          <w:szCs w:val="28"/>
        </w:rPr>
      </w:pPr>
      <w:r>
        <w:rPr>
          <w:rFonts w:ascii="仿宋" w:eastAsia="仿宋" w:hAnsi="仿宋" w:cs="仿宋" w:hint="eastAsia"/>
          <w:b/>
          <w:bCs/>
          <w:sz w:val="28"/>
          <w:szCs w:val="28"/>
        </w:rPr>
        <w:t>凡对本次公告内容提出询问，请按以下方式联系。</w:t>
      </w:r>
    </w:p>
    <w:p w14:paraId="5E0ACBBD" w14:textId="77777777" w:rsidR="006803BA" w:rsidRDefault="00DC1636">
      <w:pPr>
        <w:widowControl/>
        <w:shd w:val="clear" w:color="auto" w:fill="FFFFFF"/>
        <w:spacing w:line="360" w:lineRule="auto"/>
        <w:jc w:val="left"/>
        <w:textAlignment w:val="baseline"/>
        <w:rPr>
          <w:rFonts w:ascii="仿宋" w:eastAsia="仿宋" w:hAnsi="仿宋"/>
          <w:color w:val="000000" w:themeColor="text1"/>
          <w:kern w:val="0"/>
          <w:sz w:val="24"/>
        </w:rPr>
      </w:pPr>
      <w:bookmarkStart w:id="5" w:name="_Toc35393810"/>
      <w:bookmarkStart w:id="6" w:name="_Toc28359023"/>
      <w:bookmarkStart w:id="7" w:name="_Toc35393641"/>
      <w:bookmarkStart w:id="8" w:name="_Toc28359100"/>
      <w:r>
        <w:rPr>
          <w:rFonts w:ascii="仿宋" w:eastAsia="仿宋" w:hAnsi="仿宋" w:hint="eastAsia"/>
          <w:color w:val="000000" w:themeColor="text1"/>
          <w:kern w:val="0"/>
          <w:sz w:val="24"/>
        </w:rPr>
        <w:t>1.</w:t>
      </w:r>
      <w:r>
        <w:rPr>
          <w:rFonts w:ascii="仿宋" w:eastAsia="仿宋" w:hAnsi="仿宋" w:hint="eastAsia"/>
          <w:color w:val="000000" w:themeColor="text1"/>
          <w:kern w:val="0"/>
          <w:sz w:val="24"/>
        </w:rPr>
        <w:t>采购人信息</w:t>
      </w:r>
      <w:bookmarkEnd w:id="5"/>
      <w:bookmarkEnd w:id="6"/>
      <w:bookmarkEnd w:id="7"/>
      <w:bookmarkEnd w:id="8"/>
    </w:p>
    <w:p w14:paraId="5D84C69E" w14:textId="77777777" w:rsidR="006803BA" w:rsidRDefault="00DC1636">
      <w:pPr>
        <w:spacing w:line="360" w:lineRule="auto"/>
        <w:ind w:firstLineChars="266" w:firstLine="638"/>
        <w:rPr>
          <w:rFonts w:ascii="仿宋" w:eastAsia="仿宋" w:hAnsi="仿宋" w:cs="仿宋"/>
          <w:sz w:val="24"/>
          <w:lang w:bidi="ar"/>
        </w:rPr>
      </w:pPr>
      <w:r>
        <w:rPr>
          <w:rFonts w:ascii="仿宋" w:eastAsia="仿宋" w:hAnsi="仿宋" w:cs="仿宋" w:hint="eastAsia"/>
          <w:sz w:val="24"/>
          <w:lang w:bidi="ar"/>
        </w:rPr>
        <w:t>名</w:t>
      </w:r>
      <w:r>
        <w:rPr>
          <w:rFonts w:ascii="仿宋" w:eastAsia="仿宋" w:hAnsi="仿宋" w:cs="仿宋" w:hint="eastAsia"/>
          <w:sz w:val="24"/>
          <w:lang w:bidi="ar"/>
        </w:rPr>
        <w:t xml:space="preserve">    </w:t>
      </w:r>
      <w:r>
        <w:rPr>
          <w:rFonts w:ascii="仿宋" w:eastAsia="仿宋" w:hAnsi="仿宋" w:cs="仿宋" w:hint="eastAsia"/>
          <w:sz w:val="24"/>
          <w:lang w:bidi="ar"/>
        </w:rPr>
        <w:t>称：北京市延庆区四海镇人民政府</w:t>
      </w:r>
      <w:r>
        <w:rPr>
          <w:rFonts w:ascii="仿宋" w:eastAsia="仿宋" w:hAnsi="仿宋" w:cs="仿宋" w:hint="eastAsia"/>
          <w:sz w:val="24"/>
          <w:lang w:bidi="ar"/>
        </w:rPr>
        <w:t xml:space="preserve"> </w:t>
      </w:r>
    </w:p>
    <w:p w14:paraId="445CF25F" w14:textId="77777777" w:rsidR="006803BA" w:rsidRDefault="00DC1636">
      <w:pPr>
        <w:spacing w:line="360" w:lineRule="auto"/>
        <w:ind w:firstLineChars="266" w:firstLine="638"/>
        <w:rPr>
          <w:rFonts w:ascii="仿宋" w:eastAsia="仿宋" w:hAnsi="仿宋" w:cs="仿宋"/>
          <w:sz w:val="24"/>
          <w:lang w:bidi="ar"/>
        </w:rPr>
      </w:pPr>
      <w:r>
        <w:rPr>
          <w:rFonts w:ascii="仿宋" w:eastAsia="仿宋" w:hAnsi="仿宋" w:cs="仿宋" w:hint="eastAsia"/>
          <w:sz w:val="24"/>
          <w:lang w:bidi="ar"/>
        </w:rPr>
        <w:t>地</w:t>
      </w:r>
      <w:r>
        <w:rPr>
          <w:rFonts w:ascii="仿宋" w:eastAsia="仿宋" w:hAnsi="仿宋" w:cs="仿宋" w:hint="eastAsia"/>
          <w:sz w:val="24"/>
          <w:lang w:bidi="ar"/>
        </w:rPr>
        <w:t xml:space="preserve">    </w:t>
      </w:r>
      <w:r>
        <w:rPr>
          <w:rFonts w:ascii="仿宋" w:eastAsia="仿宋" w:hAnsi="仿宋" w:cs="仿宋" w:hint="eastAsia"/>
          <w:sz w:val="24"/>
          <w:lang w:bidi="ar"/>
        </w:rPr>
        <w:t>址：</w:t>
      </w:r>
      <w:r>
        <w:rPr>
          <w:rFonts w:ascii="仿宋" w:eastAsia="仿宋" w:hAnsi="仿宋" w:cs="仿宋"/>
          <w:sz w:val="24"/>
          <w:lang w:bidi="ar"/>
        </w:rPr>
        <w:t>北京市延庆区</w:t>
      </w:r>
      <w:r>
        <w:rPr>
          <w:rFonts w:ascii="仿宋" w:eastAsia="仿宋" w:hAnsi="仿宋" w:cs="仿宋" w:hint="eastAsia"/>
          <w:sz w:val="24"/>
          <w:lang w:bidi="ar"/>
        </w:rPr>
        <w:t>四海镇</w:t>
      </w:r>
    </w:p>
    <w:p w14:paraId="75B5F7C6" w14:textId="77777777" w:rsidR="006803BA" w:rsidRDefault="00DC1636">
      <w:pPr>
        <w:spacing w:line="360" w:lineRule="auto"/>
        <w:ind w:firstLineChars="266" w:firstLine="638"/>
        <w:rPr>
          <w:rFonts w:ascii="仿宋" w:eastAsia="仿宋" w:hAnsi="仿宋" w:cs="仿宋"/>
          <w:sz w:val="24"/>
          <w:lang w:bidi="ar"/>
        </w:rPr>
      </w:pPr>
      <w:r>
        <w:rPr>
          <w:rFonts w:ascii="仿宋" w:eastAsia="仿宋" w:hAnsi="仿宋" w:cs="仿宋" w:hint="eastAsia"/>
          <w:sz w:val="24"/>
          <w:lang w:bidi="ar"/>
        </w:rPr>
        <w:t>联系方式：</w:t>
      </w:r>
      <w:proofErr w:type="gramStart"/>
      <w:r>
        <w:rPr>
          <w:rFonts w:ascii="仿宋" w:eastAsia="仿宋" w:hAnsi="仿宋" w:cs="仿宋" w:hint="eastAsia"/>
          <w:kern w:val="0"/>
          <w:sz w:val="24"/>
          <w:szCs w:val="28"/>
        </w:rPr>
        <w:t>宋海艳</w:t>
      </w:r>
      <w:proofErr w:type="gramEnd"/>
      <w:r>
        <w:rPr>
          <w:rFonts w:ascii="仿宋" w:eastAsia="仿宋" w:hAnsi="仿宋" w:cs="仿宋" w:hint="eastAsia"/>
          <w:kern w:val="0"/>
          <w:sz w:val="24"/>
          <w:szCs w:val="28"/>
        </w:rPr>
        <w:t xml:space="preserve">  010-60187475</w:t>
      </w:r>
    </w:p>
    <w:p w14:paraId="7F1529BE" w14:textId="77777777" w:rsidR="006803BA" w:rsidRDefault="006803BA">
      <w:pPr>
        <w:adjustRightInd w:val="0"/>
        <w:snapToGrid w:val="0"/>
        <w:spacing w:line="360" w:lineRule="auto"/>
        <w:rPr>
          <w:rFonts w:ascii="仿宋" w:eastAsia="仿宋" w:hAnsi="仿宋" w:cs="仿宋"/>
          <w:sz w:val="24"/>
          <w:lang w:bidi="ar"/>
        </w:rPr>
      </w:pPr>
    </w:p>
    <w:p w14:paraId="5E48776F" w14:textId="77777777" w:rsidR="006803BA" w:rsidRDefault="00DC1636">
      <w:pPr>
        <w:widowControl/>
        <w:shd w:val="clear" w:color="auto" w:fill="FFFFFF"/>
        <w:spacing w:line="360" w:lineRule="auto"/>
        <w:jc w:val="left"/>
        <w:textAlignment w:val="baseline"/>
        <w:rPr>
          <w:rFonts w:ascii="仿宋" w:eastAsia="仿宋" w:hAnsi="仿宋"/>
          <w:color w:val="000000" w:themeColor="text1"/>
          <w:kern w:val="0"/>
          <w:sz w:val="24"/>
        </w:rPr>
      </w:pPr>
      <w:bookmarkStart w:id="9" w:name="_Toc28359101"/>
      <w:bookmarkStart w:id="10" w:name="_Toc35393811"/>
      <w:bookmarkStart w:id="11" w:name="_Toc28359024"/>
      <w:bookmarkStart w:id="12" w:name="_Toc35393642"/>
      <w:r>
        <w:rPr>
          <w:rFonts w:ascii="仿宋" w:eastAsia="仿宋" w:hAnsi="仿宋" w:hint="eastAsia"/>
          <w:color w:val="000000" w:themeColor="text1"/>
          <w:kern w:val="0"/>
          <w:sz w:val="24"/>
        </w:rPr>
        <w:t>2.</w:t>
      </w:r>
      <w:r>
        <w:rPr>
          <w:rFonts w:ascii="仿宋" w:eastAsia="仿宋" w:hAnsi="仿宋" w:hint="eastAsia"/>
          <w:color w:val="000000" w:themeColor="text1"/>
          <w:kern w:val="0"/>
          <w:sz w:val="24"/>
        </w:rPr>
        <w:t>采购代理机构信息</w:t>
      </w:r>
      <w:bookmarkEnd w:id="9"/>
      <w:bookmarkEnd w:id="10"/>
      <w:bookmarkEnd w:id="11"/>
      <w:bookmarkEnd w:id="12"/>
    </w:p>
    <w:p w14:paraId="156D031B" w14:textId="77777777" w:rsidR="006803BA" w:rsidRDefault="00DC1636">
      <w:pPr>
        <w:spacing w:line="360" w:lineRule="auto"/>
        <w:ind w:firstLineChars="266" w:firstLine="638"/>
        <w:rPr>
          <w:rFonts w:ascii="仿宋" w:eastAsia="仿宋" w:hAnsi="仿宋" w:cs="仿宋"/>
          <w:sz w:val="24"/>
          <w:lang w:bidi="ar"/>
        </w:rPr>
      </w:pPr>
      <w:r>
        <w:rPr>
          <w:rFonts w:ascii="仿宋" w:eastAsia="仿宋" w:hAnsi="仿宋" w:cs="仿宋" w:hint="eastAsia"/>
          <w:sz w:val="24"/>
          <w:lang w:bidi="ar"/>
        </w:rPr>
        <w:t>名</w:t>
      </w:r>
      <w:r>
        <w:rPr>
          <w:rFonts w:ascii="仿宋" w:eastAsia="仿宋" w:hAnsi="仿宋" w:cs="仿宋" w:hint="eastAsia"/>
          <w:sz w:val="24"/>
          <w:lang w:bidi="ar"/>
        </w:rPr>
        <w:t xml:space="preserve">    </w:t>
      </w:r>
      <w:r>
        <w:rPr>
          <w:rFonts w:ascii="仿宋" w:eastAsia="仿宋" w:hAnsi="仿宋" w:cs="仿宋" w:hint="eastAsia"/>
          <w:sz w:val="24"/>
          <w:lang w:bidi="ar"/>
        </w:rPr>
        <w:t>称：北京时代建业工程咨询有限公司</w:t>
      </w:r>
    </w:p>
    <w:p w14:paraId="6DCF88BC" w14:textId="77777777" w:rsidR="006803BA" w:rsidRDefault="00DC1636">
      <w:pPr>
        <w:spacing w:line="360" w:lineRule="auto"/>
        <w:ind w:firstLineChars="266" w:firstLine="638"/>
        <w:rPr>
          <w:rFonts w:ascii="仿宋" w:eastAsia="仿宋" w:hAnsi="仿宋" w:cs="仿宋"/>
          <w:sz w:val="24"/>
          <w:lang w:bidi="ar"/>
        </w:rPr>
      </w:pPr>
      <w:r>
        <w:rPr>
          <w:rFonts w:ascii="仿宋" w:eastAsia="仿宋" w:hAnsi="仿宋" w:cs="仿宋" w:hint="eastAsia"/>
          <w:sz w:val="24"/>
          <w:lang w:bidi="ar"/>
        </w:rPr>
        <w:t>地</w:t>
      </w:r>
      <w:r>
        <w:rPr>
          <w:rFonts w:ascii="仿宋" w:eastAsia="仿宋" w:hAnsi="仿宋" w:cs="仿宋" w:hint="eastAsia"/>
          <w:sz w:val="24"/>
          <w:lang w:bidi="ar"/>
        </w:rPr>
        <w:t xml:space="preserve">    </w:t>
      </w:r>
      <w:r>
        <w:rPr>
          <w:rFonts w:ascii="仿宋" w:eastAsia="仿宋" w:hAnsi="仿宋" w:cs="仿宋" w:hint="eastAsia"/>
          <w:sz w:val="24"/>
          <w:lang w:bidi="ar"/>
        </w:rPr>
        <w:t>址：北京市北京经济技术开发区北环东路</w:t>
      </w:r>
      <w:r>
        <w:rPr>
          <w:rFonts w:ascii="仿宋" w:eastAsia="仿宋" w:hAnsi="仿宋" w:cs="仿宋" w:hint="eastAsia"/>
          <w:sz w:val="24"/>
          <w:lang w:bidi="ar"/>
        </w:rPr>
        <w:t>17</w:t>
      </w:r>
      <w:r>
        <w:rPr>
          <w:rFonts w:ascii="仿宋" w:eastAsia="仿宋" w:hAnsi="仿宋" w:cs="仿宋" w:hint="eastAsia"/>
          <w:sz w:val="24"/>
          <w:lang w:bidi="ar"/>
        </w:rPr>
        <w:t>号院</w:t>
      </w:r>
      <w:r>
        <w:rPr>
          <w:rFonts w:ascii="仿宋" w:eastAsia="仿宋" w:hAnsi="仿宋" w:cs="仿宋" w:hint="eastAsia"/>
          <w:sz w:val="24"/>
          <w:lang w:bidi="ar"/>
        </w:rPr>
        <w:t>5</w:t>
      </w:r>
      <w:r>
        <w:rPr>
          <w:rFonts w:ascii="仿宋" w:eastAsia="仿宋" w:hAnsi="仿宋" w:cs="仿宋" w:hint="eastAsia"/>
          <w:sz w:val="24"/>
          <w:lang w:bidi="ar"/>
        </w:rPr>
        <w:t>号楼</w:t>
      </w:r>
      <w:r>
        <w:rPr>
          <w:rFonts w:ascii="仿宋" w:eastAsia="仿宋" w:hAnsi="仿宋" w:cs="仿宋" w:hint="eastAsia"/>
          <w:sz w:val="24"/>
          <w:lang w:bidi="ar"/>
        </w:rPr>
        <w:t>3</w:t>
      </w:r>
      <w:r>
        <w:rPr>
          <w:rFonts w:ascii="仿宋" w:eastAsia="仿宋" w:hAnsi="仿宋" w:cs="仿宋" w:hint="eastAsia"/>
          <w:sz w:val="24"/>
          <w:lang w:bidi="ar"/>
        </w:rPr>
        <w:t>层</w:t>
      </w:r>
      <w:r>
        <w:rPr>
          <w:rFonts w:ascii="仿宋" w:eastAsia="仿宋" w:hAnsi="仿宋" w:cs="仿宋" w:hint="eastAsia"/>
          <w:sz w:val="24"/>
          <w:lang w:bidi="ar"/>
        </w:rPr>
        <w:t>303</w:t>
      </w:r>
    </w:p>
    <w:p w14:paraId="7910FA61" w14:textId="77777777" w:rsidR="006803BA" w:rsidRDefault="00DC1636">
      <w:pPr>
        <w:widowControl/>
        <w:shd w:val="clear" w:color="auto" w:fill="FFFFFF"/>
        <w:spacing w:line="360" w:lineRule="auto"/>
        <w:ind w:firstLineChars="250" w:firstLine="600"/>
        <w:jc w:val="left"/>
        <w:textAlignment w:val="baseline"/>
        <w:rPr>
          <w:rFonts w:ascii="仿宋" w:eastAsia="仿宋" w:hAnsi="仿宋"/>
          <w:color w:val="000000" w:themeColor="text1"/>
          <w:kern w:val="0"/>
          <w:sz w:val="24"/>
        </w:rPr>
      </w:pPr>
      <w:r>
        <w:rPr>
          <w:rFonts w:ascii="仿宋" w:eastAsia="仿宋" w:hAnsi="仿宋" w:cs="仿宋" w:hint="eastAsia"/>
          <w:sz w:val="24"/>
          <w:lang w:bidi="ar"/>
        </w:rPr>
        <w:t>联系方式：赵海英</w:t>
      </w:r>
      <w:r>
        <w:rPr>
          <w:rFonts w:ascii="仿宋" w:eastAsia="仿宋" w:hAnsi="仿宋" w:cs="仿宋" w:hint="eastAsia"/>
          <w:sz w:val="24"/>
          <w:lang w:bidi="ar"/>
        </w:rPr>
        <w:t xml:space="preserve">  15910211671</w:t>
      </w:r>
    </w:p>
    <w:p w14:paraId="11343A96" w14:textId="77777777" w:rsidR="006803BA" w:rsidRDefault="006803BA">
      <w:pPr>
        <w:widowControl/>
        <w:shd w:val="clear" w:color="auto" w:fill="FFFFFF"/>
        <w:spacing w:line="360" w:lineRule="auto"/>
        <w:jc w:val="left"/>
        <w:textAlignment w:val="baseline"/>
        <w:rPr>
          <w:rFonts w:ascii="仿宋" w:eastAsia="仿宋" w:hAnsi="仿宋"/>
          <w:color w:val="000000" w:themeColor="text1"/>
          <w:kern w:val="0"/>
          <w:sz w:val="24"/>
        </w:rPr>
      </w:pPr>
      <w:bookmarkStart w:id="13" w:name="_Toc35393812"/>
      <w:bookmarkStart w:id="14" w:name="_Toc35393643"/>
      <w:bookmarkStart w:id="15" w:name="_Toc28359102"/>
      <w:bookmarkStart w:id="16" w:name="_Toc28359025"/>
    </w:p>
    <w:p w14:paraId="4D2C886C" w14:textId="77777777" w:rsidR="006803BA" w:rsidRDefault="00DC1636">
      <w:pPr>
        <w:widowControl/>
        <w:shd w:val="clear" w:color="auto" w:fill="FFFFFF"/>
        <w:spacing w:line="360" w:lineRule="auto"/>
        <w:jc w:val="left"/>
        <w:textAlignment w:val="baseline"/>
        <w:rPr>
          <w:rFonts w:ascii="仿宋" w:eastAsia="仿宋" w:hAnsi="仿宋"/>
          <w:color w:val="000000" w:themeColor="text1"/>
          <w:kern w:val="0"/>
          <w:sz w:val="24"/>
        </w:rPr>
      </w:pPr>
      <w:r>
        <w:rPr>
          <w:rFonts w:ascii="仿宋" w:eastAsia="仿宋" w:hAnsi="仿宋" w:hint="eastAsia"/>
          <w:color w:val="000000" w:themeColor="text1"/>
          <w:kern w:val="0"/>
          <w:sz w:val="24"/>
        </w:rPr>
        <w:t>3.</w:t>
      </w:r>
      <w:r>
        <w:rPr>
          <w:rFonts w:ascii="仿宋" w:eastAsia="仿宋" w:hAnsi="仿宋" w:hint="eastAsia"/>
          <w:color w:val="000000" w:themeColor="text1"/>
          <w:kern w:val="0"/>
          <w:sz w:val="24"/>
        </w:rPr>
        <w:t>项目</w:t>
      </w:r>
      <w:r>
        <w:rPr>
          <w:rFonts w:ascii="仿宋" w:eastAsia="仿宋" w:hAnsi="仿宋"/>
          <w:color w:val="000000" w:themeColor="text1"/>
          <w:kern w:val="0"/>
          <w:sz w:val="24"/>
        </w:rPr>
        <w:t>联系方式</w:t>
      </w:r>
      <w:bookmarkEnd w:id="13"/>
      <w:bookmarkEnd w:id="14"/>
      <w:bookmarkEnd w:id="15"/>
      <w:bookmarkEnd w:id="16"/>
    </w:p>
    <w:p w14:paraId="2BB6680A" w14:textId="77777777" w:rsidR="006803BA" w:rsidRDefault="00DC1636">
      <w:pPr>
        <w:widowControl/>
        <w:shd w:val="clear" w:color="auto" w:fill="FFFFFF"/>
        <w:spacing w:line="360" w:lineRule="auto"/>
        <w:ind w:firstLineChars="150" w:firstLine="360"/>
        <w:jc w:val="left"/>
        <w:textAlignment w:val="baseline"/>
        <w:rPr>
          <w:rFonts w:ascii="仿宋" w:eastAsia="仿宋" w:hAnsi="仿宋"/>
          <w:color w:val="000000" w:themeColor="text1"/>
          <w:kern w:val="0"/>
          <w:sz w:val="24"/>
        </w:rPr>
      </w:pPr>
      <w:r>
        <w:rPr>
          <w:rFonts w:ascii="仿宋" w:eastAsia="仿宋" w:hAnsi="仿宋" w:hint="eastAsia"/>
          <w:color w:val="000000" w:themeColor="text1"/>
          <w:kern w:val="0"/>
          <w:sz w:val="24"/>
        </w:rPr>
        <w:t>项目联系人：</w:t>
      </w:r>
      <w:r>
        <w:rPr>
          <w:rFonts w:ascii="仿宋" w:eastAsia="仿宋" w:hAnsi="仿宋" w:hint="eastAsia"/>
          <w:color w:val="000000" w:themeColor="text1"/>
          <w:sz w:val="24"/>
        </w:rPr>
        <w:t>赵海英</w:t>
      </w:r>
    </w:p>
    <w:p w14:paraId="27948B54" w14:textId="77777777" w:rsidR="006803BA" w:rsidRDefault="00DC1636">
      <w:pPr>
        <w:widowControl/>
        <w:shd w:val="clear" w:color="auto" w:fill="FFFFFF"/>
        <w:spacing w:line="360" w:lineRule="auto"/>
        <w:ind w:firstLineChars="150" w:firstLine="360"/>
        <w:jc w:val="left"/>
        <w:textAlignment w:val="baseline"/>
        <w:rPr>
          <w:rFonts w:ascii="仿宋" w:eastAsia="仿宋" w:hAnsi="仿宋"/>
          <w:color w:val="000000" w:themeColor="text1"/>
          <w:kern w:val="0"/>
          <w:sz w:val="24"/>
        </w:rPr>
      </w:pPr>
      <w:r>
        <w:rPr>
          <w:rFonts w:ascii="仿宋" w:eastAsia="仿宋" w:hAnsi="仿宋" w:hint="eastAsia"/>
          <w:color w:val="000000" w:themeColor="text1"/>
          <w:kern w:val="0"/>
          <w:sz w:val="24"/>
        </w:rPr>
        <w:t xml:space="preserve">电　</w:t>
      </w:r>
      <w:r>
        <w:rPr>
          <w:rFonts w:ascii="仿宋" w:eastAsia="仿宋" w:hAnsi="仿宋" w:hint="eastAsia"/>
          <w:color w:val="000000" w:themeColor="text1"/>
          <w:kern w:val="0"/>
          <w:sz w:val="24"/>
        </w:rPr>
        <w:t xml:space="preserve">  </w:t>
      </w:r>
      <w:r>
        <w:rPr>
          <w:rFonts w:ascii="仿宋" w:eastAsia="仿宋" w:hAnsi="仿宋" w:hint="eastAsia"/>
          <w:color w:val="000000" w:themeColor="text1"/>
          <w:kern w:val="0"/>
          <w:sz w:val="24"/>
        </w:rPr>
        <w:t>话：</w:t>
      </w:r>
      <w:r>
        <w:rPr>
          <w:rFonts w:ascii="仿宋" w:eastAsia="仿宋" w:hAnsi="仿宋" w:hint="eastAsia"/>
          <w:color w:val="000000" w:themeColor="text1"/>
          <w:sz w:val="24"/>
        </w:rPr>
        <w:t>15910211671</w:t>
      </w:r>
    </w:p>
    <w:p w14:paraId="521496FA" w14:textId="77777777" w:rsidR="006803BA" w:rsidRDefault="006803BA">
      <w:pPr>
        <w:jc w:val="left"/>
        <w:rPr>
          <w:rFonts w:ascii="仿宋" w:eastAsia="仿宋" w:hAnsi="仿宋" w:cs="仿宋"/>
          <w:b/>
          <w:bCs/>
          <w:sz w:val="28"/>
          <w:szCs w:val="28"/>
        </w:rPr>
      </w:pPr>
    </w:p>
    <w:sectPr w:rsidR="006803BA">
      <w:pgSz w:w="11906" w:h="16838"/>
      <w:pgMar w:top="1440" w:right="128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D9B2A"/>
    <w:multiLevelType w:val="singleLevel"/>
    <w:tmpl w:val="287D9B2A"/>
    <w:lvl w:ilvl="0">
      <w:start w:val="2"/>
      <w:numFmt w:val="decimal"/>
      <w:suff w:val="nothing"/>
      <w:lvlText w:val="%1、"/>
      <w:lvlJc w:val="left"/>
    </w:lvl>
  </w:abstractNum>
  <w:abstractNum w:abstractNumId="1" w15:restartNumberingAfterBreak="0">
    <w:nsid w:val="728EA8C1"/>
    <w:multiLevelType w:val="singleLevel"/>
    <w:tmpl w:val="728EA8C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k5ZDU5MGVjNjkyNGFlMDBhMmY3NWQ3Njc0MmEifQ=="/>
  </w:docVars>
  <w:rsids>
    <w:rsidRoot w:val="006803BA"/>
    <w:rsid w:val="006803BA"/>
    <w:rsid w:val="00DC1636"/>
    <w:rsid w:val="02BC2CE3"/>
    <w:rsid w:val="091D7025"/>
    <w:rsid w:val="0B1C7232"/>
    <w:rsid w:val="0FBA381F"/>
    <w:rsid w:val="0FBD6E6C"/>
    <w:rsid w:val="10280789"/>
    <w:rsid w:val="10F615C9"/>
    <w:rsid w:val="12D65976"/>
    <w:rsid w:val="1AF000F5"/>
    <w:rsid w:val="1D2B7B0B"/>
    <w:rsid w:val="209750D6"/>
    <w:rsid w:val="22C00A51"/>
    <w:rsid w:val="25C805EC"/>
    <w:rsid w:val="307849BD"/>
    <w:rsid w:val="362F3D70"/>
    <w:rsid w:val="3DD35929"/>
    <w:rsid w:val="42186000"/>
    <w:rsid w:val="42224789"/>
    <w:rsid w:val="43111E0B"/>
    <w:rsid w:val="439F429D"/>
    <w:rsid w:val="483B36A3"/>
    <w:rsid w:val="4D0176B7"/>
    <w:rsid w:val="4EA053B3"/>
    <w:rsid w:val="4F247D92"/>
    <w:rsid w:val="5B372A11"/>
    <w:rsid w:val="5D374733"/>
    <w:rsid w:val="5E1E73B3"/>
    <w:rsid w:val="6504677E"/>
    <w:rsid w:val="6BA2732E"/>
    <w:rsid w:val="75A94B79"/>
    <w:rsid w:val="7B8A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49E7"/>
  <w15:docId w15:val="{4F276036-4A5B-4256-8309-F482C618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character" w:styleId="a4">
    <w:name w:val="Strong"/>
    <w:basedOn w:val="a1"/>
    <w:autoRedefine/>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l</cp:lastModifiedBy>
  <cp:revision>2</cp:revision>
  <dcterms:created xsi:type="dcterms:W3CDTF">2023-10-24T04:38:00Z</dcterms:created>
  <dcterms:modified xsi:type="dcterms:W3CDTF">2024-09-10T08:18:00Z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312B260E98FC42EFACE9B9EEE0DE5B75_12</vt:lpwstr>
  </property>
</Properties>
</file>