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3E" w:rsidRDefault="00F80F3E" w:rsidP="00F80F3E">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35393813"/>
      <w:r>
        <w:rPr>
          <w:rFonts w:ascii="华文中宋" w:eastAsia="华文中宋" w:hAnsi="华文中宋" w:hint="eastAsia"/>
        </w:rPr>
        <w:t>更正公告</w:t>
      </w:r>
      <w:bookmarkEnd w:id="0"/>
    </w:p>
    <w:p w:rsidR="00F80F3E" w:rsidRDefault="00F80F3E" w:rsidP="00F80F3E">
      <w:pPr>
        <w:pStyle w:val="2"/>
        <w:spacing w:line="360" w:lineRule="auto"/>
        <w:rPr>
          <w:rFonts w:ascii="黑体" w:hAnsi="黑体" w:cs="宋体"/>
          <w:b w:val="0"/>
          <w:sz w:val="28"/>
          <w:szCs w:val="28"/>
        </w:rPr>
      </w:pPr>
      <w:bookmarkStart w:id="1" w:name="_Toc28359104"/>
      <w:bookmarkStart w:id="2" w:name="_Toc28359027"/>
      <w:bookmarkStart w:id="3" w:name="_Toc35393645"/>
      <w:bookmarkStart w:id="4" w:name="_Toc35393814"/>
      <w:r>
        <w:rPr>
          <w:rFonts w:ascii="黑体" w:hAnsi="黑体" w:cs="宋体" w:hint="eastAsia"/>
          <w:b w:val="0"/>
          <w:sz w:val="28"/>
          <w:szCs w:val="28"/>
        </w:rPr>
        <w:t>一、项目基本情况</w:t>
      </w:r>
      <w:bookmarkEnd w:id="1"/>
      <w:bookmarkEnd w:id="2"/>
      <w:bookmarkEnd w:id="3"/>
      <w:bookmarkEnd w:id="4"/>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原公告的采购项目编号：</w:t>
      </w:r>
      <w:r w:rsidR="00345EF0">
        <w:rPr>
          <w:rFonts w:ascii="仿宋" w:eastAsia="仿宋" w:hAnsi="仿宋"/>
          <w:sz w:val="28"/>
          <w:szCs w:val="28"/>
          <w:u w:val="single"/>
        </w:rPr>
        <w:t>0701-244106190479</w:t>
      </w:r>
    </w:p>
    <w:p w:rsidR="00F80F3E" w:rsidRPr="00C97D5A" w:rsidRDefault="00F80F3E" w:rsidP="00F80F3E">
      <w:pPr>
        <w:ind w:firstLineChars="200" w:firstLine="560"/>
        <w:rPr>
          <w:rFonts w:ascii="仿宋" w:eastAsia="仿宋" w:hAnsi="仿宋"/>
          <w:sz w:val="28"/>
          <w:szCs w:val="28"/>
          <w:u w:val="single"/>
        </w:rPr>
      </w:pPr>
      <w:r>
        <w:rPr>
          <w:rFonts w:ascii="仿宋" w:eastAsia="仿宋" w:hAnsi="仿宋" w:hint="eastAsia"/>
          <w:sz w:val="28"/>
          <w:szCs w:val="28"/>
        </w:rPr>
        <w:t>原公告的采购项目名称：</w:t>
      </w:r>
      <w:r w:rsidR="00345EF0">
        <w:rPr>
          <w:rFonts w:ascii="仿宋" w:eastAsia="仿宋" w:hAnsi="仿宋" w:hint="eastAsia"/>
          <w:bCs/>
          <w:sz w:val="28"/>
          <w:szCs w:val="28"/>
          <w:u w:val="single"/>
        </w:rPr>
        <w:t>北京市密云区医院2024年第一批医疗专项设备购置项目（二）</w:t>
      </w:r>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首次公告日期：</w:t>
      </w:r>
      <w:r w:rsidR="00FB070E" w:rsidRPr="00665C85">
        <w:rPr>
          <w:rFonts w:ascii="仿宋" w:eastAsia="仿宋" w:hAnsi="仿宋" w:hint="eastAsia"/>
          <w:sz w:val="28"/>
          <w:szCs w:val="28"/>
          <w:u w:val="single"/>
        </w:rPr>
        <w:t xml:space="preserve"> </w:t>
      </w:r>
      <w:r w:rsidR="00665C85" w:rsidRPr="00665C85">
        <w:rPr>
          <w:rFonts w:ascii="仿宋" w:eastAsia="仿宋" w:hAnsi="仿宋" w:hint="eastAsia"/>
          <w:sz w:val="28"/>
          <w:szCs w:val="28"/>
          <w:u w:val="single"/>
        </w:rPr>
        <w:t>2024年</w:t>
      </w:r>
      <w:r w:rsidR="00345EF0">
        <w:rPr>
          <w:rFonts w:ascii="仿宋" w:eastAsia="仿宋" w:hAnsi="仿宋" w:hint="eastAsia"/>
          <w:sz w:val="28"/>
          <w:szCs w:val="28"/>
          <w:u w:val="single"/>
        </w:rPr>
        <w:t>8</w:t>
      </w:r>
      <w:r w:rsidR="00665C85" w:rsidRPr="00665C85">
        <w:rPr>
          <w:rFonts w:ascii="仿宋" w:eastAsia="仿宋" w:hAnsi="仿宋" w:hint="eastAsia"/>
          <w:sz w:val="28"/>
          <w:szCs w:val="28"/>
          <w:u w:val="single"/>
        </w:rPr>
        <w:t>月</w:t>
      </w:r>
      <w:r w:rsidR="00345EF0">
        <w:rPr>
          <w:rFonts w:ascii="仿宋" w:eastAsia="仿宋" w:hAnsi="仿宋" w:hint="eastAsia"/>
          <w:sz w:val="28"/>
          <w:szCs w:val="28"/>
          <w:u w:val="single"/>
        </w:rPr>
        <w:t>23</w:t>
      </w:r>
      <w:r w:rsidR="00665C85" w:rsidRPr="00665C85">
        <w:rPr>
          <w:rFonts w:ascii="仿宋" w:eastAsia="仿宋" w:hAnsi="仿宋" w:hint="eastAsia"/>
          <w:sz w:val="28"/>
          <w:szCs w:val="28"/>
          <w:u w:val="single"/>
        </w:rPr>
        <w:t>日</w:t>
      </w:r>
    </w:p>
    <w:p w:rsidR="00F80F3E" w:rsidRDefault="00F80F3E" w:rsidP="00F80F3E">
      <w:pPr>
        <w:pStyle w:val="2"/>
        <w:spacing w:line="360" w:lineRule="auto"/>
        <w:rPr>
          <w:rFonts w:ascii="黑体" w:hAnsi="黑体" w:cs="宋体"/>
          <w:b w:val="0"/>
          <w:sz w:val="28"/>
          <w:szCs w:val="28"/>
        </w:rPr>
      </w:pPr>
      <w:bookmarkStart w:id="5" w:name="_Toc28359105"/>
      <w:bookmarkStart w:id="6" w:name="_Toc28359028"/>
      <w:bookmarkStart w:id="7" w:name="_Toc35393646"/>
      <w:bookmarkStart w:id="8" w:name="_Toc35393815"/>
      <w:r>
        <w:rPr>
          <w:rFonts w:ascii="黑体" w:hAnsi="黑体" w:cs="宋体" w:hint="eastAsia"/>
          <w:b w:val="0"/>
          <w:sz w:val="28"/>
          <w:szCs w:val="28"/>
        </w:rPr>
        <w:t>二、更正信息</w:t>
      </w:r>
      <w:bookmarkEnd w:id="5"/>
      <w:bookmarkEnd w:id="6"/>
      <w:bookmarkEnd w:id="7"/>
      <w:bookmarkEnd w:id="8"/>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更正事项：</w:t>
      </w:r>
      <w:r w:rsidR="00B51DC9">
        <w:rPr>
          <w:rFonts w:ascii="仿宋" w:eastAsia="仿宋" w:hAnsi="仿宋" w:hint="eastAsia"/>
          <w:sz w:val="28"/>
          <w:szCs w:val="28"/>
        </w:rPr>
        <w:t>□</w:t>
      </w:r>
      <w:r>
        <w:rPr>
          <w:rFonts w:ascii="仿宋" w:eastAsia="仿宋" w:hAnsi="仿宋" w:hint="eastAsia"/>
          <w:sz w:val="28"/>
          <w:szCs w:val="28"/>
        </w:rPr>
        <w:t>采购公告</w:t>
      </w:r>
      <w:r w:rsidR="00757260">
        <w:rPr>
          <w:rFonts w:ascii="仿宋" w:eastAsia="仿宋" w:hAnsi="仿宋" w:hint="eastAsia"/>
          <w:sz w:val="28"/>
          <w:szCs w:val="28"/>
        </w:rPr>
        <w:t>√</w:t>
      </w:r>
      <w:r>
        <w:rPr>
          <w:rFonts w:ascii="仿宋" w:eastAsia="仿宋" w:hAnsi="仿宋" w:hint="eastAsia"/>
          <w:sz w:val="28"/>
          <w:szCs w:val="28"/>
        </w:rPr>
        <w:t>采购文件</w:t>
      </w:r>
      <w:r w:rsidR="00757260">
        <w:rPr>
          <w:rFonts w:ascii="仿宋" w:eastAsia="仿宋" w:hAnsi="仿宋" w:hint="eastAsia"/>
          <w:sz w:val="28"/>
          <w:szCs w:val="28"/>
        </w:rPr>
        <w:t>□</w:t>
      </w:r>
      <w:r>
        <w:rPr>
          <w:rFonts w:ascii="仿宋" w:eastAsia="仿宋" w:hAnsi="仿宋" w:hint="eastAsia"/>
          <w:sz w:val="28"/>
          <w:szCs w:val="28"/>
        </w:rPr>
        <w:t xml:space="preserve">采购结果     </w:t>
      </w:r>
    </w:p>
    <w:p w:rsidR="00F80F3E" w:rsidRDefault="00F80F3E" w:rsidP="00F80F3E">
      <w:pPr>
        <w:ind w:firstLineChars="200" w:firstLine="560"/>
        <w:rPr>
          <w:rFonts w:ascii="仿宋" w:eastAsia="仿宋" w:hAnsi="仿宋"/>
          <w:sz w:val="28"/>
          <w:szCs w:val="28"/>
        </w:rPr>
      </w:pPr>
      <w:r>
        <w:rPr>
          <w:rFonts w:ascii="仿宋" w:eastAsia="仿宋" w:hAnsi="仿宋" w:hint="eastAsia"/>
          <w:sz w:val="28"/>
          <w:szCs w:val="28"/>
        </w:rPr>
        <w:t>更正内容：</w:t>
      </w:r>
    </w:p>
    <w:p w:rsidR="00F01145" w:rsidRDefault="00F01145" w:rsidP="00F01145">
      <w:pPr>
        <w:snapToGrid w:val="0"/>
        <w:spacing w:beforeLines="50" w:before="156" w:line="360" w:lineRule="auto"/>
        <w:ind w:firstLineChars="200" w:firstLine="480"/>
        <w:rPr>
          <w:rFonts w:ascii="仿宋" w:eastAsia="仿宋" w:hAnsi="仿宋"/>
          <w:bCs/>
          <w:sz w:val="24"/>
          <w:szCs w:val="24"/>
        </w:rPr>
      </w:pPr>
      <w:r w:rsidRPr="00F01145">
        <w:rPr>
          <w:rFonts w:ascii="仿宋" w:eastAsia="仿宋" w:hAnsi="仿宋" w:hint="eastAsia"/>
          <w:bCs/>
          <w:sz w:val="24"/>
          <w:szCs w:val="24"/>
        </w:rPr>
        <w:t>1、经采购人确认，本项目第</w:t>
      </w:r>
      <w:r w:rsidR="00345EF0">
        <w:rPr>
          <w:rFonts w:ascii="仿宋" w:eastAsia="仿宋" w:hAnsi="仿宋" w:hint="eastAsia"/>
          <w:bCs/>
          <w:sz w:val="24"/>
          <w:szCs w:val="24"/>
        </w:rPr>
        <w:t>4</w:t>
      </w:r>
      <w:r w:rsidRPr="00F01145">
        <w:rPr>
          <w:rFonts w:ascii="仿宋" w:eastAsia="仿宋" w:hAnsi="仿宋" w:hint="eastAsia"/>
          <w:bCs/>
          <w:sz w:val="24"/>
          <w:szCs w:val="24"/>
        </w:rPr>
        <w:t>包招标文件第</w:t>
      </w:r>
      <w:r w:rsidR="00345EF0">
        <w:rPr>
          <w:rFonts w:ascii="仿宋" w:eastAsia="仿宋" w:hAnsi="仿宋" w:hint="eastAsia"/>
          <w:bCs/>
          <w:sz w:val="24"/>
          <w:szCs w:val="24"/>
        </w:rPr>
        <w:t>五</w:t>
      </w:r>
      <w:r w:rsidRPr="00F01145">
        <w:rPr>
          <w:rFonts w:ascii="仿宋" w:eastAsia="仿宋" w:hAnsi="仿宋" w:hint="eastAsia"/>
          <w:bCs/>
          <w:sz w:val="24"/>
          <w:szCs w:val="24"/>
        </w:rPr>
        <w:t>章</w:t>
      </w:r>
      <w:r w:rsidR="00345EF0">
        <w:rPr>
          <w:rFonts w:ascii="仿宋" w:eastAsia="仿宋" w:hAnsi="仿宋" w:hint="eastAsia"/>
          <w:bCs/>
          <w:sz w:val="24"/>
          <w:szCs w:val="24"/>
        </w:rPr>
        <w:t>采购需求</w:t>
      </w:r>
      <w:r w:rsidR="00345EF0" w:rsidRPr="00345EF0">
        <w:rPr>
          <w:rFonts w:ascii="仿宋" w:eastAsia="仿宋" w:hAnsi="仿宋" w:hint="eastAsia"/>
          <w:bCs/>
          <w:sz w:val="24"/>
          <w:szCs w:val="24"/>
        </w:rPr>
        <w:t>七、采购标的需满足的质量、安全、技术规格、物理特性等要求</w:t>
      </w:r>
      <w:r w:rsidR="00345EF0">
        <w:rPr>
          <w:rFonts w:ascii="仿宋" w:eastAsia="仿宋" w:hAnsi="仿宋" w:hint="eastAsia"/>
          <w:bCs/>
          <w:sz w:val="24"/>
          <w:szCs w:val="24"/>
        </w:rPr>
        <w:t>，</w:t>
      </w:r>
      <w:r w:rsidR="00345EF0" w:rsidRPr="00345EF0">
        <w:rPr>
          <w:rFonts w:ascii="仿宋" w:eastAsia="仿宋" w:hAnsi="仿宋" w:hint="eastAsia"/>
          <w:bCs/>
          <w:sz w:val="24"/>
          <w:szCs w:val="24"/>
        </w:rPr>
        <w:t>第4包  品目4-1  电子鼻咽</w:t>
      </w:r>
      <w:proofErr w:type="gramStart"/>
      <w:r w:rsidR="00345EF0" w:rsidRPr="00345EF0">
        <w:rPr>
          <w:rFonts w:ascii="仿宋" w:eastAsia="仿宋" w:hAnsi="仿宋" w:hint="eastAsia"/>
          <w:bCs/>
          <w:sz w:val="24"/>
          <w:szCs w:val="24"/>
        </w:rPr>
        <w:t>喉</w:t>
      </w:r>
      <w:proofErr w:type="gramEnd"/>
      <w:r w:rsidR="00345EF0" w:rsidRPr="00345EF0">
        <w:rPr>
          <w:rFonts w:ascii="仿宋" w:eastAsia="仿宋" w:hAnsi="仿宋" w:hint="eastAsia"/>
          <w:bCs/>
          <w:sz w:val="24"/>
          <w:szCs w:val="24"/>
        </w:rPr>
        <w:t>内窥镜摄像系统</w:t>
      </w:r>
      <w:r w:rsidR="00345EF0">
        <w:rPr>
          <w:rFonts w:ascii="仿宋" w:eastAsia="仿宋" w:hAnsi="仿宋" w:hint="eastAsia"/>
          <w:bCs/>
          <w:sz w:val="24"/>
          <w:szCs w:val="24"/>
        </w:rPr>
        <w:t>：</w:t>
      </w:r>
      <w:r w:rsidR="008650A2" w:rsidRPr="008650A2">
        <w:rPr>
          <w:rFonts w:ascii="仿宋" w:eastAsia="仿宋" w:hAnsi="仿宋" w:hint="eastAsia"/>
          <w:bCs/>
          <w:sz w:val="24"/>
          <w:szCs w:val="24"/>
        </w:rPr>
        <w:t>“</w:t>
      </w:r>
      <w:r w:rsidR="00345EF0" w:rsidRPr="00345EF0">
        <w:rPr>
          <w:rFonts w:ascii="仿宋" w:eastAsia="仿宋" w:hAnsi="仿宋" w:hint="eastAsia"/>
          <w:bCs/>
          <w:sz w:val="24"/>
          <w:szCs w:val="24"/>
        </w:rPr>
        <w:t>1.3、红、绿、蓝色调独立可调≥50级；</w:t>
      </w:r>
      <w:r w:rsidR="008650A2">
        <w:rPr>
          <w:rFonts w:ascii="仿宋" w:eastAsia="仿宋" w:hAnsi="仿宋" w:hint="eastAsia"/>
          <w:bCs/>
          <w:sz w:val="24"/>
          <w:szCs w:val="24"/>
        </w:rPr>
        <w:t>”</w:t>
      </w:r>
      <w:r w:rsidRPr="00F01145">
        <w:rPr>
          <w:rFonts w:ascii="仿宋" w:eastAsia="仿宋" w:hAnsi="仿宋" w:hint="eastAsia"/>
          <w:bCs/>
          <w:sz w:val="24"/>
          <w:szCs w:val="24"/>
        </w:rPr>
        <w:t>更正为“</w:t>
      </w:r>
      <w:r w:rsidR="00345EF0" w:rsidRPr="00345EF0">
        <w:rPr>
          <w:rFonts w:ascii="仿宋" w:eastAsia="仿宋" w:hAnsi="仿宋" w:hint="eastAsia"/>
          <w:bCs/>
          <w:sz w:val="24"/>
          <w:szCs w:val="24"/>
        </w:rPr>
        <w:t>▲1.3、红、绿、蓝色调独立可调≥50级；</w:t>
      </w:r>
      <w:r w:rsidRPr="00F01145">
        <w:rPr>
          <w:rFonts w:ascii="仿宋" w:eastAsia="仿宋" w:hAnsi="仿宋" w:hint="eastAsia"/>
          <w:bCs/>
          <w:sz w:val="24"/>
          <w:szCs w:val="24"/>
        </w:rPr>
        <w:t>”</w:t>
      </w:r>
      <w:r w:rsidR="001218FA">
        <w:rPr>
          <w:rFonts w:ascii="仿宋" w:eastAsia="仿宋" w:hAnsi="仿宋" w:hint="eastAsia"/>
          <w:bCs/>
          <w:sz w:val="24"/>
          <w:szCs w:val="24"/>
        </w:rPr>
        <w:t>。</w:t>
      </w:r>
    </w:p>
    <w:p w:rsidR="00345EF0" w:rsidRDefault="00345EF0" w:rsidP="00F01145">
      <w:pPr>
        <w:snapToGrid w:val="0"/>
        <w:spacing w:beforeLines="50" w:before="156" w:line="360" w:lineRule="auto"/>
        <w:ind w:firstLineChars="200" w:firstLine="480"/>
        <w:rPr>
          <w:rFonts w:ascii="仿宋" w:eastAsia="仿宋" w:hAnsi="仿宋"/>
          <w:bCs/>
          <w:sz w:val="24"/>
          <w:szCs w:val="24"/>
        </w:rPr>
      </w:pPr>
      <w:r>
        <w:rPr>
          <w:rFonts w:ascii="仿宋" w:eastAsia="仿宋" w:hAnsi="仿宋" w:hint="eastAsia"/>
          <w:bCs/>
          <w:sz w:val="24"/>
          <w:szCs w:val="24"/>
        </w:rPr>
        <w:t>2、</w:t>
      </w:r>
      <w:r w:rsidRPr="00F01145">
        <w:rPr>
          <w:rFonts w:ascii="仿宋" w:eastAsia="仿宋" w:hAnsi="仿宋" w:hint="eastAsia"/>
          <w:bCs/>
          <w:sz w:val="24"/>
          <w:szCs w:val="24"/>
        </w:rPr>
        <w:t>经采购人确认，本项目第</w:t>
      </w:r>
      <w:r>
        <w:rPr>
          <w:rFonts w:ascii="仿宋" w:eastAsia="仿宋" w:hAnsi="仿宋" w:hint="eastAsia"/>
          <w:bCs/>
          <w:sz w:val="24"/>
          <w:szCs w:val="24"/>
        </w:rPr>
        <w:t>4</w:t>
      </w:r>
      <w:r w:rsidRPr="00F01145">
        <w:rPr>
          <w:rFonts w:ascii="仿宋" w:eastAsia="仿宋" w:hAnsi="仿宋" w:hint="eastAsia"/>
          <w:bCs/>
          <w:sz w:val="24"/>
          <w:szCs w:val="24"/>
        </w:rPr>
        <w:t>包招标文件第</w:t>
      </w:r>
      <w:r>
        <w:rPr>
          <w:rFonts w:ascii="仿宋" w:eastAsia="仿宋" w:hAnsi="仿宋" w:hint="eastAsia"/>
          <w:bCs/>
          <w:sz w:val="24"/>
          <w:szCs w:val="24"/>
        </w:rPr>
        <w:t>五</w:t>
      </w:r>
      <w:r w:rsidRPr="00F01145">
        <w:rPr>
          <w:rFonts w:ascii="仿宋" w:eastAsia="仿宋" w:hAnsi="仿宋" w:hint="eastAsia"/>
          <w:bCs/>
          <w:sz w:val="24"/>
          <w:szCs w:val="24"/>
        </w:rPr>
        <w:t>章</w:t>
      </w:r>
      <w:r>
        <w:rPr>
          <w:rFonts w:ascii="仿宋" w:eastAsia="仿宋" w:hAnsi="仿宋" w:hint="eastAsia"/>
          <w:bCs/>
          <w:sz w:val="24"/>
          <w:szCs w:val="24"/>
        </w:rPr>
        <w:t>采购需求</w:t>
      </w:r>
      <w:r w:rsidRPr="00345EF0">
        <w:rPr>
          <w:rFonts w:ascii="仿宋" w:eastAsia="仿宋" w:hAnsi="仿宋" w:hint="eastAsia"/>
          <w:bCs/>
          <w:sz w:val="24"/>
          <w:szCs w:val="24"/>
        </w:rPr>
        <w:t>七、采购标的需满足的质量、安全、技术规格、物理特性等要求</w:t>
      </w:r>
      <w:r>
        <w:rPr>
          <w:rFonts w:ascii="仿宋" w:eastAsia="仿宋" w:hAnsi="仿宋" w:hint="eastAsia"/>
          <w:bCs/>
          <w:sz w:val="24"/>
          <w:szCs w:val="24"/>
        </w:rPr>
        <w:t>，</w:t>
      </w:r>
      <w:r w:rsidRPr="00345EF0">
        <w:rPr>
          <w:rFonts w:ascii="仿宋" w:eastAsia="仿宋" w:hAnsi="仿宋" w:hint="eastAsia"/>
          <w:bCs/>
          <w:sz w:val="24"/>
          <w:szCs w:val="24"/>
        </w:rPr>
        <w:t>第4包  品目4-1  电子鼻咽</w:t>
      </w:r>
      <w:proofErr w:type="gramStart"/>
      <w:r w:rsidRPr="00345EF0">
        <w:rPr>
          <w:rFonts w:ascii="仿宋" w:eastAsia="仿宋" w:hAnsi="仿宋" w:hint="eastAsia"/>
          <w:bCs/>
          <w:sz w:val="24"/>
          <w:szCs w:val="24"/>
        </w:rPr>
        <w:t>喉</w:t>
      </w:r>
      <w:proofErr w:type="gramEnd"/>
      <w:r w:rsidRPr="00345EF0">
        <w:rPr>
          <w:rFonts w:ascii="仿宋" w:eastAsia="仿宋" w:hAnsi="仿宋" w:hint="eastAsia"/>
          <w:bCs/>
          <w:sz w:val="24"/>
          <w:szCs w:val="24"/>
        </w:rPr>
        <w:t>内窥镜摄像系统</w:t>
      </w:r>
      <w:r>
        <w:rPr>
          <w:rFonts w:ascii="仿宋" w:eastAsia="仿宋" w:hAnsi="仿宋" w:hint="eastAsia"/>
          <w:bCs/>
          <w:sz w:val="24"/>
          <w:szCs w:val="24"/>
        </w:rPr>
        <w:t>：“</w:t>
      </w:r>
      <w:r w:rsidRPr="00345EF0">
        <w:rPr>
          <w:rFonts w:ascii="仿宋" w:eastAsia="仿宋" w:hAnsi="仿宋" w:hint="eastAsia"/>
          <w:bCs/>
          <w:sz w:val="24"/>
          <w:szCs w:val="24"/>
        </w:rPr>
        <w:t>1.5、锐度≥10级可调；</w:t>
      </w:r>
      <w:r>
        <w:rPr>
          <w:rFonts w:ascii="仿宋" w:eastAsia="仿宋" w:hAnsi="仿宋" w:hint="eastAsia"/>
          <w:bCs/>
          <w:sz w:val="24"/>
          <w:szCs w:val="24"/>
        </w:rPr>
        <w:t>”</w:t>
      </w:r>
      <w:r w:rsidRPr="00345EF0">
        <w:rPr>
          <w:rFonts w:ascii="仿宋" w:eastAsia="仿宋" w:hAnsi="仿宋" w:hint="eastAsia"/>
          <w:bCs/>
          <w:sz w:val="24"/>
          <w:szCs w:val="24"/>
        </w:rPr>
        <w:t xml:space="preserve"> </w:t>
      </w:r>
      <w:r w:rsidRPr="00F01145">
        <w:rPr>
          <w:rFonts w:ascii="仿宋" w:eastAsia="仿宋" w:hAnsi="仿宋" w:hint="eastAsia"/>
          <w:bCs/>
          <w:sz w:val="24"/>
          <w:szCs w:val="24"/>
        </w:rPr>
        <w:t>更正为</w:t>
      </w:r>
      <w:r>
        <w:rPr>
          <w:rFonts w:ascii="仿宋" w:eastAsia="仿宋" w:hAnsi="仿宋" w:hint="eastAsia"/>
          <w:bCs/>
          <w:sz w:val="24"/>
          <w:szCs w:val="24"/>
        </w:rPr>
        <w:t>“</w:t>
      </w:r>
      <w:r w:rsidRPr="00345EF0">
        <w:rPr>
          <w:rFonts w:ascii="仿宋" w:eastAsia="仿宋" w:hAnsi="仿宋" w:hint="eastAsia"/>
          <w:bCs/>
          <w:sz w:val="24"/>
          <w:szCs w:val="24"/>
        </w:rPr>
        <w:t>▲1.5、锐度≥10级可调</w:t>
      </w:r>
      <w:r w:rsidR="003F7591">
        <w:rPr>
          <w:rFonts w:ascii="仿宋" w:eastAsia="仿宋" w:hAnsi="仿宋" w:hint="eastAsia"/>
          <w:bCs/>
          <w:sz w:val="24"/>
          <w:szCs w:val="24"/>
        </w:rPr>
        <w:t>，</w:t>
      </w:r>
      <w:r w:rsidRPr="00345EF0">
        <w:rPr>
          <w:rFonts w:ascii="仿宋" w:eastAsia="仿宋" w:hAnsi="仿宋" w:hint="eastAsia"/>
          <w:bCs/>
          <w:sz w:val="24"/>
          <w:szCs w:val="24"/>
        </w:rPr>
        <w:t xml:space="preserve"> 伽马值：≥10级可调；</w:t>
      </w:r>
      <w:r>
        <w:rPr>
          <w:rFonts w:ascii="仿宋" w:eastAsia="仿宋" w:hAnsi="仿宋" w:hint="eastAsia"/>
          <w:bCs/>
          <w:sz w:val="24"/>
          <w:szCs w:val="24"/>
        </w:rPr>
        <w:t>”。</w:t>
      </w:r>
    </w:p>
    <w:p w:rsidR="00345EF0" w:rsidRDefault="00345EF0" w:rsidP="00F01145">
      <w:pPr>
        <w:snapToGrid w:val="0"/>
        <w:spacing w:beforeLines="50" w:before="156" w:line="360" w:lineRule="auto"/>
        <w:ind w:firstLineChars="200" w:firstLine="480"/>
        <w:rPr>
          <w:rFonts w:ascii="仿宋" w:eastAsia="仿宋" w:hAnsi="仿宋"/>
          <w:bCs/>
          <w:sz w:val="24"/>
          <w:szCs w:val="24"/>
        </w:rPr>
      </w:pPr>
      <w:r>
        <w:rPr>
          <w:rFonts w:ascii="仿宋" w:eastAsia="仿宋" w:hAnsi="仿宋" w:hint="eastAsia"/>
          <w:bCs/>
          <w:sz w:val="24"/>
          <w:szCs w:val="24"/>
        </w:rPr>
        <w:t>3、</w:t>
      </w:r>
      <w:r w:rsidRPr="00F01145">
        <w:rPr>
          <w:rFonts w:ascii="仿宋" w:eastAsia="仿宋" w:hAnsi="仿宋" w:hint="eastAsia"/>
          <w:bCs/>
          <w:sz w:val="24"/>
          <w:szCs w:val="24"/>
        </w:rPr>
        <w:t>经采购人确认，本项目第</w:t>
      </w:r>
      <w:r>
        <w:rPr>
          <w:rFonts w:ascii="仿宋" w:eastAsia="仿宋" w:hAnsi="仿宋" w:hint="eastAsia"/>
          <w:bCs/>
          <w:sz w:val="24"/>
          <w:szCs w:val="24"/>
        </w:rPr>
        <w:t>4</w:t>
      </w:r>
      <w:r w:rsidRPr="00F01145">
        <w:rPr>
          <w:rFonts w:ascii="仿宋" w:eastAsia="仿宋" w:hAnsi="仿宋" w:hint="eastAsia"/>
          <w:bCs/>
          <w:sz w:val="24"/>
          <w:szCs w:val="24"/>
        </w:rPr>
        <w:t>包招标文件第</w:t>
      </w:r>
      <w:r>
        <w:rPr>
          <w:rFonts w:ascii="仿宋" w:eastAsia="仿宋" w:hAnsi="仿宋" w:hint="eastAsia"/>
          <w:bCs/>
          <w:sz w:val="24"/>
          <w:szCs w:val="24"/>
        </w:rPr>
        <w:t>五</w:t>
      </w:r>
      <w:r w:rsidRPr="00F01145">
        <w:rPr>
          <w:rFonts w:ascii="仿宋" w:eastAsia="仿宋" w:hAnsi="仿宋" w:hint="eastAsia"/>
          <w:bCs/>
          <w:sz w:val="24"/>
          <w:szCs w:val="24"/>
        </w:rPr>
        <w:t>章</w:t>
      </w:r>
      <w:r>
        <w:rPr>
          <w:rFonts w:ascii="仿宋" w:eastAsia="仿宋" w:hAnsi="仿宋" w:hint="eastAsia"/>
          <w:bCs/>
          <w:sz w:val="24"/>
          <w:szCs w:val="24"/>
        </w:rPr>
        <w:t>采购需求</w:t>
      </w:r>
      <w:r w:rsidRPr="00345EF0">
        <w:rPr>
          <w:rFonts w:ascii="仿宋" w:eastAsia="仿宋" w:hAnsi="仿宋" w:hint="eastAsia"/>
          <w:bCs/>
          <w:sz w:val="24"/>
          <w:szCs w:val="24"/>
        </w:rPr>
        <w:t>七、采购标的需满足的质量、安全、技术规格、物理特性等要求</w:t>
      </w:r>
      <w:r>
        <w:rPr>
          <w:rFonts w:ascii="仿宋" w:eastAsia="仿宋" w:hAnsi="仿宋" w:hint="eastAsia"/>
          <w:bCs/>
          <w:sz w:val="24"/>
          <w:szCs w:val="24"/>
        </w:rPr>
        <w:t>，</w:t>
      </w:r>
      <w:r w:rsidRPr="00345EF0">
        <w:rPr>
          <w:rFonts w:ascii="仿宋" w:eastAsia="仿宋" w:hAnsi="仿宋" w:hint="eastAsia"/>
          <w:bCs/>
          <w:sz w:val="24"/>
          <w:szCs w:val="24"/>
        </w:rPr>
        <w:t>第4包  品目4-1  电子鼻咽</w:t>
      </w:r>
      <w:proofErr w:type="gramStart"/>
      <w:r w:rsidRPr="00345EF0">
        <w:rPr>
          <w:rFonts w:ascii="仿宋" w:eastAsia="仿宋" w:hAnsi="仿宋" w:hint="eastAsia"/>
          <w:bCs/>
          <w:sz w:val="24"/>
          <w:szCs w:val="24"/>
        </w:rPr>
        <w:t>喉</w:t>
      </w:r>
      <w:proofErr w:type="gramEnd"/>
      <w:r w:rsidRPr="00345EF0">
        <w:rPr>
          <w:rFonts w:ascii="仿宋" w:eastAsia="仿宋" w:hAnsi="仿宋" w:hint="eastAsia"/>
          <w:bCs/>
          <w:sz w:val="24"/>
          <w:szCs w:val="24"/>
        </w:rPr>
        <w:t>内窥镜摄像系统</w:t>
      </w:r>
      <w:r>
        <w:rPr>
          <w:rFonts w:ascii="仿宋" w:eastAsia="仿宋" w:hAnsi="仿宋" w:hint="eastAsia"/>
          <w:bCs/>
          <w:sz w:val="24"/>
          <w:szCs w:val="24"/>
        </w:rPr>
        <w:t>：“</w:t>
      </w:r>
      <w:r w:rsidRPr="00345EF0">
        <w:rPr>
          <w:rFonts w:ascii="仿宋" w:eastAsia="仿宋" w:hAnsi="仿宋" w:hint="eastAsia"/>
          <w:bCs/>
          <w:sz w:val="24"/>
          <w:szCs w:val="24"/>
        </w:rPr>
        <w:t>1.7、术野画面电子放大≥4倍；</w:t>
      </w:r>
      <w:r>
        <w:rPr>
          <w:rFonts w:ascii="仿宋" w:eastAsia="仿宋" w:hAnsi="仿宋" w:hint="eastAsia"/>
          <w:bCs/>
          <w:sz w:val="24"/>
          <w:szCs w:val="24"/>
        </w:rPr>
        <w:t>”</w:t>
      </w:r>
      <w:r w:rsidRPr="00345EF0">
        <w:rPr>
          <w:rFonts w:ascii="仿宋" w:eastAsia="仿宋" w:hAnsi="仿宋" w:hint="eastAsia"/>
          <w:bCs/>
          <w:sz w:val="24"/>
          <w:szCs w:val="24"/>
        </w:rPr>
        <w:t xml:space="preserve"> </w:t>
      </w:r>
      <w:r w:rsidRPr="00F01145">
        <w:rPr>
          <w:rFonts w:ascii="仿宋" w:eastAsia="仿宋" w:hAnsi="仿宋" w:hint="eastAsia"/>
          <w:bCs/>
          <w:sz w:val="24"/>
          <w:szCs w:val="24"/>
        </w:rPr>
        <w:t>更正为</w:t>
      </w:r>
      <w:r>
        <w:rPr>
          <w:rFonts w:ascii="仿宋" w:eastAsia="仿宋" w:hAnsi="仿宋" w:hint="eastAsia"/>
          <w:bCs/>
          <w:sz w:val="24"/>
          <w:szCs w:val="24"/>
        </w:rPr>
        <w:t>“</w:t>
      </w:r>
      <w:r w:rsidRPr="00345EF0">
        <w:rPr>
          <w:rFonts w:ascii="仿宋" w:eastAsia="仿宋" w:hAnsi="仿宋" w:hint="eastAsia"/>
          <w:bCs/>
          <w:sz w:val="24"/>
          <w:szCs w:val="24"/>
        </w:rPr>
        <w:t>1.7、术野画面电子放大≥2倍；</w:t>
      </w:r>
      <w:r>
        <w:rPr>
          <w:rFonts w:ascii="仿宋" w:eastAsia="仿宋" w:hAnsi="仿宋" w:hint="eastAsia"/>
          <w:bCs/>
          <w:sz w:val="24"/>
          <w:szCs w:val="24"/>
        </w:rPr>
        <w:t>”</w:t>
      </w:r>
      <w:r w:rsidR="003F7591">
        <w:rPr>
          <w:rFonts w:ascii="仿宋" w:eastAsia="仿宋" w:hAnsi="仿宋" w:hint="eastAsia"/>
          <w:bCs/>
          <w:sz w:val="24"/>
          <w:szCs w:val="24"/>
        </w:rPr>
        <w:t>。</w:t>
      </w:r>
    </w:p>
    <w:p w:rsidR="00345EF0" w:rsidRDefault="00345EF0" w:rsidP="00F01145">
      <w:pPr>
        <w:snapToGrid w:val="0"/>
        <w:spacing w:beforeLines="50" w:before="156" w:line="360" w:lineRule="auto"/>
        <w:ind w:firstLineChars="200" w:firstLine="480"/>
        <w:rPr>
          <w:rFonts w:ascii="仿宋" w:eastAsia="仿宋" w:hAnsi="仿宋"/>
          <w:bCs/>
          <w:sz w:val="24"/>
          <w:szCs w:val="24"/>
        </w:rPr>
      </w:pPr>
      <w:r>
        <w:rPr>
          <w:rFonts w:ascii="仿宋" w:eastAsia="仿宋" w:hAnsi="仿宋" w:hint="eastAsia"/>
          <w:bCs/>
          <w:sz w:val="24"/>
          <w:szCs w:val="24"/>
        </w:rPr>
        <w:t>4、</w:t>
      </w:r>
      <w:r w:rsidR="003F7591" w:rsidRPr="00F01145">
        <w:rPr>
          <w:rFonts w:ascii="仿宋" w:eastAsia="仿宋" w:hAnsi="仿宋" w:hint="eastAsia"/>
          <w:bCs/>
          <w:sz w:val="24"/>
          <w:szCs w:val="24"/>
        </w:rPr>
        <w:t>经采购人确认，本项目第</w:t>
      </w:r>
      <w:r w:rsidR="003F7591">
        <w:rPr>
          <w:rFonts w:ascii="仿宋" w:eastAsia="仿宋" w:hAnsi="仿宋" w:hint="eastAsia"/>
          <w:bCs/>
          <w:sz w:val="24"/>
          <w:szCs w:val="24"/>
        </w:rPr>
        <w:t>4</w:t>
      </w:r>
      <w:r w:rsidR="003F7591" w:rsidRPr="00F01145">
        <w:rPr>
          <w:rFonts w:ascii="仿宋" w:eastAsia="仿宋" w:hAnsi="仿宋" w:hint="eastAsia"/>
          <w:bCs/>
          <w:sz w:val="24"/>
          <w:szCs w:val="24"/>
        </w:rPr>
        <w:t>包招标文件第</w:t>
      </w:r>
      <w:r w:rsidR="003F7591">
        <w:rPr>
          <w:rFonts w:ascii="仿宋" w:eastAsia="仿宋" w:hAnsi="仿宋" w:hint="eastAsia"/>
          <w:bCs/>
          <w:sz w:val="24"/>
          <w:szCs w:val="24"/>
        </w:rPr>
        <w:t>五</w:t>
      </w:r>
      <w:r w:rsidR="003F7591" w:rsidRPr="00F01145">
        <w:rPr>
          <w:rFonts w:ascii="仿宋" w:eastAsia="仿宋" w:hAnsi="仿宋" w:hint="eastAsia"/>
          <w:bCs/>
          <w:sz w:val="24"/>
          <w:szCs w:val="24"/>
        </w:rPr>
        <w:t>章</w:t>
      </w:r>
      <w:r w:rsidR="003F7591">
        <w:rPr>
          <w:rFonts w:ascii="仿宋" w:eastAsia="仿宋" w:hAnsi="仿宋" w:hint="eastAsia"/>
          <w:bCs/>
          <w:sz w:val="24"/>
          <w:szCs w:val="24"/>
        </w:rPr>
        <w:t>采购需求</w:t>
      </w:r>
      <w:r w:rsidR="003F7591" w:rsidRPr="00345EF0">
        <w:rPr>
          <w:rFonts w:ascii="仿宋" w:eastAsia="仿宋" w:hAnsi="仿宋" w:hint="eastAsia"/>
          <w:bCs/>
          <w:sz w:val="24"/>
          <w:szCs w:val="24"/>
        </w:rPr>
        <w:t>七、采购标的需</w:t>
      </w:r>
      <w:r w:rsidR="003F7591" w:rsidRPr="00345EF0">
        <w:rPr>
          <w:rFonts w:ascii="仿宋" w:eastAsia="仿宋" w:hAnsi="仿宋" w:hint="eastAsia"/>
          <w:bCs/>
          <w:sz w:val="24"/>
          <w:szCs w:val="24"/>
        </w:rPr>
        <w:lastRenderedPageBreak/>
        <w:t>满足的质量、安全、技术规格、物理特性等要求</w:t>
      </w:r>
      <w:r w:rsidR="003F7591">
        <w:rPr>
          <w:rFonts w:ascii="仿宋" w:eastAsia="仿宋" w:hAnsi="仿宋" w:hint="eastAsia"/>
          <w:bCs/>
          <w:sz w:val="24"/>
          <w:szCs w:val="24"/>
        </w:rPr>
        <w:t>，</w:t>
      </w:r>
      <w:r w:rsidR="003F7591" w:rsidRPr="00345EF0">
        <w:rPr>
          <w:rFonts w:ascii="仿宋" w:eastAsia="仿宋" w:hAnsi="仿宋" w:hint="eastAsia"/>
          <w:bCs/>
          <w:sz w:val="24"/>
          <w:szCs w:val="24"/>
        </w:rPr>
        <w:t>第4包  品目4-1  电子鼻咽</w:t>
      </w:r>
      <w:proofErr w:type="gramStart"/>
      <w:r w:rsidR="003F7591" w:rsidRPr="00345EF0">
        <w:rPr>
          <w:rFonts w:ascii="仿宋" w:eastAsia="仿宋" w:hAnsi="仿宋" w:hint="eastAsia"/>
          <w:bCs/>
          <w:sz w:val="24"/>
          <w:szCs w:val="24"/>
        </w:rPr>
        <w:t>喉</w:t>
      </w:r>
      <w:proofErr w:type="gramEnd"/>
      <w:r w:rsidR="003F7591" w:rsidRPr="00345EF0">
        <w:rPr>
          <w:rFonts w:ascii="仿宋" w:eastAsia="仿宋" w:hAnsi="仿宋" w:hint="eastAsia"/>
          <w:bCs/>
          <w:sz w:val="24"/>
          <w:szCs w:val="24"/>
        </w:rPr>
        <w:t>内窥镜摄像系统</w:t>
      </w:r>
      <w:r w:rsidR="003F7591">
        <w:rPr>
          <w:rFonts w:ascii="仿宋" w:eastAsia="仿宋" w:hAnsi="仿宋" w:hint="eastAsia"/>
          <w:bCs/>
          <w:sz w:val="24"/>
          <w:szCs w:val="24"/>
        </w:rPr>
        <w:t>：“</w:t>
      </w:r>
      <w:r w:rsidR="003F7591" w:rsidRPr="003F7591">
        <w:rPr>
          <w:rFonts w:ascii="仿宋" w:eastAsia="仿宋" w:hAnsi="仿宋" w:hint="eastAsia"/>
          <w:bCs/>
          <w:sz w:val="24"/>
          <w:szCs w:val="24"/>
        </w:rPr>
        <w:t>▲4.4、景深：3 mm-50mm；</w:t>
      </w:r>
      <w:r w:rsidR="003F7591">
        <w:rPr>
          <w:rFonts w:ascii="仿宋" w:eastAsia="仿宋" w:hAnsi="仿宋" w:hint="eastAsia"/>
          <w:bCs/>
          <w:sz w:val="24"/>
          <w:szCs w:val="24"/>
        </w:rPr>
        <w:t>”</w:t>
      </w:r>
      <w:r w:rsidR="003F7591" w:rsidRPr="003F7591">
        <w:rPr>
          <w:rFonts w:ascii="仿宋" w:eastAsia="仿宋" w:hAnsi="仿宋" w:hint="eastAsia"/>
          <w:bCs/>
          <w:sz w:val="24"/>
          <w:szCs w:val="24"/>
        </w:rPr>
        <w:t xml:space="preserve"> </w:t>
      </w:r>
      <w:r w:rsidR="003F7591" w:rsidRPr="00F01145">
        <w:rPr>
          <w:rFonts w:ascii="仿宋" w:eastAsia="仿宋" w:hAnsi="仿宋" w:hint="eastAsia"/>
          <w:bCs/>
          <w:sz w:val="24"/>
          <w:szCs w:val="24"/>
        </w:rPr>
        <w:t>更正为</w:t>
      </w:r>
      <w:r w:rsidR="003F7591">
        <w:rPr>
          <w:rFonts w:ascii="仿宋" w:eastAsia="仿宋" w:hAnsi="仿宋" w:hint="eastAsia"/>
          <w:bCs/>
          <w:sz w:val="24"/>
          <w:szCs w:val="24"/>
        </w:rPr>
        <w:t>“</w:t>
      </w:r>
      <w:r w:rsidR="003F7591" w:rsidRPr="003F7591">
        <w:rPr>
          <w:rFonts w:ascii="仿宋" w:eastAsia="仿宋" w:hAnsi="仿宋" w:hint="eastAsia"/>
          <w:bCs/>
          <w:sz w:val="24"/>
          <w:szCs w:val="24"/>
        </w:rPr>
        <w:t>4.4、景深：3 mm-50mm；</w:t>
      </w:r>
      <w:r w:rsidR="003F7591">
        <w:rPr>
          <w:rFonts w:ascii="仿宋" w:eastAsia="仿宋" w:hAnsi="仿宋" w:hint="eastAsia"/>
          <w:bCs/>
          <w:sz w:val="24"/>
          <w:szCs w:val="24"/>
        </w:rPr>
        <w:t>”。</w:t>
      </w:r>
    </w:p>
    <w:p w:rsidR="00345EF0" w:rsidRDefault="00345EF0" w:rsidP="00F01145">
      <w:pPr>
        <w:snapToGrid w:val="0"/>
        <w:spacing w:beforeLines="50" w:before="156" w:line="360" w:lineRule="auto"/>
        <w:ind w:firstLineChars="200" w:firstLine="480"/>
        <w:rPr>
          <w:rFonts w:ascii="仿宋" w:eastAsia="仿宋" w:hAnsi="仿宋"/>
          <w:bCs/>
          <w:sz w:val="24"/>
          <w:szCs w:val="24"/>
        </w:rPr>
      </w:pPr>
      <w:r>
        <w:rPr>
          <w:rFonts w:ascii="仿宋" w:eastAsia="仿宋" w:hAnsi="仿宋" w:hint="eastAsia"/>
          <w:bCs/>
          <w:sz w:val="24"/>
          <w:szCs w:val="24"/>
        </w:rPr>
        <w:t>5、</w:t>
      </w:r>
      <w:r w:rsidR="003F7591" w:rsidRPr="00F01145">
        <w:rPr>
          <w:rFonts w:ascii="仿宋" w:eastAsia="仿宋" w:hAnsi="仿宋" w:hint="eastAsia"/>
          <w:bCs/>
          <w:sz w:val="24"/>
          <w:szCs w:val="24"/>
        </w:rPr>
        <w:t>经采购人确认，本项目第</w:t>
      </w:r>
      <w:r w:rsidR="003F7591">
        <w:rPr>
          <w:rFonts w:ascii="仿宋" w:eastAsia="仿宋" w:hAnsi="仿宋" w:hint="eastAsia"/>
          <w:bCs/>
          <w:sz w:val="24"/>
          <w:szCs w:val="24"/>
        </w:rPr>
        <w:t>4</w:t>
      </w:r>
      <w:r w:rsidR="003F7591" w:rsidRPr="00F01145">
        <w:rPr>
          <w:rFonts w:ascii="仿宋" w:eastAsia="仿宋" w:hAnsi="仿宋" w:hint="eastAsia"/>
          <w:bCs/>
          <w:sz w:val="24"/>
          <w:szCs w:val="24"/>
        </w:rPr>
        <w:t>包招标文件第</w:t>
      </w:r>
      <w:r w:rsidR="003F7591">
        <w:rPr>
          <w:rFonts w:ascii="仿宋" w:eastAsia="仿宋" w:hAnsi="仿宋" w:hint="eastAsia"/>
          <w:bCs/>
          <w:sz w:val="24"/>
          <w:szCs w:val="24"/>
        </w:rPr>
        <w:t>五</w:t>
      </w:r>
      <w:r w:rsidR="003F7591" w:rsidRPr="00F01145">
        <w:rPr>
          <w:rFonts w:ascii="仿宋" w:eastAsia="仿宋" w:hAnsi="仿宋" w:hint="eastAsia"/>
          <w:bCs/>
          <w:sz w:val="24"/>
          <w:szCs w:val="24"/>
        </w:rPr>
        <w:t>章</w:t>
      </w:r>
      <w:r w:rsidR="003F7591">
        <w:rPr>
          <w:rFonts w:ascii="仿宋" w:eastAsia="仿宋" w:hAnsi="仿宋" w:hint="eastAsia"/>
          <w:bCs/>
          <w:sz w:val="24"/>
          <w:szCs w:val="24"/>
        </w:rPr>
        <w:t>采购需求</w:t>
      </w:r>
      <w:r w:rsidR="003F7591" w:rsidRPr="00345EF0">
        <w:rPr>
          <w:rFonts w:ascii="仿宋" w:eastAsia="仿宋" w:hAnsi="仿宋" w:hint="eastAsia"/>
          <w:bCs/>
          <w:sz w:val="24"/>
          <w:szCs w:val="24"/>
        </w:rPr>
        <w:t>七、采购标的需满足的质量、安全、技术规格、物理特性等要求</w:t>
      </w:r>
      <w:r w:rsidR="003F7591">
        <w:rPr>
          <w:rFonts w:ascii="仿宋" w:eastAsia="仿宋" w:hAnsi="仿宋" w:hint="eastAsia"/>
          <w:bCs/>
          <w:sz w:val="24"/>
          <w:szCs w:val="24"/>
        </w:rPr>
        <w:t>，</w:t>
      </w:r>
      <w:r w:rsidR="003F7591" w:rsidRPr="00345EF0">
        <w:rPr>
          <w:rFonts w:ascii="仿宋" w:eastAsia="仿宋" w:hAnsi="仿宋" w:hint="eastAsia"/>
          <w:bCs/>
          <w:sz w:val="24"/>
          <w:szCs w:val="24"/>
        </w:rPr>
        <w:t>第4包  品目4-1  电子鼻咽</w:t>
      </w:r>
      <w:proofErr w:type="gramStart"/>
      <w:r w:rsidR="003F7591" w:rsidRPr="00345EF0">
        <w:rPr>
          <w:rFonts w:ascii="仿宋" w:eastAsia="仿宋" w:hAnsi="仿宋" w:hint="eastAsia"/>
          <w:bCs/>
          <w:sz w:val="24"/>
          <w:szCs w:val="24"/>
        </w:rPr>
        <w:t>喉</w:t>
      </w:r>
      <w:proofErr w:type="gramEnd"/>
      <w:r w:rsidR="003F7591" w:rsidRPr="00345EF0">
        <w:rPr>
          <w:rFonts w:ascii="仿宋" w:eastAsia="仿宋" w:hAnsi="仿宋" w:hint="eastAsia"/>
          <w:bCs/>
          <w:sz w:val="24"/>
          <w:szCs w:val="24"/>
        </w:rPr>
        <w:t>内窥镜摄像系统</w:t>
      </w:r>
      <w:r w:rsidR="003F7591">
        <w:rPr>
          <w:rFonts w:ascii="仿宋" w:eastAsia="仿宋" w:hAnsi="仿宋" w:hint="eastAsia"/>
          <w:bCs/>
          <w:sz w:val="24"/>
          <w:szCs w:val="24"/>
        </w:rPr>
        <w:t>：“</w:t>
      </w:r>
      <w:r w:rsidR="003F7591" w:rsidRPr="003F7591">
        <w:rPr>
          <w:rFonts w:ascii="仿宋" w:eastAsia="仿宋" w:hAnsi="仿宋" w:hint="eastAsia"/>
          <w:bCs/>
          <w:sz w:val="24"/>
          <w:szCs w:val="24"/>
        </w:rPr>
        <w:t>▲5.4、景深：3mm-50mm；</w:t>
      </w:r>
      <w:r w:rsidR="003F7591">
        <w:rPr>
          <w:rFonts w:ascii="仿宋" w:eastAsia="仿宋" w:hAnsi="仿宋" w:hint="eastAsia"/>
          <w:bCs/>
          <w:sz w:val="24"/>
          <w:szCs w:val="24"/>
        </w:rPr>
        <w:t>”</w:t>
      </w:r>
      <w:r w:rsidR="003F7591" w:rsidRPr="003F7591">
        <w:rPr>
          <w:rFonts w:ascii="仿宋" w:eastAsia="仿宋" w:hAnsi="仿宋" w:hint="eastAsia"/>
          <w:bCs/>
          <w:sz w:val="24"/>
          <w:szCs w:val="24"/>
        </w:rPr>
        <w:t xml:space="preserve"> </w:t>
      </w:r>
      <w:r w:rsidR="003F7591" w:rsidRPr="00F01145">
        <w:rPr>
          <w:rFonts w:ascii="仿宋" w:eastAsia="仿宋" w:hAnsi="仿宋" w:hint="eastAsia"/>
          <w:bCs/>
          <w:sz w:val="24"/>
          <w:szCs w:val="24"/>
        </w:rPr>
        <w:t>更正为</w:t>
      </w:r>
      <w:r w:rsidR="003F7591">
        <w:rPr>
          <w:rFonts w:ascii="仿宋" w:eastAsia="仿宋" w:hAnsi="仿宋" w:hint="eastAsia"/>
          <w:bCs/>
          <w:sz w:val="24"/>
          <w:szCs w:val="24"/>
        </w:rPr>
        <w:t>“</w:t>
      </w:r>
      <w:r w:rsidR="003F7591" w:rsidRPr="003F7591">
        <w:rPr>
          <w:rFonts w:ascii="仿宋" w:eastAsia="仿宋" w:hAnsi="仿宋" w:hint="eastAsia"/>
          <w:bCs/>
          <w:sz w:val="24"/>
          <w:szCs w:val="24"/>
        </w:rPr>
        <w:t>5.4、景深：3mm-50mm；</w:t>
      </w:r>
      <w:r w:rsidR="003F7591">
        <w:rPr>
          <w:rFonts w:ascii="仿宋" w:eastAsia="仿宋" w:hAnsi="仿宋" w:hint="eastAsia"/>
          <w:bCs/>
          <w:sz w:val="24"/>
          <w:szCs w:val="24"/>
        </w:rPr>
        <w:t>”。</w:t>
      </w:r>
    </w:p>
    <w:p w:rsidR="00345EF0" w:rsidRDefault="00345EF0" w:rsidP="003F7591">
      <w:pPr>
        <w:snapToGrid w:val="0"/>
        <w:spacing w:beforeLines="50" w:before="156" w:line="360" w:lineRule="auto"/>
        <w:ind w:firstLineChars="200" w:firstLine="480"/>
        <w:rPr>
          <w:rFonts w:ascii="仿宋" w:eastAsia="仿宋" w:hAnsi="仿宋"/>
          <w:bCs/>
          <w:sz w:val="24"/>
          <w:szCs w:val="24"/>
        </w:rPr>
      </w:pPr>
      <w:r>
        <w:rPr>
          <w:rFonts w:ascii="仿宋" w:eastAsia="仿宋" w:hAnsi="仿宋" w:hint="eastAsia"/>
          <w:bCs/>
          <w:sz w:val="24"/>
          <w:szCs w:val="24"/>
        </w:rPr>
        <w:t>6、</w:t>
      </w:r>
      <w:r w:rsidR="003F7591" w:rsidRPr="00F01145">
        <w:rPr>
          <w:rFonts w:ascii="仿宋" w:eastAsia="仿宋" w:hAnsi="仿宋" w:hint="eastAsia"/>
          <w:bCs/>
          <w:sz w:val="24"/>
          <w:szCs w:val="24"/>
        </w:rPr>
        <w:t>经采购人确认，本项目第</w:t>
      </w:r>
      <w:r w:rsidR="003F7591">
        <w:rPr>
          <w:rFonts w:ascii="仿宋" w:eastAsia="仿宋" w:hAnsi="仿宋" w:hint="eastAsia"/>
          <w:bCs/>
          <w:sz w:val="24"/>
          <w:szCs w:val="24"/>
        </w:rPr>
        <w:t>4</w:t>
      </w:r>
      <w:r w:rsidR="003F7591" w:rsidRPr="00F01145">
        <w:rPr>
          <w:rFonts w:ascii="仿宋" w:eastAsia="仿宋" w:hAnsi="仿宋" w:hint="eastAsia"/>
          <w:bCs/>
          <w:sz w:val="24"/>
          <w:szCs w:val="24"/>
        </w:rPr>
        <w:t>包招标文件第</w:t>
      </w:r>
      <w:r w:rsidR="003F7591">
        <w:rPr>
          <w:rFonts w:ascii="仿宋" w:eastAsia="仿宋" w:hAnsi="仿宋" w:hint="eastAsia"/>
          <w:bCs/>
          <w:sz w:val="24"/>
          <w:szCs w:val="24"/>
        </w:rPr>
        <w:t>五</w:t>
      </w:r>
      <w:r w:rsidR="003F7591" w:rsidRPr="00F01145">
        <w:rPr>
          <w:rFonts w:ascii="仿宋" w:eastAsia="仿宋" w:hAnsi="仿宋" w:hint="eastAsia"/>
          <w:bCs/>
          <w:sz w:val="24"/>
          <w:szCs w:val="24"/>
        </w:rPr>
        <w:t>章</w:t>
      </w:r>
      <w:r w:rsidR="003F7591">
        <w:rPr>
          <w:rFonts w:ascii="仿宋" w:eastAsia="仿宋" w:hAnsi="仿宋" w:hint="eastAsia"/>
          <w:bCs/>
          <w:sz w:val="24"/>
          <w:szCs w:val="24"/>
        </w:rPr>
        <w:t>采购需求</w:t>
      </w:r>
      <w:r w:rsidR="003F7591" w:rsidRPr="00345EF0">
        <w:rPr>
          <w:rFonts w:ascii="仿宋" w:eastAsia="仿宋" w:hAnsi="仿宋" w:hint="eastAsia"/>
          <w:bCs/>
          <w:sz w:val="24"/>
          <w:szCs w:val="24"/>
        </w:rPr>
        <w:t>七、采购标的需满足的质量、安全、技术规格、物理特性等要求</w:t>
      </w:r>
      <w:r w:rsidR="003F7591">
        <w:rPr>
          <w:rFonts w:ascii="仿宋" w:eastAsia="仿宋" w:hAnsi="仿宋" w:hint="eastAsia"/>
          <w:bCs/>
          <w:sz w:val="24"/>
          <w:szCs w:val="24"/>
        </w:rPr>
        <w:t>，</w:t>
      </w:r>
      <w:r w:rsidR="003F7591" w:rsidRPr="003F7591">
        <w:rPr>
          <w:rFonts w:ascii="仿宋" w:eastAsia="仿宋" w:hAnsi="仿宋" w:hint="eastAsia"/>
          <w:bCs/>
          <w:sz w:val="24"/>
          <w:szCs w:val="24"/>
        </w:rPr>
        <w:t>第4包  品目4-2  听力筛查仪</w:t>
      </w:r>
      <w:r w:rsidR="003F7591">
        <w:rPr>
          <w:rFonts w:ascii="仿宋" w:eastAsia="仿宋" w:hAnsi="仿宋" w:hint="eastAsia"/>
          <w:bCs/>
          <w:sz w:val="24"/>
          <w:szCs w:val="24"/>
        </w:rPr>
        <w:t>：</w:t>
      </w:r>
      <w:r w:rsidR="005A6530">
        <w:rPr>
          <w:rFonts w:ascii="仿宋" w:eastAsia="仿宋" w:hAnsi="仿宋" w:hint="eastAsia"/>
          <w:bCs/>
          <w:sz w:val="24"/>
          <w:szCs w:val="24"/>
        </w:rPr>
        <w:t xml:space="preserve"> </w:t>
      </w:r>
      <w:r w:rsidR="003F7591">
        <w:rPr>
          <w:rFonts w:ascii="仿宋" w:eastAsia="仿宋" w:hAnsi="仿宋" w:hint="eastAsia"/>
          <w:bCs/>
          <w:sz w:val="24"/>
          <w:szCs w:val="24"/>
        </w:rPr>
        <w:t>“</w:t>
      </w:r>
      <w:r w:rsidR="003F7591" w:rsidRPr="003F7591">
        <w:rPr>
          <w:rFonts w:ascii="仿宋" w:eastAsia="仿宋" w:hAnsi="仿宋" w:hint="eastAsia"/>
          <w:bCs/>
          <w:sz w:val="24"/>
          <w:szCs w:val="24"/>
        </w:rPr>
        <w:t>6、TEOAE瞬态诱发性耳声发射</w:t>
      </w:r>
      <w:r w:rsidR="003F7591">
        <w:rPr>
          <w:rFonts w:ascii="仿宋" w:eastAsia="仿宋" w:hAnsi="仿宋" w:hint="eastAsia"/>
          <w:bCs/>
          <w:sz w:val="24"/>
          <w:szCs w:val="24"/>
        </w:rPr>
        <w:t>；</w:t>
      </w:r>
      <w:r w:rsidR="003F7591" w:rsidRPr="003F7591">
        <w:rPr>
          <w:rFonts w:ascii="仿宋" w:eastAsia="仿宋" w:hAnsi="仿宋" w:hint="eastAsia"/>
          <w:bCs/>
          <w:sz w:val="24"/>
          <w:szCs w:val="24"/>
        </w:rPr>
        <w:t>6.1、评估方法：噪音加权平均，有效信号峰值计数测量技术；6.2、刺激声：非线性点击序列</w:t>
      </w:r>
      <w:r w:rsidR="003F7591">
        <w:rPr>
          <w:rFonts w:ascii="仿宋" w:eastAsia="仿宋" w:hAnsi="仿宋" w:hint="eastAsia"/>
          <w:bCs/>
          <w:sz w:val="24"/>
          <w:szCs w:val="24"/>
        </w:rPr>
        <w:t>；</w:t>
      </w:r>
      <w:r w:rsidR="003F7591" w:rsidRPr="003F7591">
        <w:rPr>
          <w:rFonts w:ascii="仿宋" w:eastAsia="仿宋" w:hAnsi="仿宋" w:hint="eastAsia"/>
          <w:bCs/>
          <w:sz w:val="24"/>
          <w:szCs w:val="24"/>
        </w:rPr>
        <w:t>6.3、刺激声音量：70-84dBSPL，自校准因耳道容积而异</w:t>
      </w:r>
      <w:r w:rsidR="003F7591">
        <w:rPr>
          <w:rFonts w:ascii="仿宋" w:eastAsia="仿宋" w:hAnsi="仿宋" w:hint="eastAsia"/>
          <w:bCs/>
          <w:sz w:val="24"/>
          <w:szCs w:val="24"/>
        </w:rPr>
        <w:t>；</w:t>
      </w:r>
      <w:r w:rsidR="003F7591" w:rsidRPr="003F7591">
        <w:rPr>
          <w:rFonts w:ascii="仿宋" w:eastAsia="仿宋" w:hAnsi="仿宋" w:hint="eastAsia"/>
          <w:bCs/>
          <w:sz w:val="24"/>
          <w:szCs w:val="24"/>
        </w:rPr>
        <w:t>6.4、结果显示：统计波形、测量进度、 TEOAE 检测水平、噪音音量</w:t>
      </w:r>
      <w:r w:rsidR="003F7591">
        <w:rPr>
          <w:rFonts w:ascii="仿宋" w:eastAsia="仿宋" w:hAnsi="仿宋" w:hint="eastAsia"/>
          <w:bCs/>
          <w:sz w:val="24"/>
          <w:szCs w:val="24"/>
        </w:rPr>
        <w:t>”</w:t>
      </w:r>
      <w:r w:rsidR="005A6530" w:rsidRPr="005A6530">
        <w:rPr>
          <w:rFonts w:ascii="仿宋" w:eastAsia="仿宋" w:hAnsi="仿宋" w:hint="eastAsia"/>
          <w:bCs/>
          <w:sz w:val="24"/>
          <w:szCs w:val="24"/>
        </w:rPr>
        <w:t xml:space="preserve"> </w:t>
      </w:r>
      <w:r w:rsidR="005A6530">
        <w:rPr>
          <w:rFonts w:ascii="仿宋" w:eastAsia="仿宋" w:hAnsi="仿宋" w:hint="eastAsia"/>
          <w:bCs/>
          <w:sz w:val="24"/>
          <w:szCs w:val="24"/>
        </w:rPr>
        <w:t>删除</w:t>
      </w:r>
    </w:p>
    <w:p w:rsidR="003F7591" w:rsidRDefault="003F7591" w:rsidP="003F7591">
      <w:pPr>
        <w:snapToGrid w:val="0"/>
        <w:spacing w:beforeLines="50" w:before="156" w:line="360" w:lineRule="auto"/>
        <w:ind w:firstLineChars="200" w:firstLine="480"/>
        <w:rPr>
          <w:rFonts w:ascii="仿宋" w:eastAsia="仿宋" w:hAnsi="仿宋"/>
          <w:bCs/>
          <w:sz w:val="24"/>
          <w:szCs w:val="24"/>
        </w:rPr>
      </w:pPr>
      <w:r>
        <w:rPr>
          <w:rFonts w:ascii="仿宋" w:eastAsia="仿宋" w:hAnsi="仿宋" w:hint="eastAsia"/>
          <w:bCs/>
          <w:sz w:val="24"/>
          <w:szCs w:val="24"/>
        </w:rPr>
        <w:t>7、</w:t>
      </w:r>
      <w:r w:rsidRPr="00F01145">
        <w:rPr>
          <w:rFonts w:ascii="仿宋" w:eastAsia="仿宋" w:hAnsi="仿宋" w:hint="eastAsia"/>
          <w:bCs/>
          <w:sz w:val="24"/>
          <w:szCs w:val="24"/>
        </w:rPr>
        <w:t>经采购人确认，本项目第</w:t>
      </w:r>
      <w:r>
        <w:rPr>
          <w:rFonts w:ascii="仿宋" w:eastAsia="仿宋" w:hAnsi="仿宋" w:hint="eastAsia"/>
          <w:bCs/>
          <w:sz w:val="24"/>
          <w:szCs w:val="24"/>
        </w:rPr>
        <w:t>4</w:t>
      </w:r>
      <w:r w:rsidRPr="00F01145">
        <w:rPr>
          <w:rFonts w:ascii="仿宋" w:eastAsia="仿宋" w:hAnsi="仿宋" w:hint="eastAsia"/>
          <w:bCs/>
          <w:sz w:val="24"/>
          <w:szCs w:val="24"/>
        </w:rPr>
        <w:t>包招标文件第</w:t>
      </w:r>
      <w:r>
        <w:rPr>
          <w:rFonts w:ascii="仿宋" w:eastAsia="仿宋" w:hAnsi="仿宋" w:hint="eastAsia"/>
          <w:bCs/>
          <w:sz w:val="24"/>
          <w:szCs w:val="24"/>
        </w:rPr>
        <w:t>五</w:t>
      </w:r>
      <w:r w:rsidRPr="00F01145">
        <w:rPr>
          <w:rFonts w:ascii="仿宋" w:eastAsia="仿宋" w:hAnsi="仿宋" w:hint="eastAsia"/>
          <w:bCs/>
          <w:sz w:val="24"/>
          <w:szCs w:val="24"/>
        </w:rPr>
        <w:t>章</w:t>
      </w:r>
      <w:r>
        <w:rPr>
          <w:rFonts w:ascii="仿宋" w:eastAsia="仿宋" w:hAnsi="仿宋" w:hint="eastAsia"/>
          <w:bCs/>
          <w:sz w:val="24"/>
          <w:szCs w:val="24"/>
        </w:rPr>
        <w:t>采购需求</w:t>
      </w:r>
      <w:r w:rsidRPr="00345EF0">
        <w:rPr>
          <w:rFonts w:ascii="仿宋" w:eastAsia="仿宋" w:hAnsi="仿宋" w:hint="eastAsia"/>
          <w:bCs/>
          <w:sz w:val="24"/>
          <w:szCs w:val="24"/>
        </w:rPr>
        <w:t>七、采购标的需满足的质量、安全、技术规格、物理特性等要求</w:t>
      </w:r>
      <w:r>
        <w:rPr>
          <w:rFonts w:ascii="仿宋" w:eastAsia="仿宋" w:hAnsi="仿宋" w:hint="eastAsia"/>
          <w:bCs/>
          <w:sz w:val="24"/>
          <w:szCs w:val="24"/>
        </w:rPr>
        <w:t>，</w:t>
      </w:r>
      <w:r w:rsidRPr="003F7591">
        <w:rPr>
          <w:rFonts w:ascii="仿宋" w:eastAsia="仿宋" w:hAnsi="仿宋" w:hint="eastAsia"/>
          <w:bCs/>
          <w:sz w:val="24"/>
          <w:szCs w:val="24"/>
        </w:rPr>
        <w:t>第4包  品目4-2  听力筛查仪</w:t>
      </w:r>
      <w:r>
        <w:rPr>
          <w:rFonts w:ascii="仿宋" w:eastAsia="仿宋" w:hAnsi="仿宋" w:hint="eastAsia"/>
          <w:bCs/>
          <w:sz w:val="24"/>
          <w:szCs w:val="24"/>
        </w:rPr>
        <w:t>：“</w:t>
      </w:r>
      <w:r w:rsidRPr="003F7591">
        <w:rPr>
          <w:rFonts w:ascii="仿宋" w:eastAsia="仿宋" w:hAnsi="仿宋" w:hint="eastAsia"/>
          <w:bCs/>
          <w:sz w:val="24"/>
          <w:szCs w:val="24"/>
        </w:rPr>
        <w:t>8、TEOAE和AABR可打印在同一张报告单；</w:t>
      </w:r>
      <w:r>
        <w:rPr>
          <w:rFonts w:ascii="仿宋" w:eastAsia="仿宋" w:hAnsi="仿宋" w:hint="eastAsia"/>
          <w:bCs/>
          <w:sz w:val="24"/>
          <w:szCs w:val="24"/>
        </w:rPr>
        <w:t>”</w:t>
      </w:r>
      <w:r w:rsidRPr="003F7591">
        <w:rPr>
          <w:rFonts w:ascii="仿宋" w:eastAsia="仿宋" w:hAnsi="仿宋" w:hint="eastAsia"/>
          <w:bCs/>
          <w:sz w:val="24"/>
          <w:szCs w:val="24"/>
        </w:rPr>
        <w:t xml:space="preserve"> </w:t>
      </w:r>
      <w:r w:rsidRPr="00F01145">
        <w:rPr>
          <w:rFonts w:ascii="仿宋" w:eastAsia="仿宋" w:hAnsi="仿宋" w:hint="eastAsia"/>
          <w:bCs/>
          <w:sz w:val="24"/>
          <w:szCs w:val="24"/>
        </w:rPr>
        <w:t>更正为</w:t>
      </w:r>
      <w:r>
        <w:rPr>
          <w:rFonts w:ascii="仿宋" w:eastAsia="仿宋" w:hAnsi="仿宋" w:hint="eastAsia"/>
          <w:bCs/>
          <w:sz w:val="24"/>
          <w:szCs w:val="24"/>
        </w:rPr>
        <w:t>“</w:t>
      </w:r>
      <w:r w:rsidR="005A6530">
        <w:rPr>
          <w:rFonts w:ascii="仿宋" w:eastAsia="仿宋" w:hAnsi="仿宋" w:hint="eastAsia"/>
          <w:bCs/>
          <w:sz w:val="24"/>
          <w:szCs w:val="24"/>
        </w:rPr>
        <w:t>8</w:t>
      </w:r>
      <w:r w:rsidRPr="003F7591">
        <w:rPr>
          <w:rFonts w:ascii="仿宋" w:eastAsia="仿宋" w:hAnsi="仿宋" w:hint="eastAsia"/>
          <w:bCs/>
          <w:sz w:val="24"/>
          <w:szCs w:val="24"/>
        </w:rPr>
        <w:t>、可打印在电子报告单；</w:t>
      </w:r>
      <w:r>
        <w:rPr>
          <w:rFonts w:ascii="仿宋" w:eastAsia="仿宋" w:hAnsi="仿宋" w:hint="eastAsia"/>
          <w:bCs/>
          <w:sz w:val="24"/>
          <w:szCs w:val="24"/>
        </w:rPr>
        <w:t>”</w:t>
      </w:r>
    </w:p>
    <w:p w:rsidR="003F7591" w:rsidRDefault="003F7591" w:rsidP="003F7591">
      <w:pPr>
        <w:snapToGrid w:val="0"/>
        <w:spacing w:beforeLines="50" w:before="156" w:line="360" w:lineRule="auto"/>
        <w:ind w:firstLineChars="200" w:firstLine="480"/>
        <w:rPr>
          <w:rFonts w:ascii="仿宋" w:eastAsia="仿宋" w:hAnsi="仿宋"/>
          <w:bCs/>
          <w:sz w:val="24"/>
          <w:szCs w:val="24"/>
        </w:rPr>
      </w:pPr>
      <w:r>
        <w:rPr>
          <w:rFonts w:ascii="仿宋" w:eastAsia="仿宋" w:hAnsi="仿宋" w:hint="eastAsia"/>
          <w:bCs/>
          <w:sz w:val="24"/>
          <w:szCs w:val="24"/>
        </w:rPr>
        <w:t>8、</w:t>
      </w:r>
      <w:r w:rsidR="005A6530" w:rsidRPr="00F01145">
        <w:rPr>
          <w:rFonts w:ascii="仿宋" w:eastAsia="仿宋" w:hAnsi="仿宋" w:hint="eastAsia"/>
          <w:bCs/>
          <w:sz w:val="24"/>
          <w:szCs w:val="24"/>
        </w:rPr>
        <w:t>经采购人确认，本项目第</w:t>
      </w:r>
      <w:r w:rsidR="005A6530">
        <w:rPr>
          <w:rFonts w:ascii="仿宋" w:eastAsia="仿宋" w:hAnsi="仿宋" w:hint="eastAsia"/>
          <w:bCs/>
          <w:sz w:val="24"/>
          <w:szCs w:val="24"/>
        </w:rPr>
        <w:t>4</w:t>
      </w:r>
      <w:r w:rsidR="005A6530" w:rsidRPr="00F01145">
        <w:rPr>
          <w:rFonts w:ascii="仿宋" w:eastAsia="仿宋" w:hAnsi="仿宋" w:hint="eastAsia"/>
          <w:bCs/>
          <w:sz w:val="24"/>
          <w:szCs w:val="24"/>
        </w:rPr>
        <w:t>包招标文件第</w:t>
      </w:r>
      <w:r w:rsidR="005A6530">
        <w:rPr>
          <w:rFonts w:ascii="仿宋" w:eastAsia="仿宋" w:hAnsi="仿宋" w:hint="eastAsia"/>
          <w:bCs/>
          <w:sz w:val="24"/>
          <w:szCs w:val="24"/>
        </w:rPr>
        <w:t>五</w:t>
      </w:r>
      <w:r w:rsidR="005A6530" w:rsidRPr="00F01145">
        <w:rPr>
          <w:rFonts w:ascii="仿宋" w:eastAsia="仿宋" w:hAnsi="仿宋" w:hint="eastAsia"/>
          <w:bCs/>
          <w:sz w:val="24"/>
          <w:szCs w:val="24"/>
        </w:rPr>
        <w:t>章</w:t>
      </w:r>
      <w:r w:rsidR="005A6530">
        <w:rPr>
          <w:rFonts w:ascii="仿宋" w:eastAsia="仿宋" w:hAnsi="仿宋" w:hint="eastAsia"/>
          <w:bCs/>
          <w:sz w:val="24"/>
          <w:szCs w:val="24"/>
        </w:rPr>
        <w:t>采购需求</w:t>
      </w:r>
      <w:r w:rsidR="005A6530" w:rsidRPr="00345EF0">
        <w:rPr>
          <w:rFonts w:ascii="仿宋" w:eastAsia="仿宋" w:hAnsi="仿宋" w:hint="eastAsia"/>
          <w:bCs/>
          <w:sz w:val="24"/>
          <w:szCs w:val="24"/>
        </w:rPr>
        <w:t>七、采购标的需满足的质量、安全、技术规格、物理特性等要求</w:t>
      </w:r>
      <w:r w:rsidR="005A6530">
        <w:rPr>
          <w:rFonts w:ascii="仿宋" w:eastAsia="仿宋" w:hAnsi="仿宋" w:hint="eastAsia"/>
          <w:bCs/>
          <w:sz w:val="24"/>
          <w:szCs w:val="24"/>
        </w:rPr>
        <w:t>，</w:t>
      </w:r>
      <w:r w:rsidR="005A6530" w:rsidRPr="005A6530">
        <w:rPr>
          <w:rFonts w:ascii="仿宋" w:eastAsia="仿宋" w:hAnsi="仿宋" w:hint="eastAsia"/>
          <w:bCs/>
          <w:sz w:val="24"/>
          <w:szCs w:val="24"/>
        </w:rPr>
        <w:t>第4包  品目4-3  诊断型听力计</w:t>
      </w:r>
      <w:r w:rsidR="005A6530">
        <w:rPr>
          <w:rFonts w:ascii="仿宋" w:eastAsia="仿宋" w:hAnsi="仿宋" w:hint="eastAsia"/>
          <w:bCs/>
          <w:sz w:val="24"/>
          <w:szCs w:val="24"/>
        </w:rPr>
        <w:t>：增加“</w:t>
      </w:r>
      <w:r w:rsidR="005A6530" w:rsidRPr="005A6530">
        <w:rPr>
          <w:rFonts w:ascii="仿宋" w:eastAsia="仿宋" w:hAnsi="仿宋"/>
          <w:bCs/>
          <w:sz w:val="24"/>
          <w:szCs w:val="24"/>
        </w:rPr>
        <w:t>2</w:t>
      </w:r>
      <w:r w:rsidR="005A6530" w:rsidRPr="005A6530">
        <w:rPr>
          <w:rFonts w:ascii="仿宋" w:eastAsia="仿宋" w:hAnsi="仿宋" w:hint="eastAsia"/>
          <w:bCs/>
          <w:sz w:val="24"/>
          <w:szCs w:val="24"/>
        </w:rPr>
        <w:t>4、使用寿命≥</w:t>
      </w:r>
      <w:r w:rsidR="005A6530" w:rsidRPr="005A6530">
        <w:rPr>
          <w:rFonts w:ascii="仿宋" w:eastAsia="仿宋" w:hAnsi="仿宋"/>
          <w:bCs/>
          <w:sz w:val="24"/>
          <w:szCs w:val="24"/>
        </w:rPr>
        <w:t>8年；</w:t>
      </w:r>
      <w:r w:rsidR="005A6530">
        <w:rPr>
          <w:rFonts w:ascii="仿宋" w:eastAsia="仿宋" w:hAnsi="仿宋" w:hint="eastAsia"/>
          <w:bCs/>
          <w:sz w:val="24"/>
          <w:szCs w:val="24"/>
        </w:rPr>
        <w:t>”</w:t>
      </w:r>
    </w:p>
    <w:p w:rsidR="00F01145" w:rsidRPr="00F01145" w:rsidRDefault="005A6530" w:rsidP="00F01145">
      <w:pPr>
        <w:snapToGrid w:val="0"/>
        <w:spacing w:beforeLines="50" w:before="156" w:line="360" w:lineRule="auto"/>
        <w:ind w:firstLineChars="200" w:firstLine="480"/>
        <w:rPr>
          <w:rFonts w:ascii="仿宋" w:eastAsia="仿宋" w:hAnsi="仿宋"/>
          <w:bCs/>
          <w:sz w:val="24"/>
          <w:szCs w:val="24"/>
        </w:rPr>
      </w:pPr>
      <w:r>
        <w:rPr>
          <w:rFonts w:ascii="仿宋" w:eastAsia="仿宋" w:hAnsi="仿宋" w:hint="eastAsia"/>
          <w:bCs/>
          <w:sz w:val="24"/>
          <w:szCs w:val="24"/>
        </w:rPr>
        <w:t>9</w:t>
      </w:r>
      <w:r w:rsidR="00F01145" w:rsidRPr="00F01145">
        <w:rPr>
          <w:rFonts w:ascii="仿宋" w:eastAsia="仿宋" w:hAnsi="仿宋" w:hint="eastAsia"/>
          <w:bCs/>
          <w:sz w:val="24"/>
          <w:szCs w:val="24"/>
        </w:rPr>
        <w:t>、经采购人确认，本项目第</w:t>
      </w:r>
      <w:r w:rsidR="00A46FBC">
        <w:rPr>
          <w:rFonts w:ascii="仿宋" w:eastAsia="仿宋" w:hAnsi="仿宋" w:hint="eastAsia"/>
          <w:bCs/>
          <w:sz w:val="24"/>
          <w:szCs w:val="24"/>
        </w:rPr>
        <w:t>4</w:t>
      </w:r>
      <w:r w:rsidR="00F01145" w:rsidRPr="00F01145">
        <w:rPr>
          <w:rFonts w:ascii="仿宋" w:eastAsia="仿宋" w:hAnsi="仿宋" w:hint="eastAsia"/>
          <w:bCs/>
          <w:sz w:val="24"/>
          <w:szCs w:val="24"/>
        </w:rPr>
        <w:t>包提交投标文件截止时间、开标时间由:“2024年</w:t>
      </w:r>
      <w:r w:rsidR="00A46FBC">
        <w:rPr>
          <w:rFonts w:ascii="仿宋" w:eastAsia="仿宋" w:hAnsi="仿宋" w:hint="eastAsia"/>
          <w:bCs/>
          <w:sz w:val="24"/>
          <w:szCs w:val="24"/>
        </w:rPr>
        <w:t>9</w:t>
      </w:r>
      <w:r w:rsidR="00F01145" w:rsidRPr="00F01145">
        <w:rPr>
          <w:rFonts w:ascii="仿宋" w:eastAsia="仿宋" w:hAnsi="仿宋" w:hint="eastAsia"/>
          <w:bCs/>
          <w:sz w:val="24"/>
          <w:szCs w:val="24"/>
        </w:rPr>
        <w:t>月</w:t>
      </w:r>
      <w:r w:rsidR="00A46FBC">
        <w:rPr>
          <w:rFonts w:ascii="仿宋" w:eastAsia="仿宋" w:hAnsi="仿宋" w:hint="eastAsia"/>
          <w:bCs/>
          <w:sz w:val="24"/>
          <w:szCs w:val="24"/>
        </w:rPr>
        <w:t>13</w:t>
      </w:r>
      <w:r w:rsidR="00F01145" w:rsidRPr="00F01145">
        <w:rPr>
          <w:rFonts w:ascii="仿宋" w:eastAsia="仿宋" w:hAnsi="仿宋" w:hint="eastAsia"/>
          <w:bCs/>
          <w:sz w:val="24"/>
          <w:szCs w:val="24"/>
        </w:rPr>
        <w:t>日9点30分（北京时间）”更正为“</w:t>
      </w:r>
      <w:r w:rsidR="00F01145" w:rsidRPr="00A46FBC">
        <w:rPr>
          <w:rFonts w:ascii="仿宋" w:eastAsia="仿宋" w:hAnsi="仿宋" w:hint="eastAsia"/>
          <w:bCs/>
          <w:sz w:val="24"/>
          <w:szCs w:val="24"/>
        </w:rPr>
        <w:t>2024年</w:t>
      </w:r>
      <w:r w:rsidR="00A46FBC">
        <w:rPr>
          <w:rFonts w:ascii="仿宋" w:eastAsia="仿宋" w:hAnsi="仿宋" w:hint="eastAsia"/>
          <w:bCs/>
          <w:sz w:val="24"/>
          <w:szCs w:val="24"/>
        </w:rPr>
        <w:t>9</w:t>
      </w:r>
      <w:r w:rsidR="00F01145" w:rsidRPr="00A46FBC">
        <w:rPr>
          <w:rFonts w:ascii="仿宋" w:eastAsia="仿宋" w:hAnsi="仿宋" w:hint="eastAsia"/>
          <w:bCs/>
          <w:sz w:val="24"/>
          <w:szCs w:val="24"/>
        </w:rPr>
        <w:t>月</w:t>
      </w:r>
      <w:r w:rsidR="00962D79" w:rsidRPr="00962D79">
        <w:rPr>
          <w:rFonts w:ascii="仿宋" w:eastAsia="仿宋" w:hAnsi="仿宋" w:hint="eastAsia"/>
          <w:bCs/>
          <w:sz w:val="24"/>
          <w:szCs w:val="24"/>
        </w:rPr>
        <w:t>27</w:t>
      </w:r>
      <w:r w:rsidR="00F01145" w:rsidRPr="00962D79">
        <w:rPr>
          <w:rFonts w:ascii="仿宋" w:eastAsia="仿宋" w:hAnsi="仿宋" w:hint="eastAsia"/>
          <w:bCs/>
          <w:sz w:val="24"/>
          <w:szCs w:val="24"/>
        </w:rPr>
        <w:t>日</w:t>
      </w:r>
      <w:r w:rsidR="00F01145" w:rsidRPr="00A46FBC">
        <w:rPr>
          <w:rFonts w:ascii="仿宋" w:eastAsia="仿宋" w:hAnsi="仿宋" w:hint="eastAsia"/>
          <w:bCs/>
          <w:sz w:val="24"/>
          <w:szCs w:val="24"/>
        </w:rPr>
        <w:t>9点30分（北京时间）</w:t>
      </w:r>
      <w:r w:rsidR="00F01145" w:rsidRPr="00F01145">
        <w:rPr>
          <w:rFonts w:ascii="仿宋" w:eastAsia="仿宋" w:hAnsi="仿宋" w:hint="eastAsia"/>
          <w:bCs/>
          <w:sz w:val="24"/>
          <w:szCs w:val="24"/>
        </w:rPr>
        <w:t>”。</w:t>
      </w:r>
    </w:p>
    <w:p w:rsidR="001C2E8A" w:rsidRPr="00F01145" w:rsidRDefault="005A6530" w:rsidP="00F01145">
      <w:pPr>
        <w:snapToGrid w:val="0"/>
        <w:spacing w:beforeLines="50" w:before="156" w:line="360" w:lineRule="auto"/>
        <w:ind w:firstLineChars="200" w:firstLine="480"/>
        <w:rPr>
          <w:rFonts w:ascii="仿宋" w:eastAsia="仿宋" w:hAnsi="仿宋"/>
          <w:bCs/>
          <w:sz w:val="24"/>
        </w:rPr>
      </w:pPr>
      <w:r>
        <w:rPr>
          <w:rFonts w:ascii="仿宋" w:eastAsia="仿宋" w:hAnsi="仿宋" w:hint="eastAsia"/>
          <w:bCs/>
          <w:sz w:val="24"/>
          <w:szCs w:val="24"/>
        </w:rPr>
        <w:t>10</w:t>
      </w:r>
      <w:r w:rsidR="00F01145" w:rsidRPr="00F01145">
        <w:rPr>
          <w:rFonts w:ascii="仿宋" w:eastAsia="仿宋" w:hAnsi="仿宋" w:hint="eastAsia"/>
          <w:bCs/>
          <w:sz w:val="24"/>
          <w:szCs w:val="24"/>
        </w:rPr>
        <w:t>、招标文件其他内容不变。</w:t>
      </w:r>
    </w:p>
    <w:p w:rsidR="00F80F3E" w:rsidRDefault="00F80F3E" w:rsidP="00C97D5A">
      <w:pPr>
        <w:rPr>
          <w:rFonts w:ascii="仿宋" w:eastAsia="仿宋" w:hAnsi="仿宋"/>
          <w:sz w:val="28"/>
          <w:szCs w:val="28"/>
          <w:u w:val="single"/>
        </w:rPr>
      </w:pPr>
      <w:r>
        <w:rPr>
          <w:rFonts w:ascii="仿宋" w:eastAsia="仿宋" w:hAnsi="仿宋" w:hint="eastAsia"/>
          <w:sz w:val="28"/>
          <w:szCs w:val="28"/>
        </w:rPr>
        <w:t>更正日期：</w:t>
      </w:r>
      <w:r w:rsidR="00426A5D" w:rsidRPr="00F80F3E">
        <w:rPr>
          <w:rFonts w:ascii="仿宋" w:eastAsia="仿宋" w:hAnsi="仿宋" w:hint="eastAsia"/>
          <w:sz w:val="28"/>
          <w:szCs w:val="28"/>
          <w:u w:val="single"/>
        </w:rPr>
        <w:t xml:space="preserve"> </w:t>
      </w:r>
      <w:r w:rsidRPr="00F80F3E">
        <w:rPr>
          <w:rFonts w:ascii="仿宋" w:eastAsia="仿宋" w:hAnsi="仿宋" w:hint="eastAsia"/>
          <w:sz w:val="28"/>
          <w:szCs w:val="28"/>
          <w:u w:val="single"/>
        </w:rPr>
        <w:t>202</w:t>
      </w:r>
      <w:r w:rsidR="00665C85">
        <w:rPr>
          <w:rFonts w:ascii="仿宋" w:eastAsia="仿宋" w:hAnsi="仿宋" w:hint="eastAsia"/>
          <w:sz w:val="28"/>
          <w:szCs w:val="28"/>
          <w:u w:val="single"/>
        </w:rPr>
        <w:t>4</w:t>
      </w:r>
      <w:r w:rsidRPr="00F80F3E">
        <w:rPr>
          <w:rFonts w:ascii="仿宋" w:eastAsia="仿宋" w:hAnsi="仿宋" w:hint="eastAsia"/>
          <w:sz w:val="28"/>
          <w:szCs w:val="28"/>
          <w:u w:val="single"/>
        </w:rPr>
        <w:t>年</w:t>
      </w:r>
      <w:r w:rsidR="00345EF0">
        <w:rPr>
          <w:rFonts w:ascii="仿宋" w:eastAsia="仿宋" w:hAnsi="仿宋" w:hint="eastAsia"/>
          <w:sz w:val="28"/>
          <w:szCs w:val="28"/>
          <w:u w:val="single"/>
        </w:rPr>
        <w:t>9</w:t>
      </w:r>
      <w:r w:rsidRPr="00F80F3E">
        <w:rPr>
          <w:rFonts w:ascii="仿宋" w:eastAsia="仿宋" w:hAnsi="仿宋" w:hint="eastAsia"/>
          <w:sz w:val="28"/>
          <w:szCs w:val="28"/>
          <w:u w:val="single"/>
        </w:rPr>
        <w:t>月</w:t>
      </w:r>
      <w:r w:rsidR="00345EF0">
        <w:rPr>
          <w:rFonts w:ascii="仿宋" w:eastAsia="仿宋" w:hAnsi="仿宋" w:hint="eastAsia"/>
          <w:sz w:val="28"/>
          <w:szCs w:val="28"/>
          <w:u w:val="single"/>
        </w:rPr>
        <w:t>1</w:t>
      </w:r>
      <w:r w:rsidR="003D0ED3">
        <w:rPr>
          <w:rFonts w:ascii="仿宋" w:eastAsia="仿宋" w:hAnsi="仿宋" w:hint="eastAsia"/>
          <w:sz w:val="28"/>
          <w:szCs w:val="28"/>
          <w:u w:val="single"/>
        </w:rPr>
        <w:t>1</w:t>
      </w:r>
      <w:r w:rsidRPr="00F80F3E">
        <w:rPr>
          <w:rFonts w:ascii="仿宋" w:eastAsia="仿宋" w:hAnsi="仿宋" w:hint="eastAsia"/>
          <w:sz w:val="28"/>
          <w:szCs w:val="28"/>
          <w:u w:val="single"/>
        </w:rPr>
        <w:t>日</w:t>
      </w:r>
    </w:p>
    <w:p w:rsidR="00F80F3E" w:rsidRDefault="00F80F3E" w:rsidP="00F80F3E">
      <w:pPr>
        <w:pStyle w:val="2"/>
        <w:spacing w:line="360" w:lineRule="auto"/>
        <w:rPr>
          <w:rFonts w:ascii="黑体" w:hAnsi="黑体" w:cs="宋体"/>
          <w:b w:val="0"/>
          <w:sz w:val="28"/>
          <w:szCs w:val="28"/>
        </w:rPr>
      </w:pPr>
      <w:bookmarkStart w:id="9" w:name="_Toc35393647"/>
      <w:bookmarkStart w:id="10" w:name="_Toc35393816"/>
      <w:r>
        <w:rPr>
          <w:rFonts w:ascii="黑体" w:hAnsi="黑体" w:cs="宋体" w:hint="eastAsia"/>
          <w:b w:val="0"/>
          <w:sz w:val="28"/>
          <w:szCs w:val="28"/>
        </w:rPr>
        <w:t>三、其他补充事宜</w:t>
      </w:r>
      <w:bookmarkStart w:id="11" w:name="_GoBack"/>
      <w:bookmarkEnd w:id="9"/>
      <w:bookmarkEnd w:id="10"/>
      <w:bookmarkEnd w:id="11"/>
    </w:p>
    <w:p w:rsidR="00F80F3E" w:rsidRDefault="00F80F3E" w:rsidP="00F80F3E">
      <w:pPr>
        <w:rPr>
          <w:sz w:val="28"/>
          <w:szCs w:val="28"/>
        </w:rPr>
      </w:pPr>
      <w:r>
        <w:rPr>
          <w:sz w:val="28"/>
          <w:szCs w:val="28"/>
        </w:rPr>
        <w:t>无</w:t>
      </w:r>
    </w:p>
    <w:p w:rsidR="00F80F3E" w:rsidRDefault="00F80F3E" w:rsidP="00F80F3E">
      <w:pPr>
        <w:pStyle w:val="2"/>
        <w:spacing w:line="360" w:lineRule="auto"/>
        <w:rPr>
          <w:rFonts w:ascii="黑体" w:hAnsi="黑体" w:cs="宋体"/>
          <w:b w:val="0"/>
          <w:sz w:val="28"/>
          <w:szCs w:val="28"/>
        </w:rPr>
      </w:pPr>
      <w:bookmarkStart w:id="12" w:name="_Toc28359106"/>
      <w:bookmarkStart w:id="13" w:name="_Toc28359029"/>
      <w:bookmarkStart w:id="14" w:name="_Toc35393648"/>
      <w:bookmarkStart w:id="15" w:name="_Toc35393817"/>
      <w:r>
        <w:rPr>
          <w:rFonts w:ascii="黑体" w:hAnsi="黑体" w:cs="宋体" w:hint="eastAsia"/>
          <w:b w:val="0"/>
          <w:sz w:val="28"/>
          <w:szCs w:val="28"/>
        </w:rPr>
        <w:lastRenderedPageBreak/>
        <w:t>四、凡对本次公告内容提出询问，请按以下方式联系。</w:t>
      </w:r>
      <w:bookmarkEnd w:id="12"/>
      <w:bookmarkEnd w:id="13"/>
      <w:bookmarkEnd w:id="14"/>
      <w:bookmarkEnd w:id="15"/>
    </w:p>
    <w:p w:rsidR="00F80F3E" w:rsidRPr="00F80F3E" w:rsidRDefault="00F80F3E" w:rsidP="00F80F3E">
      <w:pPr>
        <w:spacing w:line="360" w:lineRule="auto"/>
        <w:ind w:leftChars="371" w:left="1129" w:hangingChars="125" w:hanging="350"/>
        <w:jc w:val="left"/>
        <w:rPr>
          <w:rFonts w:ascii="仿宋" w:eastAsia="仿宋" w:hAnsi="仿宋" w:cs="宋体"/>
          <w:sz w:val="28"/>
          <w:szCs w:val="28"/>
        </w:rPr>
      </w:pPr>
      <w:r>
        <w:rPr>
          <w:rFonts w:ascii="仿宋" w:eastAsia="仿宋" w:hAnsi="仿宋" w:cs="宋体"/>
          <w:sz w:val="28"/>
          <w:szCs w:val="28"/>
        </w:rPr>
        <w:t>1.</w:t>
      </w:r>
      <w:r>
        <w:rPr>
          <w:rFonts w:ascii="仿宋" w:eastAsia="仿宋" w:hAnsi="仿宋" w:cs="宋体" w:hint="eastAsia"/>
          <w:sz w:val="28"/>
          <w:szCs w:val="28"/>
        </w:rPr>
        <w:t>采购人信息</w:t>
      </w:r>
    </w:p>
    <w:p w:rsidR="007315FD" w:rsidRPr="007315FD" w:rsidRDefault="007315FD" w:rsidP="007315FD">
      <w:pPr>
        <w:spacing w:line="360" w:lineRule="auto"/>
        <w:ind w:leftChars="371" w:left="1129" w:hangingChars="125" w:hanging="350"/>
        <w:jc w:val="left"/>
        <w:rPr>
          <w:rFonts w:ascii="仿宋" w:eastAsia="仿宋" w:hAnsi="仿宋"/>
          <w:sz w:val="28"/>
          <w:szCs w:val="28"/>
        </w:rPr>
      </w:pPr>
      <w:bookmarkStart w:id="16" w:name="_Toc28359086"/>
      <w:bookmarkStart w:id="17" w:name="_Toc28359009"/>
      <w:r w:rsidRPr="007315FD">
        <w:rPr>
          <w:rFonts w:ascii="仿宋" w:eastAsia="仿宋" w:hAnsi="仿宋" w:hint="eastAsia"/>
          <w:sz w:val="28"/>
          <w:szCs w:val="28"/>
        </w:rPr>
        <w:t>名    称：</w:t>
      </w:r>
      <w:r w:rsidR="00426A5D" w:rsidRPr="00426A5D">
        <w:rPr>
          <w:rFonts w:ascii="仿宋" w:eastAsia="仿宋" w:hAnsi="仿宋" w:hint="eastAsia"/>
          <w:sz w:val="28"/>
          <w:szCs w:val="28"/>
          <w:u w:val="single"/>
        </w:rPr>
        <w:t>北京市密云区医院</w:t>
      </w:r>
    </w:p>
    <w:p w:rsidR="007315FD" w:rsidRPr="007315FD" w:rsidRDefault="007315FD" w:rsidP="007315FD">
      <w:pPr>
        <w:spacing w:line="360" w:lineRule="auto"/>
        <w:ind w:leftChars="371" w:left="1129" w:hangingChars="125" w:hanging="350"/>
        <w:jc w:val="left"/>
        <w:rPr>
          <w:rFonts w:ascii="仿宋" w:eastAsia="仿宋" w:hAnsi="仿宋"/>
          <w:sz w:val="28"/>
          <w:szCs w:val="28"/>
        </w:rPr>
      </w:pPr>
      <w:r w:rsidRPr="007315FD">
        <w:rPr>
          <w:rFonts w:ascii="仿宋" w:eastAsia="仿宋" w:hAnsi="仿宋" w:hint="eastAsia"/>
          <w:sz w:val="28"/>
          <w:szCs w:val="28"/>
        </w:rPr>
        <w:t>地    址：</w:t>
      </w:r>
      <w:r w:rsidR="00426A5D" w:rsidRPr="00426A5D">
        <w:rPr>
          <w:rFonts w:ascii="仿宋" w:eastAsia="仿宋" w:hAnsi="仿宋" w:hint="eastAsia"/>
          <w:sz w:val="28"/>
          <w:szCs w:val="28"/>
          <w:u w:val="single"/>
        </w:rPr>
        <w:t>北京市密云区阳光街383号</w:t>
      </w:r>
    </w:p>
    <w:p w:rsidR="00F80F3E" w:rsidRPr="004E22D4" w:rsidRDefault="007315FD" w:rsidP="007315FD">
      <w:pPr>
        <w:spacing w:line="360" w:lineRule="auto"/>
        <w:ind w:leftChars="371" w:left="1129" w:hangingChars="125" w:hanging="350"/>
        <w:jc w:val="left"/>
        <w:rPr>
          <w:rFonts w:ascii="仿宋" w:eastAsia="仿宋" w:hAnsi="仿宋"/>
          <w:sz w:val="28"/>
          <w:szCs w:val="28"/>
          <w:u w:val="single"/>
        </w:rPr>
      </w:pPr>
      <w:r w:rsidRPr="007315FD">
        <w:rPr>
          <w:rFonts w:ascii="仿宋" w:eastAsia="仿宋" w:hAnsi="仿宋" w:hint="eastAsia"/>
          <w:sz w:val="28"/>
          <w:szCs w:val="28"/>
        </w:rPr>
        <w:t>联系方式：</w:t>
      </w:r>
      <w:r w:rsidR="00426A5D" w:rsidRPr="00426A5D">
        <w:rPr>
          <w:rFonts w:ascii="仿宋" w:eastAsia="仿宋" w:hAnsi="仿宋"/>
          <w:sz w:val="28"/>
          <w:szCs w:val="28"/>
          <w:u w:val="single"/>
        </w:rPr>
        <w:t>010- 89037566</w:t>
      </w:r>
    </w:p>
    <w:p w:rsidR="00F80F3E" w:rsidRDefault="00F80F3E" w:rsidP="00F80F3E">
      <w:pPr>
        <w:spacing w:line="360" w:lineRule="auto"/>
        <w:ind w:leftChars="371" w:left="1129" w:hangingChars="125" w:hanging="350"/>
        <w:jc w:val="left"/>
        <w:rPr>
          <w:rFonts w:ascii="仿宋" w:eastAsia="仿宋" w:hAnsi="仿宋"/>
          <w:sz w:val="28"/>
          <w:szCs w:val="28"/>
        </w:rPr>
      </w:pPr>
      <w:r>
        <w:rPr>
          <w:rFonts w:ascii="仿宋" w:eastAsia="仿宋" w:hAnsi="仿宋" w:cs="宋体"/>
          <w:sz w:val="28"/>
          <w:szCs w:val="28"/>
        </w:rPr>
        <w:t>2.</w:t>
      </w:r>
      <w:r>
        <w:rPr>
          <w:rFonts w:ascii="仿宋" w:eastAsia="仿宋" w:hAnsi="仿宋" w:cs="宋体" w:hint="eastAsia"/>
          <w:sz w:val="28"/>
          <w:szCs w:val="28"/>
        </w:rPr>
        <w:t>采购代理机构信息</w:t>
      </w:r>
      <w:bookmarkEnd w:id="16"/>
      <w:bookmarkEnd w:id="17"/>
    </w:p>
    <w:p w:rsidR="00F80F3E" w:rsidRDefault="00F80F3E" w:rsidP="00F80F3E">
      <w:pPr>
        <w:spacing w:line="360" w:lineRule="auto"/>
        <w:ind w:firstLineChars="300" w:firstLine="840"/>
        <w:rPr>
          <w:rFonts w:ascii="仿宋" w:eastAsia="仿宋" w:hAnsi="仿宋"/>
          <w:sz w:val="28"/>
          <w:szCs w:val="28"/>
        </w:rPr>
      </w:pPr>
      <w:r>
        <w:rPr>
          <w:rFonts w:ascii="仿宋" w:eastAsia="仿宋" w:hAnsi="仿宋" w:hint="eastAsia"/>
          <w:sz w:val="28"/>
          <w:szCs w:val="28"/>
        </w:rPr>
        <w:t>名</w:t>
      </w:r>
      <w:r>
        <w:rPr>
          <w:rFonts w:ascii="仿宋" w:eastAsia="仿宋" w:hAnsi="仿宋"/>
          <w:sz w:val="28"/>
          <w:szCs w:val="28"/>
        </w:rPr>
        <w:t xml:space="preserve"> </w:t>
      </w:r>
      <w:r>
        <w:rPr>
          <w:rFonts w:ascii="仿宋" w:eastAsia="仿宋" w:hAnsi="仿宋" w:hint="eastAsia"/>
          <w:sz w:val="28"/>
          <w:szCs w:val="28"/>
        </w:rPr>
        <w:t>称：</w:t>
      </w:r>
      <w:r w:rsidRPr="00E906A2">
        <w:rPr>
          <w:rFonts w:ascii="仿宋" w:eastAsia="仿宋" w:hAnsi="仿宋" w:hint="eastAsia"/>
          <w:sz w:val="28"/>
          <w:szCs w:val="28"/>
          <w:u w:val="single"/>
        </w:rPr>
        <w:t>中技国际招标有限公司</w:t>
      </w:r>
      <w:r>
        <w:rPr>
          <w:rFonts w:ascii="仿宋" w:eastAsia="仿宋" w:hAnsi="仿宋" w:hint="eastAsia"/>
          <w:sz w:val="28"/>
          <w:szCs w:val="28"/>
          <w:u w:val="single"/>
        </w:rPr>
        <w:t xml:space="preserve"> </w:t>
      </w:r>
    </w:p>
    <w:p w:rsidR="00F80F3E" w:rsidRDefault="00F80F3E" w:rsidP="00F80F3E">
      <w:pPr>
        <w:spacing w:line="360" w:lineRule="auto"/>
        <w:ind w:firstLineChars="300" w:firstLine="840"/>
        <w:rPr>
          <w:rFonts w:ascii="仿宋" w:eastAsia="仿宋" w:hAnsi="仿宋"/>
          <w:sz w:val="28"/>
          <w:szCs w:val="28"/>
        </w:rPr>
      </w:pPr>
      <w:r>
        <w:rPr>
          <w:rFonts w:ascii="仿宋" w:eastAsia="仿宋" w:hAnsi="仿宋" w:hint="eastAsia"/>
          <w:sz w:val="28"/>
          <w:szCs w:val="28"/>
        </w:rPr>
        <w:t>地 址：</w:t>
      </w:r>
      <w:r w:rsidR="00426A5D" w:rsidRPr="00426A5D">
        <w:rPr>
          <w:rFonts w:ascii="仿宋" w:eastAsia="仿宋" w:hAnsi="仿宋" w:hint="eastAsia"/>
          <w:sz w:val="28"/>
          <w:szCs w:val="28"/>
          <w:u w:val="single"/>
        </w:rPr>
        <w:t>北京市丰台区西营街1号院通用时代中心C座9层</w:t>
      </w:r>
    </w:p>
    <w:p w:rsidR="00F80F3E" w:rsidRDefault="00F80F3E" w:rsidP="00F80F3E">
      <w:pPr>
        <w:spacing w:line="360" w:lineRule="auto"/>
        <w:ind w:firstLineChars="300" w:firstLine="840"/>
        <w:rPr>
          <w:rFonts w:ascii="仿宋" w:eastAsia="仿宋" w:hAnsi="仿宋"/>
          <w:sz w:val="28"/>
          <w:szCs w:val="28"/>
        </w:rPr>
      </w:pPr>
      <w:r>
        <w:rPr>
          <w:rFonts w:ascii="仿宋" w:eastAsia="仿宋" w:hAnsi="仿宋" w:hint="eastAsia"/>
          <w:sz w:val="28"/>
          <w:szCs w:val="28"/>
        </w:rPr>
        <w:t>联系方式：</w:t>
      </w:r>
      <w:bookmarkStart w:id="18" w:name="_Toc28359010"/>
      <w:bookmarkStart w:id="19" w:name="_Toc28359087"/>
      <w:r w:rsidR="00A07D60" w:rsidRPr="00A07D60">
        <w:rPr>
          <w:rFonts w:ascii="仿宋" w:eastAsia="仿宋" w:hAnsi="仿宋" w:hint="eastAsia"/>
          <w:sz w:val="28"/>
          <w:szCs w:val="28"/>
          <w:u w:val="single"/>
        </w:rPr>
        <w:t>010－81168710、81168260</w:t>
      </w:r>
    </w:p>
    <w:p w:rsidR="00F80F3E" w:rsidRDefault="00F80F3E" w:rsidP="00F80F3E">
      <w:pPr>
        <w:spacing w:line="360" w:lineRule="auto"/>
        <w:ind w:firstLineChars="300" w:firstLine="840"/>
        <w:rPr>
          <w:rFonts w:ascii="仿宋" w:eastAsia="仿宋" w:hAnsi="仿宋" w:cs="宋体"/>
          <w:sz w:val="28"/>
          <w:szCs w:val="28"/>
        </w:rPr>
      </w:pPr>
      <w:r>
        <w:rPr>
          <w:rFonts w:ascii="仿宋" w:eastAsia="仿宋" w:hAnsi="仿宋" w:cs="宋体"/>
          <w:sz w:val="28"/>
          <w:szCs w:val="28"/>
        </w:rPr>
        <w:t>3.</w:t>
      </w:r>
      <w:r>
        <w:rPr>
          <w:rFonts w:ascii="仿宋" w:eastAsia="仿宋" w:hAnsi="仿宋" w:cs="宋体" w:hint="eastAsia"/>
          <w:sz w:val="28"/>
          <w:szCs w:val="28"/>
        </w:rPr>
        <w:t>项目联系方式</w:t>
      </w:r>
      <w:bookmarkEnd w:id="18"/>
      <w:bookmarkEnd w:id="19"/>
    </w:p>
    <w:p w:rsidR="00F80F3E" w:rsidRPr="00A1797F" w:rsidRDefault="00F80F3E" w:rsidP="00F80F3E">
      <w:pPr>
        <w:pStyle w:val="a3"/>
        <w:spacing w:line="360" w:lineRule="auto"/>
        <w:ind w:firstLineChars="300" w:firstLine="840"/>
        <w:rPr>
          <w:rFonts w:ascii="仿宋" w:eastAsia="仿宋" w:hAnsi="仿宋"/>
          <w:sz w:val="28"/>
          <w:szCs w:val="28"/>
          <w:u w:val="single"/>
        </w:rPr>
      </w:pPr>
      <w:r>
        <w:rPr>
          <w:rFonts w:ascii="仿宋" w:eastAsia="仿宋" w:hAnsi="仿宋" w:hint="eastAsia"/>
          <w:sz w:val="28"/>
          <w:szCs w:val="28"/>
        </w:rPr>
        <w:t>采购代理机构项目联系人：</w:t>
      </w:r>
      <w:r w:rsidR="00A07D60" w:rsidRPr="00426A5D">
        <w:rPr>
          <w:rFonts w:ascii="仿宋" w:eastAsia="仿宋" w:hAnsi="仿宋" w:hint="eastAsia"/>
          <w:sz w:val="28"/>
          <w:szCs w:val="28"/>
          <w:u w:val="single"/>
        </w:rPr>
        <w:t>杨子铭、</w:t>
      </w:r>
      <w:r w:rsidR="00426A5D" w:rsidRPr="00426A5D">
        <w:rPr>
          <w:rFonts w:ascii="仿宋" w:eastAsia="仿宋" w:hAnsi="仿宋" w:hint="eastAsia"/>
          <w:sz w:val="28"/>
          <w:szCs w:val="28"/>
          <w:u w:val="single"/>
        </w:rPr>
        <w:t>肖然、强文晓、孙薇</w:t>
      </w:r>
    </w:p>
    <w:p w:rsidR="00450BA8" w:rsidRPr="00F80F3E" w:rsidRDefault="00F80F3E" w:rsidP="00A27941">
      <w:pPr>
        <w:spacing w:line="360" w:lineRule="auto"/>
        <w:ind w:firstLineChars="300" w:firstLine="840"/>
      </w:pPr>
      <w:r>
        <w:rPr>
          <w:rFonts w:ascii="仿宋" w:eastAsia="仿宋" w:hAnsi="仿宋" w:hint="eastAsia"/>
          <w:sz w:val="28"/>
          <w:szCs w:val="28"/>
        </w:rPr>
        <w:t>电　话：</w:t>
      </w:r>
      <w:r w:rsidR="001020CF" w:rsidRPr="001020CF">
        <w:rPr>
          <w:rFonts w:ascii="仿宋" w:eastAsia="仿宋" w:hAnsi="仿宋" w:hint="eastAsia"/>
          <w:sz w:val="28"/>
          <w:szCs w:val="28"/>
          <w:u w:val="single"/>
        </w:rPr>
        <w:t>010－81168710、81168260</w:t>
      </w:r>
    </w:p>
    <w:sectPr w:rsidR="00450BA8" w:rsidRPr="00F80F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918" w:rsidRDefault="00170918" w:rsidP="00C97D5A">
      <w:r>
        <w:separator/>
      </w:r>
    </w:p>
  </w:endnote>
  <w:endnote w:type="continuationSeparator" w:id="0">
    <w:p w:rsidR="00170918" w:rsidRDefault="00170918" w:rsidP="00C97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ngLiU">
    <w:altName w:val="Arial Unicode MS"/>
    <w:panose1 w:val="02010609000101010101"/>
    <w:charset w:val="88"/>
    <w:family w:val="modern"/>
    <w:notTrueType/>
    <w:pitch w:val="fixed"/>
    <w:sig w:usb0="00000000"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918" w:rsidRDefault="00170918" w:rsidP="00C97D5A">
      <w:r>
        <w:separator/>
      </w:r>
    </w:p>
  </w:footnote>
  <w:footnote w:type="continuationSeparator" w:id="0">
    <w:p w:rsidR="00170918" w:rsidRDefault="00170918" w:rsidP="00C97D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55A"/>
    <w:rsid w:val="00002318"/>
    <w:rsid w:val="0008174F"/>
    <w:rsid w:val="000A5005"/>
    <w:rsid w:val="000C1895"/>
    <w:rsid w:val="000C6125"/>
    <w:rsid w:val="000D0552"/>
    <w:rsid w:val="000D2E6E"/>
    <w:rsid w:val="001020CF"/>
    <w:rsid w:val="001218FA"/>
    <w:rsid w:val="00122184"/>
    <w:rsid w:val="001313C7"/>
    <w:rsid w:val="00132390"/>
    <w:rsid w:val="001471A5"/>
    <w:rsid w:val="00170918"/>
    <w:rsid w:val="001C2E8A"/>
    <w:rsid w:val="001D1B97"/>
    <w:rsid w:val="001D7850"/>
    <w:rsid w:val="00200418"/>
    <w:rsid w:val="002208DA"/>
    <w:rsid w:val="00230792"/>
    <w:rsid w:val="002510C4"/>
    <w:rsid w:val="00286630"/>
    <w:rsid w:val="002A1779"/>
    <w:rsid w:val="002A6E63"/>
    <w:rsid w:val="002C4F10"/>
    <w:rsid w:val="002C77BA"/>
    <w:rsid w:val="0031713A"/>
    <w:rsid w:val="003329DF"/>
    <w:rsid w:val="00340D34"/>
    <w:rsid w:val="00345EF0"/>
    <w:rsid w:val="00356363"/>
    <w:rsid w:val="00375B1E"/>
    <w:rsid w:val="0039607E"/>
    <w:rsid w:val="003A64EB"/>
    <w:rsid w:val="003B3F14"/>
    <w:rsid w:val="003D0ED3"/>
    <w:rsid w:val="003F7591"/>
    <w:rsid w:val="00400420"/>
    <w:rsid w:val="00426A5D"/>
    <w:rsid w:val="00450BA8"/>
    <w:rsid w:val="00466B5A"/>
    <w:rsid w:val="00483A0E"/>
    <w:rsid w:val="00483F1C"/>
    <w:rsid w:val="004940B3"/>
    <w:rsid w:val="00497B18"/>
    <w:rsid w:val="004A776D"/>
    <w:rsid w:val="004B0590"/>
    <w:rsid w:val="005749A4"/>
    <w:rsid w:val="00584D52"/>
    <w:rsid w:val="00592567"/>
    <w:rsid w:val="005A6530"/>
    <w:rsid w:val="005D27E6"/>
    <w:rsid w:val="00604CC5"/>
    <w:rsid w:val="00665C85"/>
    <w:rsid w:val="006750DE"/>
    <w:rsid w:val="006C0F0A"/>
    <w:rsid w:val="006D4CD1"/>
    <w:rsid w:val="006E350C"/>
    <w:rsid w:val="007315FD"/>
    <w:rsid w:val="0075163A"/>
    <w:rsid w:val="00757260"/>
    <w:rsid w:val="00772DD7"/>
    <w:rsid w:val="00785D3F"/>
    <w:rsid w:val="007D7787"/>
    <w:rsid w:val="007E7F7C"/>
    <w:rsid w:val="008617A8"/>
    <w:rsid w:val="00863425"/>
    <w:rsid w:val="008650A2"/>
    <w:rsid w:val="008A6AC1"/>
    <w:rsid w:val="0090554E"/>
    <w:rsid w:val="00934331"/>
    <w:rsid w:val="009412D3"/>
    <w:rsid w:val="009413D2"/>
    <w:rsid w:val="00962D79"/>
    <w:rsid w:val="00964D77"/>
    <w:rsid w:val="00970836"/>
    <w:rsid w:val="009851E6"/>
    <w:rsid w:val="00985285"/>
    <w:rsid w:val="00A07D60"/>
    <w:rsid w:val="00A21A6C"/>
    <w:rsid w:val="00A27941"/>
    <w:rsid w:val="00A37959"/>
    <w:rsid w:val="00A46FBC"/>
    <w:rsid w:val="00A657C4"/>
    <w:rsid w:val="00A73A66"/>
    <w:rsid w:val="00A74B92"/>
    <w:rsid w:val="00A930A1"/>
    <w:rsid w:val="00AF39CF"/>
    <w:rsid w:val="00B51DC9"/>
    <w:rsid w:val="00B84F88"/>
    <w:rsid w:val="00BB6CA3"/>
    <w:rsid w:val="00C21446"/>
    <w:rsid w:val="00C32D07"/>
    <w:rsid w:val="00C47545"/>
    <w:rsid w:val="00C75987"/>
    <w:rsid w:val="00C97D5A"/>
    <w:rsid w:val="00CB05BE"/>
    <w:rsid w:val="00CE05D4"/>
    <w:rsid w:val="00D20CF7"/>
    <w:rsid w:val="00D62533"/>
    <w:rsid w:val="00D62F0F"/>
    <w:rsid w:val="00D8367E"/>
    <w:rsid w:val="00D83839"/>
    <w:rsid w:val="00DB5034"/>
    <w:rsid w:val="00DD142D"/>
    <w:rsid w:val="00DD6BCE"/>
    <w:rsid w:val="00E1650C"/>
    <w:rsid w:val="00E20B2D"/>
    <w:rsid w:val="00E82DE2"/>
    <w:rsid w:val="00EA04CE"/>
    <w:rsid w:val="00EB4820"/>
    <w:rsid w:val="00EC3EA2"/>
    <w:rsid w:val="00EC7444"/>
    <w:rsid w:val="00ED6EA2"/>
    <w:rsid w:val="00EF58E0"/>
    <w:rsid w:val="00F01145"/>
    <w:rsid w:val="00F14901"/>
    <w:rsid w:val="00F3155A"/>
    <w:rsid w:val="00F80F3E"/>
    <w:rsid w:val="00FB070E"/>
    <w:rsid w:val="00FF2058"/>
    <w:rsid w:val="00FF2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3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uiPriority w:val="34"/>
    <w:qFormat/>
    <w:rsid w:val="00665C85"/>
    <w:pPr>
      <w:ind w:firstLineChars="200" w:firstLine="420"/>
    </w:pPr>
  </w:style>
  <w:style w:type="character" w:styleId="aa">
    <w:name w:val="annotation reference"/>
    <w:basedOn w:val="a0"/>
    <w:uiPriority w:val="99"/>
    <w:unhideWhenUsed/>
    <w:qFormat/>
    <w:rsid w:val="00EB4820"/>
    <w:rPr>
      <w:sz w:val="21"/>
      <w:szCs w:val="21"/>
    </w:rPr>
  </w:style>
  <w:style w:type="paragraph" w:styleId="ab">
    <w:name w:val="annotation text"/>
    <w:basedOn w:val="a"/>
    <w:link w:val="Char3"/>
    <w:unhideWhenUsed/>
    <w:qFormat/>
    <w:rsid w:val="00EB4820"/>
    <w:pPr>
      <w:jc w:val="left"/>
    </w:pPr>
  </w:style>
  <w:style w:type="character" w:customStyle="1" w:styleId="Char3">
    <w:name w:val="批注文字 Char"/>
    <w:basedOn w:val="a0"/>
    <w:link w:val="ab"/>
    <w:uiPriority w:val="99"/>
    <w:semiHidden/>
    <w:rsid w:val="00EB4820"/>
    <w:rPr>
      <w:rFonts w:ascii="Times New Roman" w:eastAsia="宋体" w:hAnsi="Times New Roman" w:cs="Times New Roman"/>
      <w:szCs w:val="21"/>
    </w:rPr>
  </w:style>
  <w:style w:type="paragraph" w:styleId="ac">
    <w:name w:val="annotation subject"/>
    <w:basedOn w:val="ab"/>
    <w:next w:val="ab"/>
    <w:link w:val="Char4"/>
    <w:uiPriority w:val="99"/>
    <w:semiHidden/>
    <w:unhideWhenUsed/>
    <w:rsid w:val="00EB4820"/>
    <w:rPr>
      <w:b/>
      <w:bCs/>
    </w:rPr>
  </w:style>
  <w:style w:type="character" w:customStyle="1" w:styleId="Char4">
    <w:name w:val="批注主题 Char"/>
    <w:basedOn w:val="Char3"/>
    <w:link w:val="ac"/>
    <w:uiPriority w:val="99"/>
    <w:semiHidden/>
    <w:rsid w:val="00EB4820"/>
    <w:rPr>
      <w:rFonts w:ascii="Times New Roman" w:eastAsia="宋体" w:hAnsi="Times New Roman" w:cs="Times New Roman"/>
      <w:b/>
      <w:bCs/>
      <w:szCs w:val="21"/>
    </w:rPr>
  </w:style>
  <w:style w:type="character" w:customStyle="1" w:styleId="Char10">
    <w:name w:val="批注文字 Char1"/>
    <w:qFormat/>
    <w:rsid w:val="00BB6CA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F3E"/>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F80F3E"/>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F80F3E"/>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rsid w:val="00F80F3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F80F3E"/>
    <w:rPr>
      <w:rFonts w:ascii="Times New Roman" w:eastAsia="宋体" w:hAnsi="Times New Roman" w:cs="Times New Roman"/>
      <w:b/>
      <w:bCs/>
      <w:kern w:val="44"/>
      <w:sz w:val="44"/>
      <w:szCs w:val="44"/>
    </w:rPr>
  </w:style>
  <w:style w:type="character" w:customStyle="1" w:styleId="2Char">
    <w:name w:val="标题 2 Char"/>
    <w:basedOn w:val="a0"/>
    <w:link w:val="2"/>
    <w:qFormat/>
    <w:rsid w:val="00F80F3E"/>
    <w:rPr>
      <w:rFonts w:ascii="Arial" w:eastAsia="黑体" w:hAnsi="Arial" w:cs="Arial"/>
      <w:b/>
      <w:bCs/>
      <w:sz w:val="32"/>
      <w:szCs w:val="32"/>
    </w:rPr>
  </w:style>
  <w:style w:type="paragraph" w:styleId="a3">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F80F3E"/>
    <w:rPr>
      <w:rFonts w:ascii="宋体" w:eastAsiaTheme="minorEastAsia" w:hAnsi="Courier New" w:cstheme="minorBidi"/>
      <w:szCs w:val="22"/>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0"/>
    <w:link w:val="a3"/>
    <w:qFormat/>
    <w:rsid w:val="00F80F3E"/>
    <w:rPr>
      <w:rFonts w:ascii="宋体" w:hAnsi="Courier New"/>
    </w:rPr>
  </w:style>
  <w:style w:type="character" w:customStyle="1" w:styleId="3Char">
    <w:name w:val="标题 3 Char"/>
    <w:basedOn w:val="a0"/>
    <w:link w:val="3"/>
    <w:uiPriority w:val="9"/>
    <w:semiHidden/>
    <w:rsid w:val="00F80F3E"/>
    <w:rPr>
      <w:rFonts w:ascii="Times New Roman" w:eastAsia="宋体" w:hAnsi="Times New Roman" w:cs="Times New Roman"/>
      <w:b/>
      <w:bCs/>
      <w:sz w:val="32"/>
      <w:szCs w:val="32"/>
    </w:rPr>
  </w:style>
  <w:style w:type="paragraph" w:styleId="a4">
    <w:name w:val="header"/>
    <w:basedOn w:val="a"/>
    <w:link w:val="Char0"/>
    <w:uiPriority w:val="99"/>
    <w:unhideWhenUsed/>
    <w:rsid w:val="00C97D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97D5A"/>
    <w:rPr>
      <w:rFonts w:ascii="Times New Roman" w:eastAsia="宋体" w:hAnsi="Times New Roman" w:cs="Times New Roman"/>
      <w:sz w:val="18"/>
      <w:szCs w:val="18"/>
    </w:rPr>
  </w:style>
  <w:style w:type="paragraph" w:styleId="a5">
    <w:name w:val="footer"/>
    <w:basedOn w:val="a"/>
    <w:link w:val="Char1"/>
    <w:uiPriority w:val="99"/>
    <w:unhideWhenUsed/>
    <w:rsid w:val="00C97D5A"/>
    <w:pPr>
      <w:tabs>
        <w:tab w:val="center" w:pos="4153"/>
        <w:tab w:val="right" w:pos="8306"/>
      </w:tabs>
      <w:snapToGrid w:val="0"/>
      <w:jc w:val="left"/>
    </w:pPr>
    <w:rPr>
      <w:sz w:val="18"/>
      <w:szCs w:val="18"/>
    </w:rPr>
  </w:style>
  <w:style w:type="character" w:customStyle="1" w:styleId="Char1">
    <w:name w:val="页脚 Char"/>
    <w:basedOn w:val="a0"/>
    <w:link w:val="a5"/>
    <w:uiPriority w:val="99"/>
    <w:rsid w:val="00C97D5A"/>
    <w:rPr>
      <w:rFonts w:ascii="Times New Roman" w:eastAsia="宋体" w:hAnsi="Times New Roman" w:cs="Times New Roman"/>
      <w:sz w:val="18"/>
      <w:szCs w:val="18"/>
    </w:rPr>
  </w:style>
  <w:style w:type="character" w:styleId="a6">
    <w:name w:val="Strong"/>
    <w:qFormat/>
    <w:rsid w:val="00C97D5A"/>
    <w:rPr>
      <w:b/>
      <w:bCs/>
    </w:rPr>
  </w:style>
  <w:style w:type="paragraph" w:styleId="a7">
    <w:name w:val="Balloon Text"/>
    <w:basedOn w:val="a"/>
    <w:link w:val="Char2"/>
    <w:uiPriority w:val="99"/>
    <w:semiHidden/>
    <w:unhideWhenUsed/>
    <w:rsid w:val="008A6AC1"/>
    <w:rPr>
      <w:sz w:val="18"/>
      <w:szCs w:val="18"/>
    </w:rPr>
  </w:style>
  <w:style w:type="character" w:customStyle="1" w:styleId="Char2">
    <w:name w:val="批注框文本 Char"/>
    <w:basedOn w:val="a0"/>
    <w:link w:val="a7"/>
    <w:uiPriority w:val="99"/>
    <w:semiHidden/>
    <w:rsid w:val="008A6AC1"/>
    <w:rPr>
      <w:rFonts w:ascii="Times New Roman" w:eastAsia="宋体" w:hAnsi="Times New Roman" w:cs="Times New Roman"/>
      <w:sz w:val="18"/>
      <w:szCs w:val="18"/>
    </w:rPr>
  </w:style>
  <w:style w:type="paragraph" w:styleId="a8">
    <w:name w:val="Normal (Web)"/>
    <w:basedOn w:val="a"/>
    <w:qFormat/>
    <w:rsid w:val="000C1895"/>
    <w:pPr>
      <w:widowControl/>
      <w:spacing w:before="100" w:beforeAutospacing="1" w:after="100" w:afterAutospacing="1"/>
      <w:jc w:val="left"/>
    </w:pPr>
    <w:rPr>
      <w:rFonts w:ascii="宋体" w:hAnsi="宋体"/>
      <w:kern w:val="0"/>
      <w:sz w:val="24"/>
      <w:szCs w:val="24"/>
    </w:rPr>
  </w:style>
  <w:style w:type="paragraph" w:customStyle="1" w:styleId="Bodytext1">
    <w:name w:val="Body text|1"/>
    <w:basedOn w:val="a"/>
    <w:qFormat/>
    <w:rsid w:val="000C1895"/>
    <w:pPr>
      <w:ind w:firstLine="280"/>
      <w:jc w:val="left"/>
    </w:pPr>
    <w:rPr>
      <w:rFonts w:ascii="MingLiU" w:eastAsia="MingLiU" w:hAnsi="MingLiU" w:cs="MingLiU"/>
      <w:color w:val="184318"/>
      <w:kern w:val="0"/>
      <w:sz w:val="19"/>
      <w:szCs w:val="19"/>
      <w:lang w:val="zh-TW" w:eastAsia="zh-TW" w:bidi="zh-TW"/>
    </w:rPr>
  </w:style>
  <w:style w:type="paragraph" w:styleId="a9">
    <w:name w:val="List Paragraph"/>
    <w:basedOn w:val="a"/>
    <w:uiPriority w:val="34"/>
    <w:qFormat/>
    <w:rsid w:val="00665C85"/>
    <w:pPr>
      <w:ind w:firstLineChars="200" w:firstLine="420"/>
    </w:pPr>
  </w:style>
  <w:style w:type="character" w:styleId="aa">
    <w:name w:val="annotation reference"/>
    <w:basedOn w:val="a0"/>
    <w:uiPriority w:val="99"/>
    <w:unhideWhenUsed/>
    <w:qFormat/>
    <w:rsid w:val="00EB4820"/>
    <w:rPr>
      <w:sz w:val="21"/>
      <w:szCs w:val="21"/>
    </w:rPr>
  </w:style>
  <w:style w:type="paragraph" w:styleId="ab">
    <w:name w:val="annotation text"/>
    <w:basedOn w:val="a"/>
    <w:link w:val="Char3"/>
    <w:unhideWhenUsed/>
    <w:qFormat/>
    <w:rsid w:val="00EB4820"/>
    <w:pPr>
      <w:jc w:val="left"/>
    </w:pPr>
  </w:style>
  <w:style w:type="character" w:customStyle="1" w:styleId="Char3">
    <w:name w:val="批注文字 Char"/>
    <w:basedOn w:val="a0"/>
    <w:link w:val="ab"/>
    <w:uiPriority w:val="99"/>
    <w:semiHidden/>
    <w:rsid w:val="00EB4820"/>
    <w:rPr>
      <w:rFonts w:ascii="Times New Roman" w:eastAsia="宋体" w:hAnsi="Times New Roman" w:cs="Times New Roman"/>
      <w:szCs w:val="21"/>
    </w:rPr>
  </w:style>
  <w:style w:type="paragraph" w:styleId="ac">
    <w:name w:val="annotation subject"/>
    <w:basedOn w:val="ab"/>
    <w:next w:val="ab"/>
    <w:link w:val="Char4"/>
    <w:uiPriority w:val="99"/>
    <w:semiHidden/>
    <w:unhideWhenUsed/>
    <w:rsid w:val="00EB4820"/>
    <w:rPr>
      <w:b/>
      <w:bCs/>
    </w:rPr>
  </w:style>
  <w:style w:type="character" w:customStyle="1" w:styleId="Char4">
    <w:name w:val="批注主题 Char"/>
    <w:basedOn w:val="Char3"/>
    <w:link w:val="ac"/>
    <w:uiPriority w:val="99"/>
    <w:semiHidden/>
    <w:rsid w:val="00EB4820"/>
    <w:rPr>
      <w:rFonts w:ascii="Times New Roman" w:eastAsia="宋体" w:hAnsi="Times New Roman" w:cs="Times New Roman"/>
      <w:b/>
      <w:bCs/>
      <w:szCs w:val="21"/>
    </w:rPr>
  </w:style>
  <w:style w:type="character" w:customStyle="1" w:styleId="Char10">
    <w:name w:val="批注文字 Char1"/>
    <w:qFormat/>
    <w:rsid w:val="00BB6CA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7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Pages>
  <Words>230</Words>
  <Characters>1314</Characters>
  <Application>Microsoft Office Word</Application>
  <DocSecurity>0</DocSecurity>
  <Lines>10</Lines>
  <Paragraphs>3</Paragraphs>
  <ScaleCrop>false</ScaleCrop>
  <Company>Razer</Company>
  <LinksUpToDate>false</LinksUpToDate>
  <CharactersWithSpaces>1541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dc:creator>
  <cp:lastModifiedBy>杨子铭</cp:lastModifiedBy>
  <cp:revision>71</cp:revision>
  <cp:lastPrinted>2024-05-08T03:31:00Z</cp:lastPrinted>
  <dcterms:created xsi:type="dcterms:W3CDTF">2021-01-21T08:13:00Z</dcterms:created>
  <dcterms:modified xsi:type="dcterms:W3CDTF">2024-09-11T06:51:00Z</dcterms:modified>
</cp:coreProperties>
</file>