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89F05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28359033"/>
      <w:bookmarkStart w:id="1" w:name="_Toc35393653"/>
      <w:bookmarkStart w:id="2" w:name="_Toc35393822"/>
      <w:r>
        <w:rPr>
          <w:rFonts w:hint="eastAsia" w:ascii="华文中宋" w:hAnsi="华文中宋" w:eastAsia="华文中宋"/>
        </w:rPr>
        <w:t>废标公告</w:t>
      </w:r>
      <w:bookmarkEnd w:id="0"/>
      <w:bookmarkEnd w:id="1"/>
      <w:bookmarkEnd w:id="2"/>
    </w:p>
    <w:p w14:paraId="7EA2FBA0">
      <w:pPr>
        <w:pStyle w:val="4"/>
        <w:adjustRightInd w:val="0"/>
        <w:snapToGrid w:val="0"/>
        <w:spacing w:line="264" w:lineRule="auto"/>
        <w:rPr>
          <w:rFonts w:ascii="黑体" w:hAnsi="黑体" w:cs="宋体"/>
          <w:b w:val="0"/>
          <w:sz w:val="28"/>
          <w:szCs w:val="28"/>
        </w:rPr>
      </w:pPr>
      <w:bookmarkStart w:id="3" w:name="_Toc35393654"/>
      <w:bookmarkStart w:id="4" w:name="_Toc28359111"/>
      <w:bookmarkStart w:id="5" w:name="_Toc28359034"/>
      <w:bookmarkStart w:id="6" w:name="_Toc35393823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3"/>
      <w:bookmarkEnd w:id="4"/>
      <w:bookmarkEnd w:id="5"/>
      <w:bookmarkEnd w:id="6"/>
    </w:p>
    <w:p w14:paraId="76978CF7">
      <w:pPr>
        <w:adjustRightInd w:val="0"/>
        <w:snapToGrid w:val="0"/>
        <w:spacing w:line="264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bookmarkStart w:id="7" w:name="_Toc35393824"/>
      <w:bookmarkStart w:id="8" w:name="_Toc28359112"/>
      <w:bookmarkStart w:id="9" w:name="_Toc28359035"/>
      <w:bookmarkStart w:id="10" w:name="_Toc35393655"/>
      <w:r>
        <w:rPr>
          <w:rFonts w:hint="eastAsia" w:ascii="仿宋" w:hAnsi="仿宋" w:eastAsia="仿宋"/>
          <w:sz w:val="28"/>
          <w:szCs w:val="28"/>
        </w:rPr>
        <w:t>项目编号：11011624210200009609-XM00</w:t>
      </w:r>
    </w:p>
    <w:p w14:paraId="02DA81A4">
      <w:pPr>
        <w:adjustRightInd w:val="0"/>
        <w:snapToGrid w:val="0"/>
        <w:spacing w:line="264" w:lineRule="auto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代理编号：BJZTMZ-2024-060</w:t>
      </w:r>
    </w:p>
    <w:p w14:paraId="63C82F39">
      <w:pPr>
        <w:adjustRightInd w:val="0"/>
        <w:snapToGrid w:val="0"/>
        <w:spacing w:line="264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项目名称：2024年教育系统低压电气维护</w:t>
      </w:r>
    </w:p>
    <w:p w14:paraId="09A2D103">
      <w:pPr>
        <w:pStyle w:val="4"/>
        <w:adjustRightInd w:val="0"/>
        <w:snapToGrid w:val="0"/>
        <w:spacing w:line="264" w:lineRule="auto"/>
        <w:rPr>
          <w:rFonts w:ascii="黑体" w:hAnsi="黑体" w:cs="宋体"/>
          <w:b w:val="0"/>
          <w:sz w:val="28"/>
          <w:szCs w:val="28"/>
        </w:rPr>
      </w:pPr>
      <w:r>
        <w:rPr>
          <w:rFonts w:hint="eastAsia" w:ascii="黑体" w:hAnsi="黑体" w:cs="宋体"/>
          <w:b w:val="0"/>
          <w:sz w:val="28"/>
          <w:szCs w:val="28"/>
        </w:rPr>
        <w:t>二、项目废标的原因</w:t>
      </w:r>
      <w:bookmarkEnd w:id="7"/>
      <w:bookmarkEnd w:id="8"/>
      <w:bookmarkEnd w:id="9"/>
      <w:bookmarkEnd w:id="10"/>
    </w:p>
    <w:p w14:paraId="12D09FD4">
      <w:pPr>
        <w:adjustRightInd w:val="0"/>
        <w:snapToGrid w:val="0"/>
        <w:spacing w:line="264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经复核</w:t>
      </w:r>
      <w:bookmarkStart w:id="17" w:name="_GoBack"/>
      <w:bookmarkEnd w:id="17"/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本项目满足资格审查的供应商不足三家，</w:t>
      </w:r>
      <w:r>
        <w:rPr>
          <w:rFonts w:hint="eastAsia" w:ascii="仿宋" w:hAnsi="仿宋" w:eastAsia="仿宋"/>
          <w:sz w:val="28"/>
          <w:szCs w:val="28"/>
          <w:u w:val="single"/>
        </w:rPr>
        <w:t>故本项目做废标处理。</w:t>
      </w:r>
    </w:p>
    <w:p w14:paraId="12625811">
      <w:pPr>
        <w:pStyle w:val="4"/>
        <w:adjustRightInd w:val="0"/>
        <w:snapToGrid w:val="0"/>
        <w:spacing w:line="264" w:lineRule="auto"/>
        <w:rPr>
          <w:rFonts w:ascii="黑体" w:hAnsi="黑体" w:cs="宋体"/>
          <w:b w:val="0"/>
          <w:sz w:val="28"/>
          <w:szCs w:val="28"/>
        </w:rPr>
      </w:pPr>
      <w:bookmarkStart w:id="11" w:name="_Toc35393656"/>
      <w:bookmarkStart w:id="12" w:name="_Toc35393825"/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  <w:bookmarkEnd w:id="11"/>
      <w:bookmarkEnd w:id="12"/>
    </w:p>
    <w:p w14:paraId="2520C7A5">
      <w:pPr>
        <w:pStyle w:val="4"/>
        <w:adjustRightInd w:val="0"/>
        <w:snapToGrid w:val="0"/>
        <w:spacing w:line="264" w:lineRule="auto"/>
        <w:rPr>
          <w:sz w:val="28"/>
          <w:szCs w:val="28"/>
        </w:rPr>
      </w:pPr>
      <w:r>
        <w:rPr>
          <w:rFonts w:hint="eastAsia" w:ascii="黑体" w:hAnsi="黑体" w:cs="宋体"/>
          <w:b w:val="0"/>
          <w:sz w:val="28"/>
          <w:szCs w:val="28"/>
        </w:rPr>
        <w:t>无</w:t>
      </w:r>
    </w:p>
    <w:p w14:paraId="67CCA633">
      <w:pPr>
        <w:pStyle w:val="4"/>
        <w:adjustRightInd w:val="0"/>
        <w:snapToGrid w:val="0"/>
        <w:spacing w:line="264" w:lineRule="auto"/>
        <w:rPr>
          <w:rFonts w:ascii="黑体" w:hAnsi="黑体" w:cs="宋体"/>
          <w:b w:val="0"/>
          <w:sz w:val="28"/>
          <w:szCs w:val="28"/>
        </w:rPr>
      </w:pPr>
      <w:bookmarkStart w:id="13" w:name="_Toc28359036"/>
      <w:bookmarkStart w:id="14" w:name="_Toc35393826"/>
      <w:bookmarkStart w:id="15" w:name="_Toc28359113"/>
      <w:bookmarkStart w:id="16" w:name="_Toc35393657"/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7E7D4250">
      <w:pPr>
        <w:pStyle w:val="11"/>
        <w:adjustRightInd w:val="0"/>
        <w:snapToGrid w:val="0"/>
        <w:spacing w:line="264" w:lineRule="auto"/>
        <w:ind w:left="315" w:leftChars="150" w:firstLine="103" w:firstLineChars="37"/>
        <w:rPr>
          <w:rFonts w:hint="eastAsia" w:ascii="仿宋" w:hAnsi="仿宋" w:eastAsia="仿宋" w:cs="宋体"/>
          <w:bCs/>
          <w:sz w:val="28"/>
          <w:szCs w:val="28"/>
          <w:lang w:val="zh-CN"/>
        </w:rPr>
      </w:pPr>
      <w:r>
        <w:rPr>
          <w:rFonts w:hint="eastAsia" w:ascii="仿宋" w:hAnsi="仿宋" w:eastAsia="仿宋" w:cs="宋体"/>
          <w:bCs/>
          <w:sz w:val="28"/>
          <w:szCs w:val="28"/>
          <w:lang w:val="zh-CN"/>
        </w:rPr>
        <w:t>1.采购人信息</w:t>
      </w:r>
    </w:p>
    <w:p w14:paraId="5333949F">
      <w:pPr>
        <w:pStyle w:val="11"/>
        <w:adjustRightInd w:val="0"/>
        <w:snapToGrid w:val="0"/>
        <w:spacing w:line="264" w:lineRule="auto"/>
        <w:ind w:left="315" w:leftChars="150" w:firstLine="103" w:firstLineChars="37"/>
        <w:rPr>
          <w:rFonts w:hint="eastAsia" w:ascii="仿宋" w:hAnsi="仿宋" w:eastAsia="仿宋" w:cs="宋体"/>
          <w:bCs/>
          <w:sz w:val="28"/>
          <w:szCs w:val="28"/>
          <w:lang w:val="zh-CN"/>
        </w:rPr>
      </w:pPr>
      <w:r>
        <w:rPr>
          <w:rFonts w:hint="eastAsia" w:ascii="仿宋" w:hAnsi="仿宋" w:eastAsia="仿宋" w:cs="宋体"/>
          <w:bCs/>
          <w:sz w:val="28"/>
          <w:szCs w:val="28"/>
          <w:lang w:val="zh-CN"/>
        </w:rPr>
        <w:t>名 称：北京市怀柔区教育委员会</w:t>
      </w:r>
    </w:p>
    <w:p w14:paraId="0053C47B">
      <w:pPr>
        <w:pStyle w:val="11"/>
        <w:adjustRightInd w:val="0"/>
        <w:snapToGrid w:val="0"/>
        <w:spacing w:line="264" w:lineRule="auto"/>
        <w:ind w:left="315" w:leftChars="150" w:firstLine="103" w:firstLineChars="37"/>
        <w:rPr>
          <w:rFonts w:hint="eastAsia" w:ascii="仿宋" w:hAnsi="仿宋" w:eastAsia="仿宋" w:cs="宋体"/>
          <w:bCs/>
          <w:sz w:val="28"/>
          <w:szCs w:val="28"/>
          <w:lang w:val="zh-CN"/>
        </w:rPr>
      </w:pPr>
      <w:r>
        <w:rPr>
          <w:rFonts w:hint="eastAsia" w:ascii="仿宋" w:hAnsi="仿宋" w:eastAsia="仿宋" w:cs="宋体"/>
          <w:bCs/>
          <w:sz w:val="28"/>
          <w:szCs w:val="28"/>
          <w:lang w:val="zh-CN"/>
        </w:rPr>
        <w:t>地址：北京市怀柔区湖光南街2号</w:t>
      </w:r>
    </w:p>
    <w:p w14:paraId="0E8EDF0D">
      <w:pPr>
        <w:pStyle w:val="11"/>
        <w:adjustRightInd w:val="0"/>
        <w:snapToGrid w:val="0"/>
        <w:spacing w:line="264" w:lineRule="auto"/>
        <w:ind w:left="315" w:leftChars="150" w:firstLine="103" w:firstLineChars="37"/>
        <w:rPr>
          <w:rFonts w:hint="eastAsia" w:ascii="仿宋" w:hAnsi="仿宋" w:eastAsia="仿宋" w:cs="宋体"/>
          <w:bCs/>
          <w:sz w:val="28"/>
          <w:szCs w:val="28"/>
          <w:lang w:val="zh-CN"/>
        </w:rPr>
      </w:pPr>
      <w:r>
        <w:rPr>
          <w:rFonts w:hint="eastAsia" w:ascii="仿宋" w:hAnsi="仿宋" w:eastAsia="仿宋" w:cs="宋体"/>
          <w:bCs/>
          <w:sz w:val="28"/>
          <w:szCs w:val="28"/>
          <w:lang w:val="zh-CN"/>
        </w:rPr>
        <w:t>联系方式：汤老师 010-69641274</w:t>
      </w:r>
    </w:p>
    <w:p w14:paraId="2079BA7A">
      <w:pPr>
        <w:pStyle w:val="11"/>
        <w:adjustRightInd w:val="0"/>
        <w:snapToGrid w:val="0"/>
        <w:spacing w:line="264" w:lineRule="auto"/>
        <w:ind w:left="315" w:leftChars="150" w:firstLine="103" w:firstLineChars="37"/>
        <w:rPr>
          <w:rFonts w:hint="eastAsia" w:ascii="仿宋" w:hAnsi="仿宋" w:eastAsia="仿宋" w:cs="宋体"/>
          <w:bCs/>
          <w:sz w:val="28"/>
          <w:szCs w:val="28"/>
          <w:lang w:val="zh-CN"/>
        </w:rPr>
      </w:pPr>
      <w:r>
        <w:rPr>
          <w:rFonts w:hint="eastAsia" w:ascii="仿宋" w:hAnsi="仿宋" w:eastAsia="仿宋" w:cs="宋体"/>
          <w:bCs/>
          <w:sz w:val="28"/>
          <w:szCs w:val="28"/>
          <w:lang w:val="zh-CN"/>
        </w:rPr>
        <w:t>2.采购代理机构信息</w:t>
      </w:r>
    </w:p>
    <w:p w14:paraId="1FA544C2">
      <w:pPr>
        <w:pStyle w:val="11"/>
        <w:adjustRightInd w:val="0"/>
        <w:snapToGrid w:val="0"/>
        <w:spacing w:line="264" w:lineRule="auto"/>
        <w:ind w:left="315" w:leftChars="150" w:firstLine="103" w:firstLineChars="37"/>
        <w:rPr>
          <w:rFonts w:hint="eastAsia" w:ascii="仿宋" w:hAnsi="仿宋" w:eastAsia="仿宋" w:cs="宋体"/>
          <w:bCs/>
          <w:sz w:val="28"/>
          <w:szCs w:val="28"/>
          <w:lang w:val="zh-CN"/>
        </w:rPr>
      </w:pPr>
      <w:r>
        <w:rPr>
          <w:rFonts w:hint="eastAsia" w:ascii="仿宋" w:hAnsi="仿宋" w:eastAsia="仿宋" w:cs="宋体"/>
          <w:bCs/>
          <w:sz w:val="28"/>
          <w:szCs w:val="28"/>
          <w:lang w:val="zh-CN"/>
        </w:rPr>
        <w:t>名 称：北京中天铭泽项目管理有限公司</w:t>
      </w:r>
    </w:p>
    <w:p w14:paraId="763E031B">
      <w:pPr>
        <w:pStyle w:val="11"/>
        <w:adjustRightInd w:val="0"/>
        <w:snapToGrid w:val="0"/>
        <w:spacing w:line="264" w:lineRule="auto"/>
        <w:ind w:left="315" w:leftChars="150" w:firstLine="103" w:firstLineChars="37"/>
        <w:rPr>
          <w:rFonts w:hint="eastAsia" w:ascii="仿宋" w:hAnsi="仿宋" w:eastAsia="仿宋" w:cs="宋体"/>
          <w:bCs/>
          <w:sz w:val="28"/>
          <w:szCs w:val="28"/>
          <w:lang w:val="zh-CN"/>
        </w:rPr>
      </w:pPr>
      <w:r>
        <w:rPr>
          <w:rFonts w:hint="eastAsia" w:ascii="仿宋" w:hAnsi="仿宋" w:eastAsia="仿宋" w:cs="宋体"/>
          <w:bCs/>
          <w:sz w:val="28"/>
          <w:szCs w:val="28"/>
          <w:lang w:val="zh-CN"/>
        </w:rPr>
        <w:t>地　址：北京市石景山区老山西街17号院</w:t>
      </w:r>
    </w:p>
    <w:p w14:paraId="343D62D6">
      <w:pPr>
        <w:pStyle w:val="11"/>
        <w:adjustRightInd w:val="0"/>
        <w:snapToGrid w:val="0"/>
        <w:spacing w:line="264" w:lineRule="auto"/>
        <w:ind w:left="315" w:leftChars="150" w:firstLine="103" w:firstLineChars="37"/>
        <w:rPr>
          <w:rFonts w:hint="eastAsia" w:ascii="仿宋" w:hAnsi="仿宋" w:eastAsia="仿宋" w:cs="宋体"/>
          <w:bCs/>
          <w:sz w:val="28"/>
          <w:szCs w:val="28"/>
          <w:lang w:val="zh-CN"/>
        </w:rPr>
      </w:pPr>
      <w:r>
        <w:rPr>
          <w:rFonts w:hint="eastAsia" w:ascii="仿宋" w:hAnsi="仿宋" w:eastAsia="仿宋" w:cs="宋体"/>
          <w:bCs/>
          <w:sz w:val="28"/>
          <w:szCs w:val="28"/>
          <w:lang w:val="zh-CN"/>
        </w:rPr>
        <w:t>联系方式：李佳鑫、曾佑娟010-68848581</w:t>
      </w:r>
    </w:p>
    <w:p w14:paraId="01510F61">
      <w:pPr>
        <w:pStyle w:val="11"/>
        <w:adjustRightInd w:val="0"/>
        <w:snapToGrid w:val="0"/>
        <w:spacing w:line="264" w:lineRule="auto"/>
        <w:ind w:left="315" w:leftChars="150" w:firstLine="103" w:firstLineChars="37"/>
        <w:rPr>
          <w:rFonts w:hint="eastAsia" w:ascii="仿宋" w:hAnsi="仿宋" w:eastAsia="仿宋" w:cs="宋体"/>
          <w:bCs/>
          <w:sz w:val="28"/>
          <w:szCs w:val="28"/>
          <w:lang w:val="zh-CN"/>
        </w:rPr>
      </w:pPr>
      <w:r>
        <w:rPr>
          <w:rFonts w:hint="eastAsia" w:ascii="仿宋" w:hAnsi="仿宋" w:eastAsia="仿宋" w:cs="宋体"/>
          <w:bCs/>
          <w:sz w:val="28"/>
          <w:szCs w:val="28"/>
          <w:lang w:val="zh-CN"/>
        </w:rPr>
        <w:t>3.项目联系方式</w:t>
      </w:r>
    </w:p>
    <w:p w14:paraId="6240B4AE">
      <w:pPr>
        <w:pStyle w:val="11"/>
        <w:adjustRightInd w:val="0"/>
        <w:snapToGrid w:val="0"/>
        <w:spacing w:line="264" w:lineRule="auto"/>
        <w:ind w:left="315" w:leftChars="150" w:firstLine="103" w:firstLineChars="37"/>
        <w:rPr>
          <w:rFonts w:hint="eastAsia" w:ascii="仿宋" w:hAnsi="仿宋" w:eastAsia="仿宋" w:cs="宋体"/>
          <w:bCs/>
          <w:sz w:val="28"/>
          <w:szCs w:val="28"/>
          <w:lang w:val="zh-CN"/>
        </w:rPr>
      </w:pPr>
      <w:r>
        <w:rPr>
          <w:rFonts w:hint="eastAsia" w:ascii="仿宋" w:hAnsi="仿宋" w:eastAsia="仿宋" w:cs="宋体"/>
          <w:bCs/>
          <w:sz w:val="28"/>
          <w:szCs w:val="28"/>
          <w:lang w:val="zh-CN"/>
        </w:rPr>
        <w:t>项目联系人：李佳鑫、曾佑娟</w:t>
      </w:r>
    </w:p>
    <w:p w14:paraId="115ACDB7">
      <w:pPr>
        <w:pStyle w:val="11"/>
        <w:adjustRightInd w:val="0"/>
        <w:snapToGrid w:val="0"/>
        <w:spacing w:line="264" w:lineRule="auto"/>
        <w:ind w:left="315" w:leftChars="150" w:firstLine="103" w:firstLineChars="37"/>
        <w:rPr>
          <w:rFonts w:ascii="仿宋" w:hAnsi="仿宋" w:eastAsia="仿宋" w:cs="宋体"/>
          <w:bCs/>
          <w:sz w:val="28"/>
          <w:szCs w:val="28"/>
          <w:lang w:val="zh-CN"/>
        </w:rPr>
      </w:pPr>
      <w:r>
        <w:rPr>
          <w:rFonts w:hint="eastAsia" w:ascii="仿宋" w:hAnsi="仿宋" w:eastAsia="仿宋" w:cs="宋体"/>
          <w:bCs/>
          <w:sz w:val="28"/>
          <w:szCs w:val="28"/>
          <w:lang w:val="zh-CN"/>
        </w:rPr>
        <w:t>电　话：010-68848581、18501354106</w:t>
      </w:r>
    </w:p>
    <w:p w14:paraId="32B719D3">
      <w:pPr>
        <w:pStyle w:val="11"/>
        <w:adjustRightInd w:val="0"/>
        <w:snapToGrid w:val="0"/>
        <w:spacing w:line="264" w:lineRule="auto"/>
        <w:ind w:left="315" w:firstLine="560"/>
        <w:rPr>
          <w:rFonts w:ascii="仿宋" w:hAnsi="仿宋" w:eastAsia="仿宋" w:cs="宋体"/>
          <w:bCs/>
          <w:sz w:val="28"/>
          <w:szCs w:val="28"/>
          <w:lang w:val="zh-CN"/>
        </w:rPr>
      </w:pPr>
    </w:p>
    <w:p w14:paraId="1AC3BB1C">
      <w:pPr>
        <w:adjustRightInd w:val="0"/>
        <w:snapToGrid w:val="0"/>
        <w:spacing w:line="264" w:lineRule="auto"/>
        <w:ind w:firstLine="560" w:firstLineChars="200"/>
        <w:jc w:val="right"/>
        <w:rPr>
          <w:rFonts w:ascii="仿宋" w:hAnsi="仿宋" w:eastAsia="仿宋" w:cs="宋体"/>
          <w:bCs/>
          <w:sz w:val="28"/>
          <w:szCs w:val="28"/>
          <w:lang w:val="zh-CN"/>
        </w:rPr>
      </w:pPr>
      <w:r>
        <w:rPr>
          <w:rFonts w:hint="eastAsia" w:ascii="仿宋" w:hAnsi="仿宋" w:eastAsia="仿宋" w:cs="宋体"/>
          <w:bCs/>
          <w:sz w:val="28"/>
          <w:szCs w:val="28"/>
          <w:lang w:val="zh-CN"/>
        </w:rPr>
        <w:t>北京中天铭泽项目管理有限公司</w:t>
      </w:r>
    </w:p>
    <w:p w14:paraId="382DC3C9">
      <w:pPr>
        <w:adjustRightInd w:val="0"/>
        <w:snapToGrid w:val="0"/>
        <w:spacing w:line="264" w:lineRule="auto"/>
        <w:jc w:val="right"/>
      </w:pPr>
      <w:r>
        <w:rPr>
          <w:rFonts w:hint="eastAsia" w:ascii="仿宋" w:hAnsi="仿宋" w:eastAsia="仿宋" w:cs="宋体"/>
          <w:bCs/>
          <w:sz w:val="28"/>
          <w:szCs w:val="28"/>
        </w:rPr>
        <w:t>2024年</w:t>
      </w:r>
      <w:r>
        <w:rPr>
          <w:rFonts w:hint="eastAsia" w:ascii="仿宋" w:hAnsi="仿宋" w:eastAsia="仿宋" w:cs="宋体"/>
          <w:bCs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宋体"/>
          <w:bCs/>
          <w:sz w:val="28"/>
          <w:szCs w:val="28"/>
        </w:rPr>
        <w:t>月</w:t>
      </w:r>
      <w:r>
        <w:rPr>
          <w:rFonts w:ascii="仿宋" w:hAnsi="仿宋" w:eastAsia="仿宋" w:cs="宋体"/>
          <w:bCs/>
          <w:sz w:val="28"/>
          <w:szCs w:val="28"/>
        </w:rPr>
        <w:t>2</w:t>
      </w:r>
      <w:r>
        <w:rPr>
          <w:rFonts w:hint="eastAsia" w:ascii="仿宋" w:hAnsi="仿宋" w:eastAsia="仿宋" w:cs="宋体"/>
          <w:bCs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宋体"/>
          <w:bCs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xYWYxZmExMGVhZTQ5ZmNiZDYyZTZjODYyZmQzNDUifQ=="/>
  </w:docVars>
  <w:rsids>
    <w:rsidRoot w:val="002D0CAA"/>
    <w:rsid w:val="00023A66"/>
    <w:rsid w:val="00053746"/>
    <w:rsid w:val="00160357"/>
    <w:rsid w:val="00184ECA"/>
    <w:rsid w:val="00234A61"/>
    <w:rsid w:val="00286264"/>
    <w:rsid w:val="002D0CAA"/>
    <w:rsid w:val="002E6FC5"/>
    <w:rsid w:val="004368A7"/>
    <w:rsid w:val="00534D96"/>
    <w:rsid w:val="005774AD"/>
    <w:rsid w:val="006658BC"/>
    <w:rsid w:val="00807EC6"/>
    <w:rsid w:val="00AF0719"/>
    <w:rsid w:val="00B12EDE"/>
    <w:rsid w:val="00B804FA"/>
    <w:rsid w:val="00CD7286"/>
    <w:rsid w:val="00F415B0"/>
    <w:rsid w:val="01763BCE"/>
    <w:rsid w:val="0BDE0363"/>
    <w:rsid w:val="117C1DDA"/>
    <w:rsid w:val="1AC03D49"/>
    <w:rsid w:val="1CEB2DEB"/>
    <w:rsid w:val="1D067887"/>
    <w:rsid w:val="2B2333E5"/>
    <w:rsid w:val="2F0D7E7B"/>
    <w:rsid w:val="33337034"/>
    <w:rsid w:val="36015455"/>
    <w:rsid w:val="3BF633A5"/>
    <w:rsid w:val="3D6C3A2C"/>
    <w:rsid w:val="47401A28"/>
    <w:rsid w:val="479A7985"/>
    <w:rsid w:val="5B100EB8"/>
    <w:rsid w:val="5E167800"/>
    <w:rsid w:val="5EBE2451"/>
    <w:rsid w:val="62712891"/>
    <w:rsid w:val="673D4944"/>
    <w:rsid w:val="69412DAD"/>
    <w:rsid w:val="6B200ADF"/>
    <w:rsid w:val="6E5E537C"/>
    <w:rsid w:val="6F4E109E"/>
    <w:rsid w:val="75175B20"/>
    <w:rsid w:val="7793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7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Body Text"/>
    <w:basedOn w:val="1"/>
    <w:next w:val="1"/>
    <w:unhideWhenUsed/>
    <w:qFormat/>
    <w:uiPriority w:val="0"/>
    <w:pPr>
      <w:spacing w:after="120"/>
    </w:pPr>
  </w:style>
  <w:style w:type="paragraph" w:styleId="6">
    <w:name w:val="Body Text Indent"/>
    <w:basedOn w:val="1"/>
    <w:next w:val="1"/>
    <w:qFormat/>
    <w:uiPriority w:val="0"/>
    <w:pPr>
      <w:spacing w:line="400" w:lineRule="exact"/>
      <w:ind w:left="1050" w:leftChars="150" w:hanging="735" w:hangingChars="350"/>
    </w:pPr>
  </w:style>
  <w:style w:type="paragraph" w:styleId="7">
    <w:name w:val="Plain Text"/>
    <w:basedOn w:val="1"/>
    <w:link w:val="18"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toc 1"/>
    <w:basedOn w:val="1"/>
    <w:next w:val="1"/>
    <w:qFormat/>
    <w:uiPriority w:val="39"/>
    <w:pPr>
      <w:spacing w:before="120"/>
      <w:jc w:val="left"/>
    </w:pPr>
    <w:rPr>
      <w:b/>
      <w:bCs/>
      <w:iCs/>
      <w:sz w:val="24"/>
    </w:rPr>
  </w:style>
  <w:style w:type="paragraph" w:styleId="10">
    <w:name w:val="Body Text First Indent"/>
    <w:basedOn w:val="5"/>
    <w:qFormat/>
    <w:uiPriority w:val="0"/>
    <w:pPr>
      <w:ind w:firstLine="420" w:firstLineChars="100"/>
    </w:pPr>
    <w:rPr>
      <w:rFonts w:asciiTheme="minorHAnsi" w:hAnsiTheme="minorHAnsi" w:eastAsiaTheme="minorEastAsia" w:cstheme="minorBidi"/>
    </w:rPr>
  </w:style>
  <w:style w:type="paragraph" w:styleId="11">
    <w:name w:val="Body Text First Indent 2"/>
    <w:basedOn w:val="6"/>
    <w:qFormat/>
    <w:uiPriority w:val="99"/>
    <w:pPr>
      <w:tabs>
        <w:tab w:val="left" w:pos="5580"/>
      </w:tabs>
      <w:ind w:firstLine="420" w:firstLineChars="200"/>
    </w:pPr>
  </w:style>
  <w:style w:type="character" w:customStyle="1" w:styleId="14">
    <w:name w:val="页眉 字符"/>
    <w:basedOn w:val="13"/>
    <w:link w:val="8"/>
    <w:qFormat/>
    <w:uiPriority w:val="99"/>
    <w:rPr>
      <w:sz w:val="18"/>
      <w:szCs w:val="18"/>
    </w:rPr>
  </w:style>
  <w:style w:type="character" w:customStyle="1" w:styleId="15">
    <w:name w:val="页脚 字符"/>
    <w:basedOn w:val="13"/>
    <w:link w:val="2"/>
    <w:qFormat/>
    <w:uiPriority w:val="99"/>
    <w:rPr>
      <w:sz w:val="18"/>
      <w:szCs w:val="18"/>
    </w:rPr>
  </w:style>
  <w:style w:type="character" w:customStyle="1" w:styleId="16">
    <w:name w:val="标题 1 字符"/>
    <w:basedOn w:val="13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7">
    <w:name w:val="标题 2 字符"/>
    <w:basedOn w:val="13"/>
    <w:link w:val="4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8">
    <w:name w:val="纯文本 字符"/>
    <w:basedOn w:val="13"/>
    <w:link w:val="7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277</Words>
  <Characters>373</Characters>
  <Lines>2</Lines>
  <Paragraphs>1</Paragraphs>
  <TotalTime>1</TotalTime>
  <ScaleCrop>false</ScaleCrop>
  <LinksUpToDate>false</LinksUpToDate>
  <CharactersWithSpaces>383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2020-04-28T07:34:00Z</dcterms:created>
  <dc:creator>China</dc:creator>
  <cp:lastModifiedBy>WPS_1627565166</cp:lastModifiedBy>
  <dcterms:modified xsi:type="dcterms:W3CDTF">2024-09-23T02:20:15Z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32414D25EF014D0A849A9F70AAD9AD6D_13</vt:lpwstr>
  </property>
</Properties>
</file>