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F2E7CF" w14:textId="77777777" w:rsidR="00A90A7F" w:rsidRPr="00E96DD0" w:rsidRDefault="00A90A7F">
      <w:pPr>
        <w:spacing w:line="360" w:lineRule="auto"/>
        <w:jc w:val="center"/>
        <w:rPr>
          <w:rStyle w:val="1Char"/>
          <w:rFonts w:ascii="Times New Roman" w:eastAsiaTheme="minorEastAsia" w:hAnsi="Times New Roman" w:cs="Times New Roman"/>
          <w:color w:val="000000" w:themeColor="text1"/>
          <w:sz w:val="72"/>
          <w:szCs w:val="72"/>
        </w:rPr>
      </w:pPr>
      <w:bookmarkStart w:id="0" w:name="_Toc104489714"/>
      <w:bookmarkStart w:id="1" w:name="_Toc168259796"/>
    </w:p>
    <w:p w14:paraId="154F7FEA" w14:textId="77777777" w:rsidR="00A90A7F" w:rsidRPr="00E96DD0" w:rsidRDefault="004550C0">
      <w:pPr>
        <w:spacing w:line="360" w:lineRule="auto"/>
        <w:jc w:val="center"/>
        <w:rPr>
          <w:rFonts w:ascii="Times New Roman" w:eastAsiaTheme="minorEastAsia" w:hAnsi="Times New Roman" w:cs="Times New Roman"/>
          <w:color w:val="000000" w:themeColor="text1"/>
          <w:sz w:val="72"/>
          <w:szCs w:val="72"/>
          <w:lang w:eastAsia="zh-CN"/>
        </w:rPr>
      </w:pPr>
      <w:r w:rsidRPr="00E96DD0">
        <w:rPr>
          <w:rStyle w:val="1Char"/>
          <w:rFonts w:ascii="Times New Roman" w:eastAsiaTheme="minorEastAsia" w:hAnsi="Times New Roman" w:cs="Times New Roman"/>
          <w:color w:val="000000" w:themeColor="text1"/>
          <w:sz w:val="72"/>
          <w:szCs w:val="72"/>
        </w:rPr>
        <w:t>建设工程施工合同</w:t>
      </w:r>
      <w:bookmarkEnd w:id="0"/>
      <w:bookmarkEnd w:id="1"/>
    </w:p>
    <w:p w14:paraId="60F3CBE8" w14:textId="77777777" w:rsidR="00A90A7F" w:rsidRPr="00E96DD0" w:rsidRDefault="00A90A7F">
      <w:pPr>
        <w:spacing w:line="360" w:lineRule="auto"/>
        <w:rPr>
          <w:rFonts w:ascii="Times New Roman" w:eastAsiaTheme="minorEastAsia" w:hAnsi="Times New Roman" w:cs="Times New Roman"/>
          <w:color w:val="000000" w:themeColor="text1"/>
          <w:lang w:eastAsia="zh-CN"/>
        </w:rPr>
      </w:pPr>
    </w:p>
    <w:p w14:paraId="495F36C5" w14:textId="77777777" w:rsidR="00A90A7F" w:rsidRPr="00E96DD0" w:rsidRDefault="004550C0">
      <w:pPr>
        <w:spacing w:line="360" w:lineRule="auto"/>
        <w:rPr>
          <w:rFonts w:ascii="Times New Roman" w:eastAsiaTheme="minorEastAsia" w:hAnsi="Times New Roman" w:cs="Times New Roman"/>
          <w:color w:val="000000" w:themeColor="text1"/>
          <w:sz w:val="40"/>
          <w:lang w:eastAsia="zh-CN"/>
        </w:rPr>
      </w:pPr>
      <w:r w:rsidRPr="00E96DD0">
        <w:rPr>
          <w:rFonts w:ascii="Times New Roman" w:eastAsiaTheme="minorEastAsia" w:hAnsi="Times New Roman" w:cs="Times New Roman"/>
          <w:color w:val="000000" w:themeColor="text1"/>
          <w:sz w:val="40"/>
          <w:lang w:eastAsia="zh-CN"/>
        </w:rPr>
        <w:t xml:space="preserve"> </w:t>
      </w:r>
    </w:p>
    <w:p w14:paraId="22715C06" w14:textId="77777777" w:rsidR="00A90A7F" w:rsidRPr="00E96DD0" w:rsidRDefault="00A90A7F">
      <w:pPr>
        <w:spacing w:line="360" w:lineRule="auto"/>
        <w:rPr>
          <w:rFonts w:ascii="Times New Roman" w:eastAsiaTheme="minorEastAsia" w:hAnsi="Times New Roman" w:cs="Times New Roman"/>
          <w:color w:val="000000" w:themeColor="text1"/>
          <w:sz w:val="40"/>
          <w:lang w:eastAsia="zh-CN"/>
        </w:rPr>
      </w:pPr>
    </w:p>
    <w:p w14:paraId="2FCAE9C9" w14:textId="77777777" w:rsidR="00A90A7F" w:rsidRPr="00E96DD0" w:rsidRDefault="00A90A7F">
      <w:pPr>
        <w:spacing w:line="360" w:lineRule="auto"/>
        <w:rPr>
          <w:rFonts w:ascii="Times New Roman" w:eastAsiaTheme="minorEastAsia" w:hAnsi="Times New Roman" w:cs="Times New Roman"/>
          <w:color w:val="000000" w:themeColor="text1"/>
          <w:sz w:val="40"/>
          <w:lang w:eastAsia="zh-CN"/>
        </w:rPr>
      </w:pPr>
    </w:p>
    <w:p w14:paraId="44CCA3A0" w14:textId="77777777" w:rsidR="00A90A7F" w:rsidRPr="00E96DD0" w:rsidRDefault="00A90A7F">
      <w:pPr>
        <w:spacing w:line="360" w:lineRule="auto"/>
        <w:rPr>
          <w:rFonts w:ascii="Times New Roman" w:eastAsiaTheme="minorEastAsia" w:hAnsi="Times New Roman" w:cs="Times New Roman"/>
          <w:color w:val="000000" w:themeColor="text1"/>
          <w:sz w:val="40"/>
          <w:lang w:eastAsia="zh-CN"/>
        </w:rPr>
      </w:pPr>
    </w:p>
    <w:p w14:paraId="1D21F480" w14:textId="77777777" w:rsidR="00A90A7F" w:rsidRPr="00E96DD0" w:rsidRDefault="00A90A7F">
      <w:pPr>
        <w:spacing w:line="360" w:lineRule="auto"/>
        <w:rPr>
          <w:rFonts w:ascii="Times New Roman" w:eastAsiaTheme="minorEastAsia" w:hAnsi="Times New Roman" w:cs="Times New Roman"/>
          <w:color w:val="000000" w:themeColor="text1"/>
          <w:sz w:val="40"/>
          <w:lang w:eastAsia="zh-CN"/>
        </w:rPr>
      </w:pPr>
    </w:p>
    <w:p w14:paraId="248624DC" w14:textId="77777777" w:rsidR="00A90A7F" w:rsidRPr="00E96DD0" w:rsidRDefault="00A90A7F">
      <w:pPr>
        <w:spacing w:line="360" w:lineRule="auto"/>
        <w:jc w:val="center"/>
        <w:rPr>
          <w:rFonts w:ascii="Times New Roman" w:eastAsiaTheme="minorEastAsia" w:hAnsi="Times New Roman" w:cs="Times New Roman"/>
          <w:color w:val="000000" w:themeColor="text1"/>
          <w:sz w:val="28"/>
          <w:szCs w:val="28"/>
          <w:lang w:eastAsia="zh-CN"/>
        </w:rPr>
      </w:pPr>
    </w:p>
    <w:p w14:paraId="4E30C0B5" w14:textId="77777777" w:rsidR="00A90A7F" w:rsidRPr="00E96DD0" w:rsidRDefault="004550C0">
      <w:pPr>
        <w:pStyle w:val="Default"/>
        <w:ind w:leftChars="200" w:left="1840" w:hangingChars="500" w:hanging="1400"/>
        <w:rPr>
          <w:rFonts w:ascii="Times New Roman" w:eastAsiaTheme="minorEastAsia" w:hAnsi="Times New Roman" w:cs="Times New Roman"/>
          <w:color w:val="000000" w:themeColor="text1"/>
        </w:rPr>
      </w:pPr>
      <w:r w:rsidRPr="00E96DD0">
        <w:rPr>
          <w:rFonts w:ascii="Times New Roman" w:eastAsiaTheme="minorEastAsia" w:hAnsi="Times New Roman" w:cs="Times New Roman"/>
          <w:color w:val="000000" w:themeColor="text1"/>
          <w:sz w:val="28"/>
          <w:szCs w:val="28"/>
        </w:rPr>
        <w:t>项目名称：新建学校校园文化建设（黄城根小学石景山分校）装修工程采购项目</w:t>
      </w:r>
    </w:p>
    <w:p w14:paraId="01542173" w14:textId="77777777" w:rsidR="00A90A7F" w:rsidRPr="00E96DD0" w:rsidRDefault="00A90A7F">
      <w:pPr>
        <w:spacing w:line="360" w:lineRule="auto"/>
        <w:ind w:firstLineChars="700" w:firstLine="1960"/>
        <w:rPr>
          <w:rFonts w:ascii="Times New Roman" w:eastAsiaTheme="minorEastAsia" w:hAnsi="Times New Roman" w:cs="Times New Roman"/>
          <w:color w:val="000000" w:themeColor="text1"/>
          <w:sz w:val="28"/>
          <w:szCs w:val="28"/>
          <w:lang w:eastAsia="zh-CN"/>
        </w:rPr>
      </w:pPr>
    </w:p>
    <w:p w14:paraId="6ADDCAAA" w14:textId="77777777" w:rsidR="00A90A7F" w:rsidRPr="00E96DD0" w:rsidRDefault="004550C0">
      <w:pPr>
        <w:spacing w:line="360" w:lineRule="auto"/>
        <w:ind w:firstLineChars="200" w:firstLine="560"/>
        <w:rPr>
          <w:rFonts w:ascii="Times New Roman" w:eastAsiaTheme="minorEastAsia" w:hAnsi="Times New Roman" w:cs="Times New Roman"/>
          <w:color w:val="000000" w:themeColor="text1"/>
          <w:sz w:val="28"/>
          <w:szCs w:val="28"/>
          <w:lang w:eastAsia="zh-CN"/>
        </w:rPr>
      </w:pPr>
      <w:r w:rsidRPr="00E96DD0">
        <w:rPr>
          <w:rFonts w:ascii="Times New Roman" w:eastAsiaTheme="minorEastAsia" w:hAnsi="Times New Roman" w:cs="Times New Roman"/>
          <w:color w:val="000000" w:themeColor="text1"/>
          <w:sz w:val="28"/>
          <w:szCs w:val="28"/>
          <w:lang w:eastAsia="zh-CN"/>
        </w:rPr>
        <w:t>发包人：北京市黄城根小学石景山分校</w:t>
      </w:r>
    </w:p>
    <w:p w14:paraId="7C1F632D" w14:textId="77777777" w:rsidR="00A90A7F" w:rsidRPr="00E96DD0" w:rsidRDefault="00A90A7F">
      <w:pPr>
        <w:spacing w:line="360" w:lineRule="auto"/>
        <w:ind w:firstLineChars="200" w:firstLine="560"/>
        <w:rPr>
          <w:rFonts w:ascii="Times New Roman" w:eastAsiaTheme="minorEastAsia" w:hAnsi="Times New Roman" w:cs="Times New Roman"/>
          <w:color w:val="000000" w:themeColor="text1"/>
          <w:sz w:val="28"/>
          <w:szCs w:val="28"/>
          <w:lang w:eastAsia="zh-CN"/>
        </w:rPr>
      </w:pPr>
    </w:p>
    <w:p w14:paraId="4EAA51BD" w14:textId="77777777" w:rsidR="00A90A7F" w:rsidRPr="00E96DD0" w:rsidRDefault="004550C0">
      <w:pPr>
        <w:spacing w:line="360" w:lineRule="auto"/>
        <w:ind w:firstLineChars="200" w:firstLine="560"/>
        <w:rPr>
          <w:rFonts w:ascii="Times New Roman" w:eastAsiaTheme="minorEastAsia" w:hAnsi="Times New Roman" w:cs="Times New Roman"/>
          <w:color w:val="000000" w:themeColor="text1"/>
          <w:sz w:val="28"/>
          <w:szCs w:val="28"/>
          <w:lang w:eastAsia="zh-CN"/>
        </w:rPr>
      </w:pPr>
      <w:r w:rsidRPr="00E96DD0">
        <w:rPr>
          <w:rFonts w:ascii="Times New Roman" w:eastAsiaTheme="minorEastAsia" w:hAnsi="Times New Roman" w:cs="Times New Roman"/>
          <w:color w:val="000000" w:themeColor="text1"/>
          <w:sz w:val="28"/>
          <w:szCs w:val="28"/>
          <w:lang w:eastAsia="zh-CN"/>
        </w:rPr>
        <w:t>承包人：北京泰熙建设工程有限公司</w:t>
      </w:r>
      <w:r w:rsidRPr="00E96DD0">
        <w:rPr>
          <w:rFonts w:ascii="Times New Roman" w:eastAsiaTheme="minorEastAsia" w:hAnsi="Times New Roman" w:cs="Times New Roman"/>
          <w:color w:val="000000" w:themeColor="text1"/>
          <w:sz w:val="28"/>
          <w:szCs w:val="28"/>
          <w:lang w:eastAsia="zh-CN"/>
        </w:rPr>
        <w:t xml:space="preserve"> </w:t>
      </w:r>
    </w:p>
    <w:p w14:paraId="494D36B8" w14:textId="77777777" w:rsidR="00A90A7F" w:rsidRPr="00E96DD0" w:rsidRDefault="00A90A7F">
      <w:pPr>
        <w:spacing w:line="360" w:lineRule="auto"/>
        <w:rPr>
          <w:rFonts w:ascii="Times New Roman" w:eastAsiaTheme="minorEastAsia" w:hAnsi="Times New Roman" w:cs="Times New Roman"/>
          <w:color w:val="000000" w:themeColor="text1"/>
          <w:sz w:val="28"/>
          <w:szCs w:val="28"/>
          <w:lang w:eastAsia="zh-CN"/>
        </w:rPr>
      </w:pPr>
    </w:p>
    <w:p w14:paraId="5532C182" w14:textId="77777777" w:rsidR="00A90A7F" w:rsidRPr="00E96DD0" w:rsidRDefault="004550C0">
      <w:pPr>
        <w:spacing w:line="360" w:lineRule="auto"/>
        <w:ind w:firstLineChars="200" w:firstLine="560"/>
        <w:rPr>
          <w:rFonts w:ascii="Times New Roman" w:eastAsiaTheme="minorEastAsia" w:hAnsi="Times New Roman" w:cs="Times New Roman"/>
          <w:color w:val="000000" w:themeColor="text1"/>
          <w:sz w:val="28"/>
          <w:szCs w:val="28"/>
          <w:lang w:eastAsia="zh-CN"/>
        </w:rPr>
      </w:pPr>
      <w:r w:rsidRPr="00E96DD0">
        <w:rPr>
          <w:rFonts w:ascii="Times New Roman" w:eastAsiaTheme="minorEastAsia" w:hAnsi="Times New Roman" w:cs="Times New Roman"/>
          <w:color w:val="000000" w:themeColor="text1"/>
          <w:sz w:val="28"/>
          <w:szCs w:val="28"/>
          <w:lang w:eastAsia="zh-CN"/>
        </w:rPr>
        <w:t>签署时间：</w:t>
      </w:r>
      <w:r w:rsidRPr="00E96DD0">
        <w:rPr>
          <w:rFonts w:ascii="Times New Roman" w:eastAsiaTheme="minorEastAsia" w:hAnsi="Times New Roman" w:cs="Times New Roman"/>
          <w:color w:val="000000" w:themeColor="text1"/>
          <w:sz w:val="28"/>
          <w:szCs w:val="28"/>
          <w:lang w:eastAsia="zh-CN"/>
        </w:rPr>
        <w:t>2024</w:t>
      </w:r>
      <w:r w:rsidRPr="00E96DD0">
        <w:rPr>
          <w:rFonts w:ascii="Times New Roman" w:eastAsiaTheme="minorEastAsia" w:hAnsi="Times New Roman" w:cs="Times New Roman"/>
          <w:color w:val="000000" w:themeColor="text1"/>
          <w:sz w:val="28"/>
          <w:szCs w:val="28"/>
          <w:lang w:eastAsia="zh-CN"/>
        </w:rPr>
        <w:t>年</w:t>
      </w:r>
      <w:r w:rsidRPr="00E96DD0">
        <w:rPr>
          <w:rFonts w:ascii="Times New Roman" w:eastAsiaTheme="minorEastAsia" w:hAnsi="Times New Roman" w:cs="Times New Roman"/>
          <w:color w:val="000000" w:themeColor="text1"/>
          <w:sz w:val="28"/>
          <w:szCs w:val="28"/>
          <w:lang w:eastAsia="zh-CN"/>
        </w:rPr>
        <w:t>9</w:t>
      </w:r>
      <w:r w:rsidRPr="00E96DD0">
        <w:rPr>
          <w:rFonts w:ascii="Times New Roman" w:eastAsiaTheme="minorEastAsia" w:hAnsi="Times New Roman" w:cs="Times New Roman"/>
          <w:color w:val="000000" w:themeColor="text1"/>
          <w:sz w:val="28"/>
          <w:szCs w:val="28"/>
          <w:lang w:eastAsia="zh-CN"/>
        </w:rPr>
        <w:t>月</w:t>
      </w:r>
      <w:r w:rsidRPr="00E96DD0">
        <w:rPr>
          <w:rFonts w:ascii="Times New Roman" w:eastAsiaTheme="minorEastAsia" w:hAnsi="Times New Roman" w:cs="Times New Roman"/>
          <w:color w:val="000000" w:themeColor="text1"/>
          <w:sz w:val="28"/>
          <w:szCs w:val="28"/>
          <w:lang w:eastAsia="zh-CN"/>
        </w:rPr>
        <w:t>2</w:t>
      </w:r>
      <w:r w:rsidRPr="00E96DD0">
        <w:rPr>
          <w:rFonts w:ascii="Times New Roman" w:eastAsiaTheme="minorEastAsia" w:hAnsi="Times New Roman" w:cs="Times New Roman"/>
          <w:color w:val="000000" w:themeColor="text1"/>
          <w:sz w:val="28"/>
          <w:szCs w:val="28"/>
          <w:lang w:eastAsia="zh-CN"/>
        </w:rPr>
        <w:t>日</w:t>
      </w:r>
    </w:p>
    <w:p w14:paraId="4366540B" w14:textId="77777777" w:rsidR="00A90A7F" w:rsidRPr="00E96DD0" w:rsidRDefault="00A90A7F">
      <w:pPr>
        <w:spacing w:line="360" w:lineRule="auto"/>
        <w:rPr>
          <w:rFonts w:ascii="Times New Roman" w:eastAsiaTheme="minorEastAsia" w:hAnsi="Times New Roman" w:cs="Times New Roman"/>
          <w:color w:val="000000" w:themeColor="text1"/>
          <w:sz w:val="28"/>
          <w:szCs w:val="28"/>
          <w:lang w:eastAsia="zh-CN"/>
        </w:rPr>
      </w:pPr>
    </w:p>
    <w:p w14:paraId="222992EA" w14:textId="77777777" w:rsidR="00A90A7F" w:rsidRPr="00E96DD0" w:rsidRDefault="004550C0">
      <w:pPr>
        <w:spacing w:line="360" w:lineRule="auto"/>
        <w:ind w:firstLineChars="200" w:firstLine="560"/>
        <w:rPr>
          <w:rFonts w:ascii="Times New Roman" w:eastAsiaTheme="minorEastAsia" w:hAnsi="Times New Roman" w:cs="Times New Roman"/>
          <w:color w:val="000000" w:themeColor="text1"/>
          <w:sz w:val="28"/>
          <w:szCs w:val="28"/>
          <w:lang w:eastAsia="zh-CN"/>
        </w:rPr>
      </w:pPr>
      <w:r w:rsidRPr="00E96DD0">
        <w:rPr>
          <w:rFonts w:ascii="Times New Roman" w:eastAsiaTheme="minorEastAsia" w:hAnsi="Times New Roman" w:cs="Times New Roman"/>
          <w:color w:val="000000" w:themeColor="text1"/>
          <w:sz w:val="28"/>
          <w:szCs w:val="28"/>
          <w:lang w:eastAsia="zh-CN"/>
        </w:rPr>
        <w:t>签署地点：北京市石景山区</w:t>
      </w:r>
      <w:proofErr w:type="gramStart"/>
      <w:r w:rsidRPr="00E96DD0">
        <w:rPr>
          <w:rFonts w:ascii="Times New Roman" w:eastAsiaTheme="minorEastAsia" w:hAnsi="Times New Roman" w:cs="Times New Roman"/>
          <w:color w:val="000000" w:themeColor="text1"/>
          <w:sz w:val="28"/>
          <w:szCs w:val="28"/>
          <w:lang w:eastAsia="zh-CN"/>
        </w:rPr>
        <w:t>铸造村</w:t>
      </w:r>
      <w:proofErr w:type="gramEnd"/>
      <w:r w:rsidRPr="00E96DD0">
        <w:rPr>
          <w:rFonts w:ascii="Times New Roman" w:eastAsiaTheme="minorEastAsia" w:hAnsi="Times New Roman" w:cs="Times New Roman"/>
          <w:color w:val="000000" w:themeColor="text1"/>
          <w:sz w:val="28"/>
          <w:szCs w:val="28"/>
          <w:lang w:eastAsia="zh-CN"/>
        </w:rPr>
        <w:t>小街</w:t>
      </w:r>
      <w:r w:rsidRPr="00E96DD0">
        <w:rPr>
          <w:rFonts w:ascii="Times New Roman" w:eastAsiaTheme="minorEastAsia" w:hAnsi="Times New Roman" w:cs="Times New Roman"/>
          <w:color w:val="000000" w:themeColor="text1"/>
          <w:sz w:val="28"/>
          <w:szCs w:val="28"/>
          <w:lang w:eastAsia="zh-CN"/>
        </w:rPr>
        <w:t>11</w:t>
      </w:r>
      <w:r w:rsidRPr="00E96DD0">
        <w:rPr>
          <w:rFonts w:ascii="Times New Roman" w:eastAsiaTheme="minorEastAsia" w:hAnsi="Times New Roman" w:cs="Times New Roman"/>
          <w:color w:val="000000" w:themeColor="text1"/>
          <w:sz w:val="28"/>
          <w:szCs w:val="28"/>
          <w:lang w:eastAsia="zh-CN"/>
        </w:rPr>
        <w:t>号院</w:t>
      </w:r>
    </w:p>
    <w:p w14:paraId="135E1BC1" w14:textId="77777777" w:rsidR="00A90A7F" w:rsidRPr="00E96DD0" w:rsidRDefault="00A90A7F">
      <w:pPr>
        <w:spacing w:line="360" w:lineRule="auto"/>
        <w:rPr>
          <w:rFonts w:ascii="Times New Roman" w:eastAsiaTheme="minorEastAsia" w:hAnsi="Times New Roman" w:cs="Times New Roman"/>
          <w:color w:val="000000" w:themeColor="text1"/>
          <w:szCs w:val="28"/>
          <w:lang w:eastAsia="zh-CN"/>
        </w:rPr>
      </w:pPr>
    </w:p>
    <w:p w14:paraId="47DF5366" w14:textId="77777777" w:rsidR="00A90A7F" w:rsidRPr="00E96DD0" w:rsidRDefault="00A90A7F">
      <w:pPr>
        <w:spacing w:line="360" w:lineRule="auto"/>
        <w:rPr>
          <w:rFonts w:ascii="Times New Roman" w:eastAsiaTheme="minorEastAsia" w:hAnsi="Times New Roman" w:cs="Times New Roman"/>
          <w:color w:val="000000" w:themeColor="text1"/>
          <w:lang w:eastAsia="zh-CN"/>
        </w:rPr>
      </w:pPr>
    </w:p>
    <w:p w14:paraId="6E8B6CB6" w14:textId="77777777" w:rsidR="00A90A7F" w:rsidRPr="00E96DD0" w:rsidRDefault="00A90A7F">
      <w:pPr>
        <w:spacing w:line="360" w:lineRule="auto"/>
        <w:rPr>
          <w:rFonts w:ascii="Times New Roman" w:eastAsiaTheme="minorEastAsia" w:hAnsi="Times New Roman" w:cs="Times New Roman"/>
          <w:b/>
          <w:color w:val="000000" w:themeColor="text1"/>
          <w:szCs w:val="28"/>
          <w:lang w:eastAsia="zh-CN"/>
        </w:rPr>
        <w:sectPr w:rsidR="00A90A7F" w:rsidRPr="00E96DD0">
          <w:footerReference w:type="default" r:id="rId7"/>
          <w:pgSz w:w="11906" w:h="16838"/>
          <w:pgMar w:top="1440" w:right="1417" w:bottom="1440" w:left="1417" w:header="851" w:footer="992" w:gutter="0"/>
          <w:cols w:space="425"/>
          <w:docGrid w:type="lines" w:linePitch="312"/>
        </w:sectPr>
      </w:pPr>
    </w:p>
    <w:p w14:paraId="5C06BF8E" w14:textId="77777777" w:rsidR="00A90A7F" w:rsidRPr="00E96DD0" w:rsidRDefault="004550C0">
      <w:pPr>
        <w:spacing w:line="360" w:lineRule="auto"/>
        <w:jc w:val="center"/>
        <w:rPr>
          <w:rFonts w:ascii="Times New Roman" w:eastAsiaTheme="minorEastAsia" w:hAnsi="Times New Roman" w:cs="Times New Roman"/>
          <w:b/>
          <w:color w:val="000000" w:themeColor="text1"/>
          <w:sz w:val="24"/>
          <w:lang w:eastAsia="zh-CN"/>
        </w:rPr>
      </w:pPr>
      <w:r w:rsidRPr="00E96DD0">
        <w:rPr>
          <w:rFonts w:ascii="Times New Roman" w:eastAsiaTheme="minorEastAsia" w:hAnsi="Times New Roman" w:cs="Times New Roman"/>
          <w:b/>
          <w:color w:val="000000" w:themeColor="text1"/>
          <w:sz w:val="24"/>
          <w:lang w:eastAsia="zh-CN"/>
        </w:rPr>
        <w:lastRenderedPageBreak/>
        <w:t>第一部分</w:t>
      </w:r>
      <w:r w:rsidRPr="00E96DD0">
        <w:rPr>
          <w:rFonts w:ascii="Times New Roman" w:eastAsiaTheme="minorEastAsia" w:hAnsi="Times New Roman" w:cs="Times New Roman"/>
          <w:b/>
          <w:color w:val="000000" w:themeColor="text1"/>
          <w:sz w:val="24"/>
          <w:lang w:eastAsia="zh-CN"/>
        </w:rPr>
        <w:t xml:space="preserve"> </w:t>
      </w:r>
      <w:r w:rsidRPr="00E96DD0">
        <w:rPr>
          <w:rFonts w:ascii="Times New Roman" w:eastAsiaTheme="minorEastAsia" w:hAnsi="Times New Roman" w:cs="Times New Roman"/>
          <w:b/>
          <w:color w:val="000000" w:themeColor="text1"/>
          <w:sz w:val="24"/>
          <w:lang w:eastAsia="zh-CN"/>
        </w:rPr>
        <w:t>合同协议书</w:t>
      </w:r>
    </w:p>
    <w:p w14:paraId="58A48C78" w14:textId="77777777" w:rsidR="00A90A7F" w:rsidRPr="00E96DD0" w:rsidRDefault="004550C0">
      <w:pPr>
        <w:pStyle w:val="a4"/>
        <w:spacing w:line="360" w:lineRule="auto"/>
        <w:jc w:val="left"/>
        <w:rPr>
          <w:rFonts w:ascii="Times New Roman" w:hAnsi="Times New Roman" w:cs="Times New Roman"/>
          <w:color w:val="000000" w:themeColor="text1"/>
          <w:sz w:val="24"/>
          <w:szCs w:val="24"/>
        </w:rPr>
      </w:pPr>
      <w:bookmarkStart w:id="2" w:name="_Toc168259797"/>
      <w:r w:rsidRPr="00E96DD0">
        <w:rPr>
          <w:rFonts w:ascii="Times New Roman" w:hAnsi="Times New Roman" w:cs="Times New Roman"/>
          <w:b w:val="0"/>
          <w:bCs w:val="0"/>
          <w:color w:val="000000" w:themeColor="text1"/>
          <w:sz w:val="24"/>
          <w:szCs w:val="24"/>
        </w:rPr>
        <w:t>编号：</w:t>
      </w:r>
      <w:bookmarkEnd w:id="2"/>
      <w:r w:rsidRPr="00E96DD0">
        <w:rPr>
          <w:rFonts w:ascii="Times New Roman" w:hAnsi="Times New Roman" w:cs="Times New Roman"/>
          <w:b w:val="0"/>
          <w:bCs w:val="0"/>
          <w:color w:val="000000" w:themeColor="text1"/>
          <w:sz w:val="36"/>
          <w:szCs w:val="36"/>
          <w:u w:val="single"/>
        </w:rPr>
        <w:t xml:space="preserve"> </w:t>
      </w:r>
      <w:r w:rsidRPr="00E96DD0">
        <w:rPr>
          <w:rFonts w:ascii="Times New Roman" w:hAnsi="Times New Roman" w:cs="Times New Roman"/>
          <w:b w:val="0"/>
          <w:bCs w:val="0"/>
          <w:color w:val="000000" w:themeColor="text1"/>
          <w:spacing w:val="2"/>
          <w:sz w:val="28"/>
          <w:szCs w:val="28"/>
          <w:u w:val="single"/>
        </w:rPr>
        <w:t>11010724210200011328-XM001</w:t>
      </w:r>
      <w:r w:rsidRPr="00E96DD0">
        <w:rPr>
          <w:rFonts w:ascii="Times New Roman" w:hAnsi="Times New Roman" w:cs="Times New Roman"/>
          <w:b w:val="0"/>
          <w:bCs w:val="0"/>
          <w:color w:val="000000" w:themeColor="text1"/>
          <w:sz w:val="36"/>
          <w:szCs w:val="36"/>
          <w:u w:val="single"/>
        </w:rPr>
        <w:t xml:space="preserve"> </w:t>
      </w:r>
    </w:p>
    <w:p w14:paraId="665A5734" w14:textId="77777777" w:rsidR="00A90A7F" w:rsidRPr="00E96DD0" w:rsidRDefault="004550C0">
      <w:pPr>
        <w:spacing w:line="360" w:lineRule="auto"/>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发包人（全称）：</w:t>
      </w:r>
      <w:r w:rsidRPr="00E96DD0">
        <w:rPr>
          <w:rFonts w:ascii="Times New Roman" w:eastAsiaTheme="minorEastAsia" w:hAnsi="Times New Roman" w:cs="Times New Roman"/>
          <w:color w:val="000000" w:themeColor="text1"/>
          <w:sz w:val="24"/>
          <w:u w:val="single"/>
          <w:lang w:eastAsia="zh-CN"/>
        </w:rPr>
        <w:t xml:space="preserve">  </w:t>
      </w:r>
      <w:r w:rsidRPr="00E96DD0">
        <w:rPr>
          <w:rFonts w:ascii="Times New Roman" w:eastAsiaTheme="minorEastAsia" w:hAnsi="Times New Roman" w:cs="Times New Roman"/>
          <w:color w:val="000000" w:themeColor="text1"/>
          <w:sz w:val="24"/>
          <w:u w:val="single"/>
          <w:lang w:eastAsia="zh-CN"/>
        </w:rPr>
        <w:t>北京市黄城根小学石景山分校</w:t>
      </w:r>
    </w:p>
    <w:p w14:paraId="636EE8E7" w14:textId="77777777" w:rsidR="00A90A7F" w:rsidRPr="00E96DD0" w:rsidRDefault="004550C0">
      <w:pPr>
        <w:spacing w:line="360" w:lineRule="auto"/>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法</w:t>
      </w:r>
      <w:r w:rsidRPr="00E96DD0">
        <w:rPr>
          <w:rFonts w:ascii="Times New Roman" w:eastAsiaTheme="minorEastAsia" w:hAnsi="Times New Roman" w:cs="Times New Roman"/>
          <w:color w:val="000000" w:themeColor="text1"/>
          <w:sz w:val="24"/>
          <w:lang w:eastAsia="zh-CN"/>
        </w:rPr>
        <w:t xml:space="preserve"> </w:t>
      </w:r>
      <w:r w:rsidRPr="00E96DD0">
        <w:rPr>
          <w:rFonts w:ascii="Times New Roman" w:eastAsiaTheme="minorEastAsia" w:hAnsi="Times New Roman" w:cs="Times New Roman"/>
          <w:color w:val="000000" w:themeColor="text1"/>
          <w:sz w:val="24"/>
          <w:lang w:eastAsia="zh-CN"/>
        </w:rPr>
        <w:t>定</w:t>
      </w:r>
      <w:r w:rsidRPr="00E96DD0">
        <w:rPr>
          <w:rFonts w:ascii="Times New Roman" w:eastAsiaTheme="minorEastAsia" w:hAnsi="Times New Roman" w:cs="Times New Roman"/>
          <w:color w:val="000000" w:themeColor="text1"/>
          <w:sz w:val="24"/>
          <w:lang w:eastAsia="zh-CN"/>
        </w:rPr>
        <w:t xml:space="preserve"> </w:t>
      </w:r>
      <w:r w:rsidRPr="00E96DD0">
        <w:rPr>
          <w:rFonts w:ascii="Times New Roman" w:eastAsiaTheme="minorEastAsia" w:hAnsi="Times New Roman" w:cs="Times New Roman"/>
          <w:color w:val="000000" w:themeColor="text1"/>
          <w:sz w:val="24"/>
          <w:lang w:eastAsia="zh-CN"/>
        </w:rPr>
        <w:t>代</w:t>
      </w:r>
      <w:r w:rsidRPr="00E96DD0">
        <w:rPr>
          <w:rFonts w:ascii="Times New Roman" w:eastAsiaTheme="minorEastAsia" w:hAnsi="Times New Roman" w:cs="Times New Roman"/>
          <w:color w:val="000000" w:themeColor="text1"/>
          <w:sz w:val="24"/>
          <w:lang w:eastAsia="zh-CN"/>
        </w:rPr>
        <w:t xml:space="preserve"> </w:t>
      </w:r>
      <w:r w:rsidRPr="00E96DD0">
        <w:rPr>
          <w:rFonts w:ascii="Times New Roman" w:eastAsiaTheme="minorEastAsia" w:hAnsi="Times New Roman" w:cs="Times New Roman"/>
          <w:color w:val="000000" w:themeColor="text1"/>
          <w:sz w:val="24"/>
          <w:lang w:eastAsia="zh-CN"/>
        </w:rPr>
        <w:t>表</w:t>
      </w:r>
      <w:r w:rsidRPr="00E96DD0">
        <w:rPr>
          <w:rFonts w:ascii="Times New Roman" w:eastAsiaTheme="minorEastAsia" w:hAnsi="Times New Roman" w:cs="Times New Roman"/>
          <w:color w:val="000000" w:themeColor="text1"/>
          <w:sz w:val="24"/>
          <w:lang w:eastAsia="zh-CN"/>
        </w:rPr>
        <w:t xml:space="preserve"> </w:t>
      </w:r>
      <w:r w:rsidRPr="00E96DD0">
        <w:rPr>
          <w:rFonts w:ascii="Times New Roman" w:eastAsiaTheme="minorEastAsia" w:hAnsi="Times New Roman" w:cs="Times New Roman"/>
          <w:color w:val="000000" w:themeColor="text1"/>
          <w:sz w:val="24"/>
          <w:lang w:eastAsia="zh-CN"/>
        </w:rPr>
        <w:t>人：</w:t>
      </w:r>
      <w:r w:rsidRPr="00E96DD0">
        <w:rPr>
          <w:rFonts w:ascii="Times New Roman" w:eastAsiaTheme="minorEastAsia" w:hAnsi="Times New Roman" w:cs="Times New Roman"/>
          <w:color w:val="000000" w:themeColor="text1"/>
          <w:sz w:val="24"/>
          <w:u w:val="single"/>
          <w:lang w:eastAsia="zh-CN"/>
        </w:rPr>
        <w:t xml:space="preserve"> </w:t>
      </w:r>
      <w:r w:rsidRPr="00E96DD0">
        <w:rPr>
          <w:rFonts w:ascii="Times New Roman" w:eastAsiaTheme="minorEastAsia" w:hAnsi="Times New Roman" w:cs="Times New Roman"/>
          <w:color w:val="000000" w:themeColor="text1"/>
          <w:sz w:val="24"/>
          <w:u w:val="single"/>
          <w:lang w:eastAsia="zh-CN"/>
        </w:rPr>
        <w:t>张立田</w:t>
      </w:r>
      <w:r w:rsidRPr="00E96DD0">
        <w:rPr>
          <w:rFonts w:ascii="Times New Roman" w:eastAsiaTheme="minorEastAsia" w:hAnsi="Times New Roman" w:cs="Times New Roman"/>
          <w:color w:val="000000" w:themeColor="text1"/>
          <w:sz w:val="24"/>
          <w:u w:val="single"/>
          <w:lang w:eastAsia="zh-CN"/>
        </w:rPr>
        <w:t xml:space="preserve"> </w:t>
      </w:r>
    </w:p>
    <w:p w14:paraId="7978D4A5" w14:textId="77777777" w:rsidR="00A90A7F" w:rsidRPr="00E96DD0" w:rsidRDefault="004550C0">
      <w:pPr>
        <w:spacing w:line="360" w:lineRule="auto"/>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法定注册地址：</w:t>
      </w:r>
      <w:r w:rsidRPr="00E96DD0">
        <w:rPr>
          <w:rFonts w:ascii="Times New Roman" w:eastAsiaTheme="minorEastAsia" w:hAnsi="Times New Roman" w:cs="Times New Roman"/>
          <w:color w:val="000000" w:themeColor="text1"/>
          <w:sz w:val="24"/>
          <w:u w:val="single"/>
          <w:lang w:eastAsia="zh-CN"/>
        </w:rPr>
        <w:t xml:space="preserve"> </w:t>
      </w:r>
      <w:r w:rsidRPr="00E96DD0">
        <w:rPr>
          <w:rFonts w:ascii="Times New Roman" w:eastAsiaTheme="minorEastAsia" w:hAnsi="Times New Roman" w:cs="Times New Roman"/>
          <w:color w:val="000000" w:themeColor="text1"/>
          <w:sz w:val="24"/>
          <w:u w:val="single"/>
          <w:lang w:eastAsia="zh-CN"/>
        </w:rPr>
        <w:t>北京市石景山区</w:t>
      </w:r>
      <w:proofErr w:type="gramStart"/>
      <w:r w:rsidRPr="00E96DD0">
        <w:rPr>
          <w:rFonts w:ascii="Times New Roman" w:eastAsiaTheme="minorEastAsia" w:hAnsi="Times New Roman" w:cs="Times New Roman"/>
          <w:color w:val="000000" w:themeColor="text1"/>
          <w:sz w:val="24"/>
          <w:u w:val="single"/>
          <w:lang w:eastAsia="zh-CN"/>
        </w:rPr>
        <w:t>铸造村</w:t>
      </w:r>
      <w:proofErr w:type="gramEnd"/>
      <w:r w:rsidRPr="00E96DD0">
        <w:rPr>
          <w:rFonts w:ascii="Times New Roman" w:eastAsiaTheme="minorEastAsia" w:hAnsi="Times New Roman" w:cs="Times New Roman"/>
          <w:color w:val="000000" w:themeColor="text1"/>
          <w:sz w:val="24"/>
          <w:u w:val="single"/>
          <w:lang w:eastAsia="zh-CN"/>
        </w:rPr>
        <w:t>小街</w:t>
      </w:r>
      <w:r w:rsidRPr="00E96DD0">
        <w:rPr>
          <w:rFonts w:ascii="Times New Roman" w:eastAsiaTheme="minorEastAsia" w:hAnsi="Times New Roman" w:cs="Times New Roman"/>
          <w:color w:val="000000" w:themeColor="text1"/>
          <w:sz w:val="24"/>
          <w:u w:val="single"/>
          <w:lang w:eastAsia="zh-CN"/>
        </w:rPr>
        <w:t>11</w:t>
      </w:r>
      <w:r w:rsidRPr="00E96DD0">
        <w:rPr>
          <w:rFonts w:ascii="Times New Roman" w:eastAsiaTheme="minorEastAsia" w:hAnsi="Times New Roman" w:cs="Times New Roman"/>
          <w:color w:val="000000" w:themeColor="text1"/>
          <w:sz w:val="24"/>
          <w:u w:val="single"/>
          <w:lang w:eastAsia="zh-CN"/>
        </w:rPr>
        <w:t>号院</w:t>
      </w:r>
      <w:r w:rsidRPr="00E96DD0">
        <w:rPr>
          <w:rFonts w:ascii="Times New Roman" w:eastAsiaTheme="minorEastAsia" w:hAnsi="Times New Roman" w:cs="Times New Roman"/>
          <w:color w:val="000000" w:themeColor="text1"/>
          <w:sz w:val="24"/>
          <w:u w:val="single"/>
          <w:lang w:eastAsia="zh-CN"/>
        </w:rPr>
        <w:t xml:space="preserve"> </w:t>
      </w:r>
    </w:p>
    <w:p w14:paraId="255648C0" w14:textId="77777777" w:rsidR="00A90A7F" w:rsidRPr="00E96DD0" w:rsidRDefault="004550C0">
      <w:pPr>
        <w:spacing w:line="360" w:lineRule="auto"/>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承包人（全称）：</w:t>
      </w:r>
      <w:r w:rsidRPr="00E96DD0">
        <w:rPr>
          <w:rFonts w:ascii="Times New Roman" w:eastAsiaTheme="minorEastAsia" w:hAnsi="Times New Roman" w:cs="Times New Roman"/>
          <w:color w:val="000000" w:themeColor="text1"/>
          <w:sz w:val="24"/>
          <w:u w:val="single"/>
          <w:lang w:eastAsia="zh-CN"/>
        </w:rPr>
        <w:t xml:space="preserve"> </w:t>
      </w:r>
      <w:r w:rsidRPr="00E96DD0">
        <w:rPr>
          <w:rFonts w:ascii="Times New Roman" w:eastAsiaTheme="minorEastAsia" w:hAnsi="Times New Roman" w:cs="Times New Roman"/>
          <w:color w:val="000000" w:themeColor="text1"/>
          <w:sz w:val="24"/>
          <w:u w:val="single"/>
          <w:lang w:eastAsia="zh-CN"/>
        </w:rPr>
        <w:t>北京泰熙建设工程有限公司</w:t>
      </w:r>
      <w:r w:rsidRPr="00E96DD0">
        <w:rPr>
          <w:rFonts w:ascii="Times New Roman" w:eastAsiaTheme="minorEastAsia" w:hAnsi="Times New Roman" w:cs="Times New Roman"/>
          <w:color w:val="000000" w:themeColor="text1"/>
          <w:sz w:val="24"/>
          <w:u w:val="single"/>
          <w:lang w:eastAsia="zh-CN"/>
        </w:rPr>
        <w:t xml:space="preserve">   </w:t>
      </w:r>
    </w:p>
    <w:p w14:paraId="51F81376" w14:textId="77777777" w:rsidR="00A90A7F" w:rsidRPr="00E96DD0" w:rsidRDefault="004550C0">
      <w:pPr>
        <w:spacing w:line="360" w:lineRule="auto"/>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法</w:t>
      </w:r>
      <w:r w:rsidRPr="00E96DD0">
        <w:rPr>
          <w:rFonts w:ascii="Times New Roman" w:eastAsiaTheme="minorEastAsia" w:hAnsi="Times New Roman" w:cs="Times New Roman"/>
          <w:color w:val="000000" w:themeColor="text1"/>
          <w:sz w:val="24"/>
          <w:lang w:eastAsia="zh-CN"/>
        </w:rPr>
        <w:t xml:space="preserve"> </w:t>
      </w:r>
      <w:r w:rsidRPr="00E96DD0">
        <w:rPr>
          <w:rFonts w:ascii="Times New Roman" w:eastAsiaTheme="minorEastAsia" w:hAnsi="Times New Roman" w:cs="Times New Roman"/>
          <w:color w:val="000000" w:themeColor="text1"/>
          <w:sz w:val="24"/>
          <w:lang w:eastAsia="zh-CN"/>
        </w:rPr>
        <w:t>定</w:t>
      </w:r>
      <w:r w:rsidRPr="00E96DD0">
        <w:rPr>
          <w:rFonts w:ascii="Times New Roman" w:eastAsiaTheme="minorEastAsia" w:hAnsi="Times New Roman" w:cs="Times New Roman"/>
          <w:color w:val="000000" w:themeColor="text1"/>
          <w:sz w:val="24"/>
          <w:lang w:eastAsia="zh-CN"/>
        </w:rPr>
        <w:t xml:space="preserve"> </w:t>
      </w:r>
      <w:r w:rsidRPr="00E96DD0">
        <w:rPr>
          <w:rFonts w:ascii="Times New Roman" w:eastAsiaTheme="minorEastAsia" w:hAnsi="Times New Roman" w:cs="Times New Roman"/>
          <w:color w:val="000000" w:themeColor="text1"/>
          <w:sz w:val="24"/>
          <w:lang w:eastAsia="zh-CN"/>
        </w:rPr>
        <w:t>代</w:t>
      </w:r>
      <w:r w:rsidRPr="00E96DD0">
        <w:rPr>
          <w:rFonts w:ascii="Times New Roman" w:eastAsiaTheme="minorEastAsia" w:hAnsi="Times New Roman" w:cs="Times New Roman"/>
          <w:color w:val="000000" w:themeColor="text1"/>
          <w:sz w:val="24"/>
          <w:lang w:eastAsia="zh-CN"/>
        </w:rPr>
        <w:t xml:space="preserve"> </w:t>
      </w:r>
      <w:r w:rsidRPr="00E96DD0">
        <w:rPr>
          <w:rFonts w:ascii="Times New Roman" w:eastAsiaTheme="minorEastAsia" w:hAnsi="Times New Roman" w:cs="Times New Roman"/>
          <w:color w:val="000000" w:themeColor="text1"/>
          <w:sz w:val="24"/>
          <w:lang w:eastAsia="zh-CN"/>
        </w:rPr>
        <w:t>表</w:t>
      </w:r>
      <w:r w:rsidRPr="00E96DD0">
        <w:rPr>
          <w:rFonts w:ascii="Times New Roman" w:eastAsiaTheme="minorEastAsia" w:hAnsi="Times New Roman" w:cs="Times New Roman"/>
          <w:color w:val="000000" w:themeColor="text1"/>
          <w:sz w:val="24"/>
          <w:lang w:eastAsia="zh-CN"/>
        </w:rPr>
        <w:t xml:space="preserve"> </w:t>
      </w:r>
      <w:r w:rsidRPr="00E96DD0">
        <w:rPr>
          <w:rFonts w:ascii="Times New Roman" w:eastAsiaTheme="minorEastAsia" w:hAnsi="Times New Roman" w:cs="Times New Roman"/>
          <w:color w:val="000000" w:themeColor="text1"/>
          <w:sz w:val="24"/>
          <w:lang w:eastAsia="zh-CN"/>
        </w:rPr>
        <w:t>人：</w:t>
      </w:r>
      <w:r w:rsidRPr="00E96DD0">
        <w:rPr>
          <w:rFonts w:ascii="Times New Roman" w:eastAsiaTheme="minorEastAsia" w:hAnsi="Times New Roman" w:cs="Times New Roman"/>
          <w:color w:val="000000" w:themeColor="text1"/>
          <w:sz w:val="24"/>
          <w:u w:val="single"/>
          <w:lang w:eastAsia="zh-CN"/>
        </w:rPr>
        <w:t xml:space="preserve">  </w:t>
      </w:r>
      <w:r w:rsidRPr="00E96DD0">
        <w:rPr>
          <w:rFonts w:ascii="Times New Roman" w:eastAsiaTheme="minorEastAsia" w:hAnsi="Times New Roman" w:cs="Times New Roman"/>
          <w:color w:val="000000" w:themeColor="text1"/>
          <w:sz w:val="24"/>
          <w:u w:val="single"/>
          <w:lang w:eastAsia="zh-CN"/>
        </w:rPr>
        <w:t>蒋缘</w:t>
      </w:r>
      <w:r w:rsidRPr="00E96DD0">
        <w:rPr>
          <w:rFonts w:ascii="Times New Roman" w:eastAsiaTheme="minorEastAsia" w:hAnsi="Times New Roman" w:cs="Times New Roman"/>
          <w:color w:val="000000" w:themeColor="text1"/>
          <w:sz w:val="24"/>
          <w:u w:val="single"/>
          <w:lang w:eastAsia="zh-CN"/>
        </w:rPr>
        <w:t xml:space="preserve"> </w:t>
      </w:r>
    </w:p>
    <w:p w14:paraId="7E4EBA45" w14:textId="77777777" w:rsidR="00A90A7F" w:rsidRPr="00E96DD0" w:rsidRDefault="004550C0">
      <w:pPr>
        <w:spacing w:line="360" w:lineRule="auto"/>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法定注册地址：</w:t>
      </w:r>
      <w:r w:rsidRPr="00E96DD0">
        <w:rPr>
          <w:rFonts w:ascii="Times New Roman" w:eastAsiaTheme="minorEastAsia" w:hAnsi="Times New Roman" w:cs="Times New Roman"/>
          <w:color w:val="000000" w:themeColor="text1"/>
          <w:sz w:val="24"/>
          <w:u w:val="single"/>
          <w:lang w:eastAsia="zh-CN"/>
        </w:rPr>
        <w:t xml:space="preserve"> </w:t>
      </w:r>
      <w:r w:rsidRPr="00E96DD0">
        <w:rPr>
          <w:rFonts w:ascii="Times New Roman" w:eastAsiaTheme="minorEastAsia" w:hAnsi="Times New Roman" w:cs="Times New Roman"/>
          <w:color w:val="000000" w:themeColor="text1"/>
          <w:sz w:val="24"/>
          <w:u w:val="single"/>
          <w:lang w:eastAsia="zh-CN"/>
        </w:rPr>
        <w:t>北京市</w:t>
      </w:r>
      <w:proofErr w:type="gramStart"/>
      <w:r w:rsidRPr="00E96DD0">
        <w:rPr>
          <w:rFonts w:ascii="Times New Roman" w:eastAsiaTheme="minorEastAsia" w:hAnsi="Times New Roman" w:cs="Times New Roman"/>
          <w:color w:val="000000" w:themeColor="text1"/>
          <w:sz w:val="24"/>
          <w:u w:val="single"/>
          <w:lang w:eastAsia="zh-CN"/>
        </w:rPr>
        <w:t>平谷区</w:t>
      </w:r>
      <w:proofErr w:type="gramEnd"/>
      <w:r w:rsidRPr="00E96DD0">
        <w:rPr>
          <w:rFonts w:ascii="Times New Roman" w:eastAsiaTheme="minorEastAsia" w:hAnsi="Times New Roman" w:cs="Times New Roman"/>
          <w:color w:val="000000" w:themeColor="text1"/>
          <w:sz w:val="24"/>
          <w:u w:val="single"/>
          <w:lang w:eastAsia="zh-CN"/>
        </w:rPr>
        <w:t>金海湖镇</w:t>
      </w:r>
      <w:proofErr w:type="gramStart"/>
      <w:r w:rsidRPr="00E96DD0">
        <w:rPr>
          <w:rFonts w:ascii="Times New Roman" w:eastAsiaTheme="minorEastAsia" w:hAnsi="Times New Roman" w:cs="Times New Roman"/>
          <w:color w:val="000000" w:themeColor="text1"/>
          <w:sz w:val="24"/>
          <w:u w:val="single"/>
          <w:lang w:eastAsia="zh-CN"/>
        </w:rPr>
        <w:t>韩庄南大街</w:t>
      </w:r>
      <w:proofErr w:type="gramEnd"/>
      <w:r w:rsidRPr="00E96DD0">
        <w:rPr>
          <w:rFonts w:ascii="Times New Roman" w:eastAsiaTheme="minorEastAsia" w:hAnsi="Times New Roman" w:cs="Times New Roman"/>
          <w:color w:val="000000" w:themeColor="text1"/>
          <w:sz w:val="24"/>
          <w:u w:val="single"/>
          <w:lang w:eastAsia="zh-CN"/>
        </w:rPr>
        <w:t>111</w:t>
      </w:r>
      <w:r w:rsidRPr="00E96DD0">
        <w:rPr>
          <w:rFonts w:ascii="Times New Roman" w:eastAsiaTheme="minorEastAsia" w:hAnsi="Times New Roman" w:cs="Times New Roman"/>
          <w:color w:val="000000" w:themeColor="text1"/>
          <w:sz w:val="24"/>
          <w:u w:val="single"/>
          <w:lang w:eastAsia="zh-CN"/>
        </w:rPr>
        <w:t>号</w:t>
      </w:r>
      <w:r w:rsidRPr="00E96DD0">
        <w:rPr>
          <w:rFonts w:ascii="Times New Roman" w:eastAsiaTheme="minorEastAsia" w:hAnsi="Times New Roman" w:cs="Times New Roman"/>
          <w:color w:val="000000" w:themeColor="text1"/>
          <w:sz w:val="24"/>
          <w:u w:val="single"/>
          <w:lang w:eastAsia="zh-CN"/>
        </w:rPr>
        <w:t>-230463</w:t>
      </w:r>
      <w:r w:rsidRPr="00E96DD0">
        <w:rPr>
          <w:rFonts w:ascii="Times New Roman" w:eastAsiaTheme="minorEastAsia" w:hAnsi="Times New Roman" w:cs="Times New Roman"/>
          <w:color w:val="000000" w:themeColor="text1"/>
          <w:sz w:val="24"/>
          <w:u w:val="single"/>
          <w:lang w:eastAsia="zh-CN"/>
        </w:rPr>
        <w:t>（集群注册）</w:t>
      </w:r>
      <w:r w:rsidRPr="00E96DD0">
        <w:rPr>
          <w:rFonts w:ascii="Times New Roman" w:eastAsiaTheme="minorEastAsia" w:hAnsi="Times New Roman" w:cs="Times New Roman"/>
          <w:color w:val="000000" w:themeColor="text1"/>
          <w:sz w:val="24"/>
          <w:u w:val="single"/>
          <w:lang w:eastAsia="zh-CN"/>
        </w:rPr>
        <w:t xml:space="preserve"> </w:t>
      </w:r>
    </w:p>
    <w:p w14:paraId="0CE5F5FD" w14:textId="77777777" w:rsidR="00A90A7F" w:rsidRPr="00E96DD0" w:rsidRDefault="004550C0">
      <w:pPr>
        <w:spacing w:line="360" w:lineRule="auto"/>
        <w:ind w:firstLineChars="200" w:firstLine="480"/>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发包人为建设</w:t>
      </w:r>
      <w:r w:rsidRPr="00E96DD0">
        <w:rPr>
          <w:rFonts w:ascii="Times New Roman" w:eastAsiaTheme="minorEastAsia" w:hAnsi="Times New Roman" w:cs="Times New Roman"/>
          <w:color w:val="000000" w:themeColor="text1"/>
          <w:sz w:val="24"/>
          <w:lang w:eastAsia="zh-CN"/>
        </w:rPr>
        <w:t xml:space="preserve"> </w:t>
      </w:r>
      <w:r w:rsidRPr="00E96DD0">
        <w:rPr>
          <w:rFonts w:ascii="Times New Roman" w:eastAsiaTheme="minorEastAsia" w:hAnsi="Times New Roman" w:cs="Times New Roman"/>
          <w:color w:val="000000" w:themeColor="text1"/>
          <w:sz w:val="24"/>
          <w:u w:val="single"/>
          <w:lang w:eastAsia="zh-CN"/>
        </w:rPr>
        <w:t xml:space="preserve"> </w:t>
      </w:r>
      <w:r w:rsidRPr="00E96DD0">
        <w:rPr>
          <w:rFonts w:ascii="Times New Roman" w:eastAsiaTheme="minorEastAsia" w:hAnsi="Times New Roman" w:cs="Times New Roman"/>
          <w:bCs/>
          <w:color w:val="000000" w:themeColor="text1"/>
          <w:sz w:val="24"/>
          <w:u w:val="single"/>
          <w:lang w:eastAsia="zh-CN"/>
        </w:rPr>
        <w:t>新建学校校园文化建设（黄城根小学石景山分校）装修工程采购项目</w:t>
      </w:r>
      <w:r w:rsidRPr="00E96DD0">
        <w:rPr>
          <w:rFonts w:ascii="Times New Roman" w:eastAsiaTheme="minorEastAsia" w:hAnsi="Times New Roman" w:cs="Times New Roman"/>
          <w:bCs/>
          <w:color w:val="000000" w:themeColor="text1"/>
          <w:sz w:val="24"/>
          <w:u w:val="single"/>
          <w:lang w:eastAsia="zh-CN"/>
        </w:rPr>
        <w:t xml:space="preserve"> </w:t>
      </w:r>
      <w:r w:rsidRPr="00E96DD0">
        <w:rPr>
          <w:rFonts w:ascii="Times New Roman" w:eastAsiaTheme="minorEastAsia" w:hAnsi="Times New Roman" w:cs="Times New Roman"/>
          <w:color w:val="000000" w:themeColor="text1"/>
          <w:sz w:val="24"/>
          <w:u w:val="single"/>
          <w:lang w:eastAsia="zh-CN"/>
        </w:rPr>
        <w:t xml:space="preserve"> </w:t>
      </w:r>
      <w:r w:rsidRPr="00E96DD0">
        <w:rPr>
          <w:rFonts w:ascii="Times New Roman" w:eastAsiaTheme="minorEastAsia" w:hAnsi="Times New Roman" w:cs="Times New Roman"/>
          <w:color w:val="000000" w:themeColor="text1"/>
          <w:sz w:val="24"/>
          <w:lang w:eastAsia="zh-CN"/>
        </w:rPr>
        <w:t>（以下简称</w:t>
      </w:r>
      <w:r w:rsidRPr="00E96DD0">
        <w:rPr>
          <w:rFonts w:ascii="Times New Roman" w:eastAsiaTheme="minorEastAsia" w:hAnsi="Times New Roman" w:cs="Times New Roman"/>
          <w:color w:val="000000" w:themeColor="text1"/>
          <w:sz w:val="24"/>
          <w:lang w:eastAsia="zh-CN"/>
        </w:rPr>
        <w:t>“</w:t>
      </w:r>
      <w:r w:rsidRPr="00E96DD0">
        <w:rPr>
          <w:rFonts w:ascii="Times New Roman" w:eastAsiaTheme="minorEastAsia" w:hAnsi="Times New Roman" w:cs="Times New Roman"/>
          <w:color w:val="000000" w:themeColor="text1"/>
          <w:sz w:val="24"/>
          <w:lang w:eastAsia="zh-CN"/>
        </w:rPr>
        <w:t>本工程</w:t>
      </w:r>
      <w:r w:rsidRPr="00E96DD0">
        <w:rPr>
          <w:rFonts w:ascii="Times New Roman" w:eastAsiaTheme="minorEastAsia" w:hAnsi="Times New Roman" w:cs="Times New Roman"/>
          <w:color w:val="000000" w:themeColor="text1"/>
          <w:sz w:val="24"/>
          <w:lang w:eastAsia="zh-CN"/>
        </w:rPr>
        <w:t>”</w:t>
      </w:r>
      <w:r w:rsidRPr="00E96DD0">
        <w:rPr>
          <w:rFonts w:ascii="Times New Roman" w:eastAsiaTheme="minorEastAsia" w:hAnsi="Times New Roman" w:cs="Times New Roman"/>
          <w:color w:val="000000" w:themeColor="text1"/>
          <w:sz w:val="24"/>
          <w:lang w:eastAsia="zh-CN"/>
        </w:rPr>
        <w:t>），已接受承包人提出的承担本工程的施工、竣工、交付并维修其任何缺陷的投标。依照《中华人民共和国政府采购法》、《中华人民共和国民法典》、《中华人民共和国建筑法》、及其他有关法律、行政法规，遵循平等、自愿、公平和诚实信用的原则，双方共同达成并订立如下协议。</w:t>
      </w:r>
    </w:p>
    <w:p w14:paraId="55B0D91D" w14:textId="77777777" w:rsidR="00A90A7F" w:rsidRPr="00E96DD0" w:rsidRDefault="004550C0">
      <w:pPr>
        <w:spacing w:line="360" w:lineRule="auto"/>
        <w:ind w:firstLineChars="200" w:firstLine="480"/>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一、工程概况</w:t>
      </w:r>
    </w:p>
    <w:p w14:paraId="7A03CF3F" w14:textId="77777777" w:rsidR="00A90A7F" w:rsidRPr="00E96DD0" w:rsidRDefault="004550C0">
      <w:pPr>
        <w:spacing w:line="360" w:lineRule="auto"/>
        <w:ind w:leftChars="190" w:left="1138" w:hangingChars="300" w:hanging="720"/>
        <w:rPr>
          <w:rFonts w:ascii="Times New Roman" w:eastAsiaTheme="minorEastAsia" w:hAnsi="Times New Roman" w:cs="Times New Roman"/>
          <w:color w:val="000000" w:themeColor="text1"/>
          <w:sz w:val="24"/>
          <w:u w:val="single"/>
          <w:lang w:eastAsia="zh-CN"/>
        </w:rPr>
      </w:pPr>
      <w:r w:rsidRPr="00E96DD0">
        <w:rPr>
          <w:rFonts w:ascii="Times New Roman" w:eastAsiaTheme="minorEastAsia" w:hAnsi="Times New Roman" w:cs="Times New Roman"/>
          <w:color w:val="000000" w:themeColor="text1"/>
          <w:sz w:val="24"/>
          <w:lang w:eastAsia="zh-CN"/>
        </w:rPr>
        <w:t>工程名称</w:t>
      </w:r>
      <w:r w:rsidRPr="00E96DD0">
        <w:rPr>
          <w:rFonts w:ascii="Times New Roman" w:eastAsiaTheme="minorEastAsia" w:hAnsi="Times New Roman" w:cs="Times New Roman"/>
          <w:color w:val="000000" w:themeColor="text1"/>
          <w:sz w:val="24"/>
          <w:u w:val="single"/>
          <w:lang w:eastAsia="zh-CN"/>
        </w:rPr>
        <w:t>：</w:t>
      </w:r>
      <w:r w:rsidRPr="00E96DD0">
        <w:rPr>
          <w:rFonts w:ascii="Times New Roman" w:eastAsiaTheme="minorEastAsia" w:hAnsi="Times New Roman" w:cs="Times New Roman"/>
          <w:bCs/>
          <w:color w:val="000000" w:themeColor="text1"/>
          <w:sz w:val="24"/>
          <w:u w:val="single"/>
          <w:lang w:eastAsia="zh-CN"/>
        </w:rPr>
        <w:t>新建学校校园文化建设（黄城根小学石景山分校）装修工程采购项目</w:t>
      </w:r>
      <w:r w:rsidRPr="00E96DD0">
        <w:rPr>
          <w:rFonts w:ascii="Times New Roman" w:eastAsiaTheme="minorEastAsia" w:hAnsi="Times New Roman" w:cs="Times New Roman"/>
          <w:bCs/>
          <w:color w:val="000000" w:themeColor="text1"/>
          <w:sz w:val="24"/>
          <w:u w:val="single"/>
          <w:lang w:eastAsia="zh-CN"/>
        </w:rPr>
        <w:t xml:space="preserve"> </w:t>
      </w:r>
      <w:r w:rsidRPr="00E96DD0">
        <w:rPr>
          <w:rFonts w:ascii="Times New Roman" w:eastAsiaTheme="minorEastAsia" w:hAnsi="Times New Roman" w:cs="Times New Roman"/>
          <w:color w:val="000000" w:themeColor="text1"/>
          <w:sz w:val="24"/>
          <w:u w:val="single"/>
          <w:lang w:eastAsia="zh-CN"/>
        </w:rPr>
        <w:t xml:space="preserve">  </w:t>
      </w:r>
    </w:p>
    <w:p w14:paraId="22F64FFC" w14:textId="77777777" w:rsidR="00A90A7F" w:rsidRPr="00E96DD0" w:rsidRDefault="004550C0">
      <w:pPr>
        <w:spacing w:line="360" w:lineRule="auto"/>
        <w:ind w:firstLineChars="200" w:firstLine="480"/>
        <w:rPr>
          <w:rFonts w:ascii="Times New Roman" w:eastAsiaTheme="minorEastAsia" w:hAnsi="Times New Roman" w:cs="Times New Roman"/>
          <w:color w:val="000000" w:themeColor="text1"/>
          <w:sz w:val="24"/>
          <w:u w:val="single"/>
          <w:lang w:eastAsia="zh-CN"/>
        </w:rPr>
      </w:pPr>
      <w:r w:rsidRPr="00E96DD0">
        <w:rPr>
          <w:rFonts w:ascii="Times New Roman" w:eastAsiaTheme="minorEastAsia" w:hAnsi="Times New Roman" w:cs="Times New Roman"/>
          <w:color w:val="000000" w:themeColor="text1"/>
          <w:sz w:val="24"/>
          <w:lang w:eastAsia="zh-CN"/>
        </w:rPr>
        <w:t>工程地点：</w:t>
      </w:r>
      <w:r w:rsidRPr="00E96DD0">
        <w:rPr>
          <w:rFonts w:ascii="Times New Roman" w:eastAsiaTheme="minorEastAsia" w:hAnsi="Times New Roman" w:cs="Times New Roman"/>
          <w:color w:val="000000" w:themeColor="text1"/>
          <w:sz w:val="24"/>
          <w:u w:val="single"/>
          <w:lang w:eastAsia="zh-CN"/>
        </w:rPr>
        <w:t xml:space="preserve"> </w:t>
      </w:r>
      <w:r w:rsidRPr="00E96DD0">
        <w:rPr>
          <w:rFonts w:ascii="Times New Roman" w:eastAsiaTheme="minorEastAsia" w:hAnsi="Times New Roman" w:cs="Times New Roman"/>
          <w:color w:val="000000" w:themeColor="text1"/>
          <w:sz w:val="24"/>
          <w:u w:val="single"/>
          <w:lang w:eastAsia="zh-CN"/>
        </w:rPr>
        <w:t>北京市石景山区</w:t>
      </w:r>
      <w:proofErr w:type="gramStart"/>
      <w:r w:rsidRPr="00E96DD0">
        <w:rPr>
          <w:rFonts w:ascii="Times New Roman" w:eastAsiaTheme="minorEastAsia" w:hAnsi="Times New Roman" w:cs="Times New Roman"/>
          <w:color w:val="000000" w:themeColor="text1"/>
          <w:sz w:val="24"/>
          <w:u w:val="single"/>
          <w:lang w:eastAsia="zh-CN"/>
        </w:rPr>
        <w:t>铸造村</w:t>
      </w:r>
      <w:proofErr w:type="gramEnd"/>
      <w:r w:rsidRPr="00E96DD0">
        <w:rPr>
          <w:rFonts w:ascii="Times New Roman" w:eastAsiaTheme="minorEastAsia" w:hAnsi="Times New Roman" w:cs="Times New Roman"/>
          <w:color w:val="000000" w:themeColor="text1"/>
          <w:sz w:val="24"/>
          <w:u w:val="single"/>
          <w:lang w:eastAsia="zh-CN"/>
        </w:rPr>
        <w:t>小街</w:t>
      </w:r>
      <w:r w:rsidRPr="00E96DD0">
        <w:rPr>
          <w:rFonts w:ascii="Times New Roman" w:eastAsiaTheme="minorEastAsia" w:hAnsi="Times New Roman" w:cs="Times New Roman"/>
          <w:color w:val="000000" w:themeColor="text1"/>
          <w:sz w:val="24"/>
          <w:u w:val="single"/>
          <w:lang w:eastAsia="zh-CN"/>
        </w:rPr>
        <w:t>11</w:t>
      </w:r>
      <w:r w:rsidRPr="00E96DD0">
        <w:rPr>
          <w:rFonts w:ascii="Times New Roman" w:eastAsiaTheme="minorEastAsia" w:hAnsi="Times New Roman" w:cs="Times New Roman"/>
          <w:color w:val="000000" w:themeColor="text1"/>
          <w:sz w:val="24"/>
          <w:u w:val="single"/>
          <w:lang w:eastAsia="zh-CN"/>
        </w:rPr>
        <w:t>号院</w:t>
      </w:r>
      <w:r w:rsidRPr="00E96DD0">
        <w:rPr>
          <w:rFonts w:ascii="Times New Roman" w:eastAsiaTheme="minorEastAsia" w:hAnsi="Times New Roman" w:cs="Times New Roman"/>
          <w:color w:val="000000" w:themeColor="text1"/>
          <w:sz w:val="24"/>
          <w:u w:val="single"/>
          <w:lang w:eastAsia="zh-CN"/>
        </w:rPr>
        <w:t xml:space="preserve"> </w:t>
      </w:r>
      <w:bookmarkStart w:id="3" w:name="_GoBack"/>
      <w:bookmarkEnd w:id="3"/>
    </w:p>
    <w:p w14:paraId="64C45B44" w14:textId="77777777" w:rsidR="00A90A7F" w:rsidRPr="00E96DD0" w:rsidRDefault="004550C0">
      <w:pPr>
        <w:spacing w:line="360" w:lineRule="auto"/>
        <w:ind w:firstLineChars="200" w:firstLine="480"/>
        <w:rPr>
          <w:rFonts w:ascii="Times New Roman" w:eastAsiaTheme="minorEastAsia" w:hAnsi="Times New Roman" w:cs="Times New Roman"/>
          <w:color w:val="000000" w:themeColor="text1"/>
          <w:sz w:val="24"/>
          <w:u w:val="single"/>
          <w:lang w:eastAsia="zh-CN"/>
        </w:rPr>
      </w:pPr>
      <w:r w:rsidRPr="00E96DD0">
        <w:rPr>
          <w:rFonts w:ascii="Times New Roman" w:eastAsiaTheme="minorEastAsia" w:hAnsi="Times New Roman" w:cs="Times New Roman"/>
          <w:color w:val="000000" w:themeColor="text1"/>
          <w:sz w:val="24"/>
          <w:lang w:eastAsia="zh-CN"/>
        </w:rPr>
        <w:t>工程内容：</w:t>
      </w:r>
      <w:r w:rsidRPr="00E96DD0">
        <w:rPr>
          <w:rFonts w:ascii="Times New Roman" w:eastAsiaTheme="minorEastAsia" w:hAnsi="Times New Roman" w:cs="Times New Roman"/>
          <w:color w:val="000000" w:themeColor="text1"/>
          <w:sz w:val="32"/>
          <w:szCs w:val="28"/>
          <w:u w:val="single"/>
          <w:lang w:eastAsia="zh-CN"/>
        </w:rPr>
        <w:t xml:space="preserve"> </w:t>
      </w:r>
      <w:r w:rsidRPr="00E96DD0">
        <w:rPr>
          <w:rFonts w:ascii="Times New Roman" w:eastAsiaTheme="minorEastAsia" w:hAnsi="Times New Roman" w:cs="Times New Roman"/>
          <w:color w:val="000000" w:themeColor="text1"/>
          <w:spacing w:val="-1"/>
          <w:sz w:val="24"/>
          <w:szCs w:val="24"/>
          <w:u w:val="single"/>
          <w:lang w:eastAsia="zh-CN"/>
        </w:rPr>
        <w:t>包括清单图纸范围内的采暖工程、电气工程、土建结构工程、装饰装修工程等全部内容，详见工程量清单；（</w:t>
      </w:r>
      <w:r w:rsidRPr="00E96DD0">
        <w:rPr>
          <w:rFonts w:ascii="Times New Roman" w:eastAsiaTheme="minorEastAsia" w:hAnsi="Times New Roman" w:cs="Times New Roman"/>
          <w:color w:val="000000" w:themeColor="text1"/>
          <w:sz w:val="24"/>
          <w:u w:val="single"/>
          <w:lang w:eastAsia="zh-CN"/>
        </w:rPr>
        <w:t>施工面积：约</w:t>
      </w:r>
      <w:r w:rsidRPr="00E96DD0">
        <w:rPr>
          <w:rFonts w:ascii="Times New Roman" w:eastAsiaTheme="minorEastAsia" w:hAnsi="Times New Roman" w:cs="Times New Roman"/>
          <w:color w:val="000000" w:themeColor="text1"/>
          <w:sz w:val="24"/>
          <w:u w:val="single"/>
          <w:lang w:eastAsia="zh-CN"/>
        </w:rPr>
        <w:t>2800</w:t>
      </w:r>
      <w:r w:rsidRPr="00E96DD0">
        <w:rPr>
          <w:rFonts w:ascii="Times New Roman" w:eastAsiaTheme="minorEastAsia" w:hAnsi="Times New Roman" w:cs="Times New Roman"/>
          <w:color w:val="000000" w:themeColor="text1"/>
          <w:sz w:val="24"/>
          <w:u w:val="single"/>
          <w:lang w:eastAsia="zh-CN"/>
        </w:rPr>
        <w:t>平米</w:t>
      </w:r>
      <w:r w:rsidRPr="00E96DD0">
        <w:rPr>
          <w:rFonts w:ascii="Times New Roman" w:eastAsiaTheme="minorEastAsia" w:hAnsi="Times New Roman" w:cs="Times New Roman"/>
          <w:color w:val="000000" w:themeColor="text1"/>
          <w:sz w:val="24"/>
          <w:u w:val="single"/>
          <w:lang w:eastAsia="zh-CN"/>
        </w:rPr>
        <w:t xml:space="preserve"> </w:t>
      </w:r>
      <w:r w:rsidRPr="00E96DD0">
        <w:rPr>
          <w:rFonts w:ascii="Times New Roman" w:eastAsiaTheme="minorEastAsia" w:hAnsi="Times New Roman" w:cs="Times New Roman"/>
          <w:color w:val="000000" w:themeColor="text1"/>
          <w:sz w:val="24"/>
          <w:u w:val="single"/>
          <w:lang w:eastAsia="zh-CN"/>
        </w:rPr>
        <w:t>）</w:t>
      </w:r>
    </w:p>
    <w:p w14:paraId="4B787C2D" w14:textId="77777777" w:rsidR="00A90A7F" w:rsidRPr="00E96DD0" w:rsidRDefault="004550C0">
      <w:pPr>
        <w:spacing w:line="360" w:lineRule="auto"/>
        <w:ind w:firstLineChars="200" w:firstLine="480"/>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群体工程应附</w:t>
      </w:r>
      <w:r w:rsidRPr="00E96DD0">
        <w:rPr>
          <w:rFonts w:ascii="Times New Roman" w:eastAsiaTheme="minorEastAsia" w:hAnsi="Times New Roman" w:cs="Times New Roman"/>
          <w:color w:val="000000" w:themeColor="text1"/>
          <w:sz w:val="24"/>
          <w:lang w:eastAsia="zh-CN"/>
        </w:rPr>
        <w:t>“</w:t>
      </w:r>
      <w:r w:rsidRPr="00E96DD0">
        <w:rPr>
          <w:rFonts w:ascii="Times New Roman" w:eastAsiaTheme="minorEastAsia" w:hAnsi="Times New Roman" w:cs="Times New Roman"/>
          <w:color w:val="000000" w:themeColor="text1"/>
          <w:sz w:val="24"/>
          <w:lang w:eastAsia="zh-CN"/>
        </w:rPr>
        <w:t>承包人承揽工程项目一览表</w:t>
      </w:r>
      <w:r w:rsidRPr="00E96DD0">
        <w:rPr>
          <w:rFonts w:ascii="Times New Roman" w:eastAsiaTheme="minorEastAsia" w:hAnsi="Times New Roman" w:cs="Times New Roman"/>
          <w:color w:val="000000" w:themeColor="text1"/>
          <w:sz w:val="24"/>
          <w:lang w:eastAsia="zh-CN"/>
        </w:rPr>
        <w:t>”</w:t>
      </w:r>
      <w:r w:rsidRPr="00E96DD0">
        <w:rPr>
          <w:rFonts w:ascii="Times New Roman" w:eastAsiaTheme="minorEastAsia" w:hAnsi="Times New Roman" w:cs="Times New Roman"/>
          <w:color w:val="000000" w:themeColor="text1"/>
          <w:sz w:val="24"/>
          <w:lang w:eastAsia="zh-CN"/>
        </w:rPr>
        <w:t>（附件二）</w:t>
      </w:r>
    </w:p>
    <w:p w14:paraId="6B468C81" w14:textId="77777777" w:rsidR="00A90A7F" w:rsidRPr="00E96DD0" w:rsidRDefault="004550C0">
      <w:pPr>
        <w:spacing w:line="360" w:lineRule="auto"/>
        <w:ind w:firstLineChars="200" w:firstLine="480"/>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工程立项批准文号：</w:t>
      </w:r>
      <w:r w:rsidRPr="00E96DD0">
        <w:rPr>
          <w:rFonts w:ascii="Times New Roman" w:eastAsiaTheme="minorEastAsia" w:hAnsi="Times New Roman" w:cs="Times New Roman"/>
          <w:color w:val="000000" w:themeColor="text1"/>
          <w:spacing w:val="2"/>
          <w:sz w:val="28"/>
          <w:szCs w:val="28"/>
          <w:u w:val="single"/>
          <w:lang w:eastAsia="zh-CN"/>
        </w:rPr>
        <w:t>11010724210200011328-XM001</w:t>
      </w:r>
      <w:r w:rsidRPr="00E96DD0">
        <w:rPr>
          <w:rFonts w:ascii="Times New Roman" w:eastAsiaTheme="minorEastAsia" w:hAnsi="Times New Roman" w:cs="Times New Roman"/>
          <w:color w:val="000000" w:themeColor="text1"/>
          <w:sz w:val="24"/>
          <w:u w:val="single"/>
          <w:lang w:eastAsia="zh-CN"/>
        </w:rPr>
        <w:t>号</w:t>
      </w:r>
    </w:p>
    <w:p w14:paraId="37EA23D2" w14:textId="77777777" w:rsidR="00A90A7F" w:rsidRPr="00E96DD0" w:rsidRDefault="004550C0">
      <w:pPr>
        <w:spacing w:line="360" w:lineRule="auto"/>
        <w:ind w:firstLineChars="200" w:firstLine="480"/>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资金来源：</w:t>
      </w:r>
      <w:r w:rsidRPr="00E96DD0">
        <w:rPr>
          <w:rFonts w:ascii="Times New Roman" w:eastAsiaTheme="minorEastAsia" w:hAnsi="Times New Roman" w:cs="Times New Roman"/>
          <w:color w:val="000000" w:themeColor="text1"/>
          <w:sz w:val="24"/>
          <w:u w:val="single"/>
          <w:lang w:eastAsia="zh-CN"/>
        </w:rPr>
        <w:t>财政资金</w:t>
      </w:r>
    </w:p>
    <w:p w14:paraId="22AEDF86" w14:textId="77777777" w:rsidR="00A90A7F" w:rsidRPr="00E96DD0" w:rsidRDefault="004550C0">
      <w:pPr>
        <w:spacing w:line="360" w:lineRule="auto"/>
        <w:ind w:firstLineChars="200" w:firstLine="480"/>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二、工程承包范围</w:t>
      </w:r>
    </w:p>
    <w:p w14:paraId="674D3348" w14:textId="77777777" w:rsidR="00A90A7F" w:rsidRPr="00E96DD0" w:rsidRDefault="004550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firstLineChars="200" w:firstLine="480"/>
        <w:textAlignment w:val="baseline"/>
        <w:rPr>
          <w:rFonts w:ascii="Times New Roman" w:eastAsiaTheme="minorEastAsia" w:hAnsi="Times New Roman" w:cs="Times New Roman"/>
          <w:color w:val="000000" w:themeColor="text1"/>
          <w:sz w:val="24"/>
          <w:u w:val="single"/>
          <w:lang w:eastAsia="zh-CN"/>
        </w:rPr>
      </w:pPr>
      <w:r w:rsidRPr="00E96DD0">
        <w:rPr>
          <w:rFonts w:ascii="Times New Roman" w:eastAsiaTheme="minorEastAsia" w:hAnsi="Times New Roman" w:cs="Times New Roman"/>
          <w:color w:val="000000" w:themeColor="text1"/>
          <w:sz w:val="24"/>
          <w:lang w:eastAsia="zh-CN"/>
        </w:rPr>
        <w:t>承包范围：</w:t>
      </w:r>
      <w:r w:rsidRPr="00E96DD0">
        <w:rPr>
          <w:rFonts w:ascii="Times New Roman" w:eastAsiaTheme="minorEastAsia" w:hAnsi="Times New Roman" w:cs="Times New Roman"/>
          <w:color w:val="000000" w:themeColor="text1"/>
          <w:sz w:val="24"/>
          <w:u w:val="single"/>
          <w:lang w:eastAsia="zh-CN"/>
        </w:rPr>
        <w:t xml:space="preserve"> </w:t>
      </w:r>
      <w:r w:rsidRPr="00E96DD0">
        <w:rPr>
          <w:rFonts w:ascii="Times New Roman" w:eastAsiaTheme="minorEastAsia" w:hAnsi="Times New Roman" w:cs="Times New Roman"/>
          <w:color w:val="000000" w:themeColor="text1"/>
          <w:spacing w:val="-1"/>
          <w:sz w:val="24"/>
          <w:szCs w:val="24"/>
          <w:u w:val="single"/>
          <w:lang w:eastAsia="zh-CN"/>
        </w:rPr>
        <w:t>包括清单图纸范围内的采暖工程、电气工程、土建结构工程、装饰装修工程等全部内容，详见工程量清单。</w:t>
      </w:r>
      <w:r w:rsidRPr="00E96DD0">
        <w:rPr>
          <w:rFonts w:ascii="Times New Roman" w:eastAsiaTheme="minorEastAsia" w:hAnsi="Times New Roman" w:cs="Times New Roman"/>
          <w:color w:val="000000" w:themeColor="text1"/>
          <w:sz w:val="24"/>
          <w:u w:val="single"/>
          <w:lang w:eastAsia="zh-CN"/>
        </w:rPr>
        <w:t xml:space="preserve"> </w:t>
      </w:r>
    </w:p>
    <w:p w14:paraId="7D64D4DE" w14:textId="77777777" w:rsidR="00A90A7F" w:rsidRPr="00E96DD0" w:rsidRDefault="004550C0">
      <w:pPr>
        <w:spacing w:line="360" w:lineRule="auto"/>
        <w:ind w:firstLineChars="200" w:firstLine="480"/>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详细承包范围见第三章</w:t>
      </w:r>
      <w:r w:rsidRPr="00E96DD0">
        <w:rPr>
          <w:rFonts w:ascii="Times New Roman" w:eastAsiaTheme="minorEastAsia" w:hAnsi="Times New Roman" w:cs="Times New Roman"/>
          <w:color w:val="000000" w:themeColor="text1"/>
          <w:sz w:val="24"/>
          <w:lang w:eastAsia="zh-CN"/>
        </w:rPr>
        <w:t>“</w:t>
      </w:r>
      <w:r w:rsidRPr="00E96DD0">
        <w:rPr>
          <w:rFonts w:ascii="Times New Roman" w:eastAsiaTheme="minorEastAsia" w:hAnsi="Times New Roman" w:cs="Times New Roman"/>
          <w:color w:val="000000" w:themeColor="text1"/>
          <w:sz w:val="24"/>
          <w:lang w:eastAsia="zh-CN"/>
        </w:rPr>
        <w:t>技术需求</w:t>
      </w:r>
      <w:r w:rsidRPr="00E96DD0">
        <w:rPr>
          <w:rFonts w:ascii="Times New Roman" w:eastAsiaTheme="minorEastAsia" w:hAnsi="Times New Roman" w:cs="Times New Roman"/>
          <w:color w:val="000000" w:themeColor="text1"/>
          <w:sz w:val="24"/>
          <w:lang w:eastAsia="zh-CN"/>
        </w:rPr>
        <w:t>”</w:t>
      </w:r>
      <w:r w:rsidRPr="00E96DD0">
        <w:rPr>
          <w:rFonts w:ascii="Times New Roman" w:eastAsiaTheme="minorEastAsia" w:hAnsi="Times New Roman" w:cs="Times New Roman"/>
          <w:color w:val="000000" w:themeColor="text1"/>
          <w:sz w:val="24"/>
          <w:lang w:eastAsia="zh-CN"/>
        </w:rPr>
        <w:t>。</w:t>
      </w:r>
    </w:p>
    <w:p w14:paraId="06199F1C" w14:textId="77777777" w:rsidR="00A90A7F" w:rsidRPr="00E96DD0" w:rsidRDefault="004550C0">
      <w:pPr>
        <w:spacing w:line="360" w:lineRule="auto"/>
        <w:ind w:firstLineChars="200" w:firstLine="480"/>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三、合同工期</w:t>
      </w:r>
    </w:p>
    <w:p w14:paraId="677821AC" w14:textId="27EEA405" w:rsidR="00A90A7F" w:rsidRPr="00E96DD0" w:rsidRDefault="004550C0">
      <w:pPr>
        <w:spacing w:line="360" w:lineRule="auto"/>
        <w:ind w:firstLineChars="200" w:firstLine="480"/>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lastRenderedPageBreak/>
        <w:t>计划开工日期：</w:t>
      </w:r>
      <w:r w:rsidRPr="00E96DD0">
        <w:rPr>
          <w:rFonts w:ascii="Times New Roman" w:eastAsiaTheme="minorEastAsia" w:hAnsi="Times New Roman" w:cs="Times New Roman"/>
          <w:color w:val="000000" w:themeColor="text1"/>
          <w:sz w:val="24"/>
          <w:u w:val="single"/>
          <w:lang w:eastAsia="zh-CN"/>
        </w:rPr>
        <w:t xml:space="preserve"> 2024 </w:t>
      </w:r>
      <w:r w:rsidRPr="00E96DD0">
        <w:rPr>
          <w:rFonts w:ascii="Times New Roman" w:eastAsiaTheme="minorEastAsia" w:hAnsi="Times New Roman" w:cs="Times New Roman"/>
          <w:color w:val="000000" w:themeColor="text1"/>
          <w:sz w:val="24"/>
          <w:lang w:eastAsia="zh-CN"/>
        </w:rPr>
        <w:t>年</w:t>
      </w:r>
      <w:r w:rsidRPr="00E96DD0">
        <w:rPr>
          <w:rFonts w:ascii="Times New Roman" w:eastAsiaTheme="minorEastAsia" w:hAnsi="Times New Roman" w:cs="Times New Roman"/>
          <w:color w:val="000000" w:themeColor="text1"/>
          <w:sz w:val="24"/>
          <w:u w:val="single"/>
          <w:lang w:eastAsia="zh-CN"/>
        </w:rPr>
        <w:t xml:space="preserve"> </w:t>
      </w:r>
      <w:r w:rsidR="007F2768" w:rsidRPr="00E96DD0">
        <w:rPr>
          <w:rFonts w:ascii="Times New Roman" w:eastAsiaTheme="minorEastAsia" w:hAnsi="Times New Roman" w:cs="Times New Roman"/>
          <w:color w:val="000000" w:themeColor="text1"/>
          <w:sz w:val="24"/>
          <w:u w:val="single"/>
          <w:lang w:eastAsia="zh-CN"/>
        </w:rPr>
        <w:t>9</w:t>
      </w:r>
      <w:r w:rsidRPr="00E96DD0">
        <w:rPr>
          <w:rFonts w:ascii="Times New Roman" w:eastAsiaTheme="minorEastAsia" w:hAnsi="Times New Roman" w:cs="Times New Roman"/>
          <w:color w:val="000000" w:themeColor="text1"/>
          <w:sz w:val="24"/>
          <w:u w:val="single"/>
          <w:lang w:eastAsia="zh-CN"/>
        </w:rPr>
        <w:t xml:space="preserve"> </w:t>
      </w:r>
      <w:r w:rsidRPr="00E96DD0">
        <w:rPr>
          <w:rFonts w:ascii="Times New Roman" w:eastAsiaTheme="minorEastAsia" w:hAnsi="Times New Roman" w:cs="Times New Roman"/>
          <w:color w:val="000000" w:themeColor="text1"/>
          <w:sz w:val="24"/>
          <w:lang w:eastAsia="zh-CN"/>
        </w:rPr>
        <w:t>月</w:t>
      </w:r>
      <w:r w:rsidRPr="00E96DD0">
        <w:rPr>
          <w:rFonts w:ascii="Times New Roman" w:eastAsiaTheme="minorEastAsia" w:hAnsi="Times New Roman" w:cs="Times New Roman"/>
          <w:color w:val="000000" w:themeColor="text1"/>
          <w:sz w:val="24"/>
          <w:u w:val="single"/>
          <w:lang w:eastAsia="zh-CN"/>
        </w:rPr>
        <w:t xml:space="preserve">   </w:t>
      </w:r>
      <w:r w:rsidR="007F2768" w:rsidRPr="00E96DD0">
        <w:rPr>
          <w:rFonts w:ascii="Times New Roman" w:eastAsiaTheme="minorEastAsia" w:hAnsi="Times New Roman" w:cs="Times New Roman"/>
          <w:color w:val="000000" w:themeColor="text1"/>
          <w:sz w:val="24"/>
          <w:u w:val="single"/>
          <w:lang w:eastAsia="zh-CN"/>
        </w:rPr>
        <w:t>1</w:t>
      </w:r>
      <w:r w:rsidRPr="00E96DD0">
        <w:rPr>
          <w:rFonts w:ascii="Times New Roman" w:eastAsiaTheme="minorEastAsia" w:hAnsi="Times New Roman" w:cs="Times New Roman"/>
          <w:color w:val="000000" w:themeColor="text1"/>
          <w:sz w:val="24"/>
          <w:u w:val="single"/>
          <w:lang w:eastAsia="zh-CN"/>
        </w:rPr>
        <w:t xml:space="preserve">   </w:t>
      </w:r>
      <w:r w:rsidRPr="00E96DD0">
        <w:rPr>
          <w:rFonts w:ascii="Times New Roman" w:eastAsiaTheme="minorEastAsia" w:hAnsi="Times New Roman" w:cs="Times New Roman"/>
          <w:color w:val="000000" w:themeColor="text1"/>
          <w:sz w:val="24"/>
          <w:lang w:eastAsia="zh-CN"/>
        </w:rPr>
        <w:t>日</w:t>
      </w:r>
    </w:p>
    <w:p w14:paraId="4C9B0E04" w14:textId="6591F4E5" w:rsidR="00A90A7F" w:rsidRPr="00E96DD0" w:rsidRDefault="004550C0">
      <w:pPr>
        <w:spacing w:line="360" w:lineRule="auto"/>
        <w:ind w:firstLineChars="200" w:firstLine="480"/>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计划竣工日期：</w:t>
      </w:r>
      <w:r w:rsidRPr="00E96DD0">
        <w:rPr>
          <w:rFonts w:ascii="Times New Roman" w:eastAsiaTheme="minorEastAsia" w:hAnsi="Times New Roman" w:cs="Times New Roman"/>
          <w:color w:val="000000" w:themeColor="text1"/>
          <w:sz w:val="24"/>
          <w:u w:val="single"/>
          <w:lang w:eastAsia="zh-CN"/>
        </w:rPr>
        <w:t xml:space="preserve"> 2024 </w:t>
      </w:r>
      <w:r w:rsidRPr="00E96DD0">
        <w:rPr>
          <w:rFonts w:ascii="Times New Roman" w:eastAsiaTheme="minorEastAsia" w:hAnsi="Times New Roman" w:cs="Times New Roman"/>
          <w:color w:val="000000" w:themeColor="text1"/>
          <w:sz w:val="24"/>
          <w:lang w:eastAsia="zh-CN"/>
        </w:rPr>
        <w:t>年</w:t>
      </w:r>
      <w:r w:rsidRPr="00E96DD0">
        <w:rPr>
          <w:rFonts w:ascii="Times New Roman" w:eastAsiaTheme="minorEastAsia" w:hAnsi="Times New Roman" w:cs="Times New Roman"/>
          <w:color w:val="000000" w:themeColor="text1"/>
          <w:sz w:val="24"/>
          <w:u w:val="single"/>
          <w:lang w:eastAsia="zh-CN"/>
        </w:rPr>
        <w:t xml:space="preserve">   </w:t>
      </w:r>
      <w:r w:rsidR="007F2768" w:rsidRPr="00E96DD0">
        <w:rPr>
          <w:rFonts w:ascii="Times New Roman" w:eastAsiaTheme="minorEastAsia" w:hAnsi="Times New Roman" w:cs="Times New Roman"/>
          <w:color w:val="000000" w:themeColor="text1"/>
          <w:sz w:val="24"/>
          <w:u w:val="single"/>
          <w:lang w:eastAsia="zh-CN"/>
        </w:rPr>
        <w:t>10</w:t>
      </w:r>
      <w:r w:rsidRPr="00E96DD0">
        <w:rPr>
          <w:rFonts w:ascii="Times New Roman" w:eastAsiaTheme="minorEastAsia" w:hAnsi="Times New Roman" w:cs="Times New Roman"/>
          <w:color w:val="000000" w:themeColor="text1"/>
          <w:sz w:val="24"/>
          <w:u w:val="single"/>
          <w:lang w:eastAsia="zh-CN"/>
        </w:rPr>
        <w:t xml:space="preserve">   </w:t>
      </w:r>
      <w:r w:rsidRPr="00E96DD0">
        <w:rPr>
          <w:rFonts w:ascii="Times New Roman" w:eastAsiaTheme="minorEastAsia" w:hAnsi="Times New Roman" w:cs="Times New Roman"/>
          <w:color w:val="000000" w:themeColor="text1"/>
          <w:sz w:val="24"/>
          <w:lang w:eastAsia="zh-CN"/>
        </w:rPr>
        <w:t>月</w:t>
      </w:r>
      <w:r w:rsidRPr="00E96DD0">
        <w:rPr>
          <w:rFonts w:ascii="Times New Roman" w:eastAsiaTheme="minorEastAsia" w:hAnsi="Times New Roman" w:cs="Times New Roman"/>
          <w:color w:val="000000" w:themeColor="text1"/>
          <w:sz w:val="24"/>
          <w:u w:val="single"/>
          <w:lang w:eastAsia="zh-CN"/>
        </w:rPr>
        <w:t xml:space="preserve">   </w:t>
      </w:r>
      <w:r w:rsidR="007F2768" w:rsidRPr="00E96DD0">
        <w:rPr>
          <w:rFonts w:ascii="Times New Roman" w:eastAsiaTheme="minorEastAsia" w:hAnsi="Times New Roman" w:cs="Times New Roman"/>
          <w:color w:val="000000" w:themeColor="text1"/>
          <w:sz w:val="24"/>
          <w:u w:val="single"/>
          <w:lang w:eastAsia="zh-CN"/>
        </w:rPr>
        <w:t>10</w:t>
      </w:r>
      <w:r w:rsidRPr="00E96DD0">
        <w:rPr>
          <w:rFonts w:ascii="Times New Roman" w:eastAsiaTheme="minorEastAsia" w:hAnsi="Times New Roman" w:cs="Times New Roman"/>
          <w:color w:val="000000" w:themeColor="text1"/>
          <w:sz w:val="24"/>
          <w:u w:val="single"/>
          <w:lang w:eastAsia="zh-CN"/>
        </w:rPr>
        <w:t xml:space="preserve">    </w:t>
      </w:r>
      <w:r w:rsidRPr="00E96DD0">
        <w:rPr>
          <w:rFonts w:ascii="Times New Roman" w:eastAsiaTheme="minorEastAsia" w:hAnsi="Times New Roman" w:cs="Times New Roman"/>
          <w:color w:val="000000" w:themeColor="text1"/>
          <w:sz w:val="24"/>
          <w:lang w:eastAsia="zh-CN"/>
        </w:rPr>
        <w:t>日</w:t>
      </w:r>
    </w:p>
    <w:p w14:paraId="3CB7B6AB" w14:textId="08D93160" w:rsidR="00A90A7F" w:rsidRPr="00E96DD0" w:rsidRDefault="004550C0">
      <w:pPr>
        <w:spacing w:line="360" w:lineRule="auto"/>
        <w:ind w:firstLineChars="200" w:firstLine="480"/>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工期总日历天数</w:t>
      </w:r>
      <w:r w:rsidRPr="00E96DD0">
        <w:rPr>
          <w:rFonts w:ascii="Times New Roman" w:eastAsiaTheme="minorEastAsia" w:hAnsi="Times New Roman" w:cs="Times New Roman"/>
          <w:color w:val="000000" w:themeColor="text1"/>
          <w:sz w:val="24"/>
          <w:u w:val="single"/>
          <w:lang w:eastAsia="zh-CN"/>
        </w:rPr>
        <w:t xml:space="preserve">   </w:t>
      </w:r>
      <w:r w:rsidR="007F2768" w:rsidRPr="00E96DD0">
        <w:rPr>
          <w:rFonts w:ascii="Times New Roman" w:eastAsiaTheme="minorEastAsia" w:hAnsi="Times New Roman" w:cs="Times New Roman"/>
          <w:color w:val="000000" w:themeColor="text1"/>
          <w:sz w:val="24"/>
          <w:u w:val="single"/>
          <w:lang w:eastAsia="zh-CN"/>
        </w:rPr>
        <w:t>40</w:t>
      </w:r>
      <w:r w:rsidRPr="00E96DD0">
        <w:rPr>
          <w:rFonts w:ascii="Times New Roman" w:eastAsiaTheme="minorEastAsia" w:hAnsi="Times New Roman" w:cs="Times New Roman"/>
          <w:color w:val="000000" w:themeColor="text1"/>
          <w:sz w:val="24"/>
          <w:u w:val="single"/>
          <w:lang w:eastAsia="zh-CN"/>
        </w:rPr>
        <w:t xml:space="preserve">     </w:t>
      </w:r>
      <w:r w:rsidRPr="00E96DD0">
        <w:rPr>
          <w:rFonts w:ascii="Times New Roman" w:eastAsiaTheme="minorEastAsia" w:hAnsi="Times New Roman" w:cs="Times New Roman"/>
          <w:color w:val="000000" w:themeColor="text1"/>
          <w:sz w:val="24"/>
          <w:lang w:eastAsia="zh-CN"/>
        </w:rPr>
        <w:t>天，自监理人发出的开工通知中载明的开工日期起算。</w:t>
      </w:r>
    </w:p>
    <w:p w14:paraId="60515008" w14:textId="77777777" w:rsidR="00A90A7F" w:rsidRPr="00E96DD0" w:rsidRDefault="004550C0">
      <w:pPr>
        <w:spacing w:line="360" w:lineRule="auto"/>
        <w:ind w:firstLineChars="200" w:firstLine="480"/>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四、质量标准</w:t>
      </w:r>
    </w:p>
    <w:p w14:paraId="588594D5" w14:textId="77777777" w:rsidR="00A90A7F" w:rsidRPr="00E96DD0" w:rsidRDefault="004550C0">
      <w:pPr>
        <w:spacing w:line="360" w:lineRule="auto"/>
        <w:ind w:firstLineChars="200" w:firstLine="480"/>
        <w:rPr>
          <w:rFonts w:ascii="Times New Roman" w:eastAsiaTheme="minorEastAsia" w:hAnsi="Times New Roman" w:cs="Times New Roman"/>
          <w:color w:val="000000" w:themeColor="text1"/>
          <w:sz w:val="24"/>
          <w:u w:val="single"/>
          <w:lang w:eastAsia="zh-CN"/>
        </w:rPr>
      </w:pPr>
      <w:r w:rsidRPr="00E96DD0">
        <w:rPr>
          <w:rFonts w:ascii="Times New Roman" w:eastAsiaTheme="minorEastAsia" w:hAnsi="Times New Roman" w:cs="Times New Roman"/>
          <w:color w:val="000000" w:themeColor="text1"/>
          <w:sz w:val="24"/>
          <w:lang w:eastAsia="zh-CN"/>
        </w:rPr>
        <w:t>工程质量标准：</w:t>
      </w:r>
      <w:r w:rsidRPr="00E96DD0">
        <w:rPr>
          <w:rFonts w:ascii="Times New Roman" w:eastAsiaTheme="minorEastAsia" w:hAnsi="Times New Roman" w:cs="Times New Roman"/>
          <w:color w:val="000000" w:themeColor="text1"/>
          <w:sz w:val="24"/>
          <w:u w:val="single"/>
          <w:lang w:eastAsia="zh-CN"/>
        </w:rPr>
        <w:t>合格</w:t>
      </w:r>
    </w:p>
    <w:p w14:paraId="3AE9F7FC" w14:textId="77777777" w:rsidR="00A90A7F" w:rsidRPr="00E96DD0" w:rsidRDefault="004550C0">
      <w:pPr>
        <w:spacing w:line="360" w:lineRule="auto"/>
        <w:ind w:firstLineChars="200" w:firstLine="480"/>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施工现场安全生产标准化管理目标等级：</w:t>
      </w:r>
      <w:r w:rsidRPr="00E96DD0">
        <w:rPr>
          <w:rFonts w:ascii="Times New Roman" w:eastAsiaTheme="minorEastAsia" w:hAnsi="Times New Roman" w:cs="Times New Roman"/>
          <w:color w:val="000000" w:themeColor="text1"/>
          <w:sz w:val="24"/>
          <w:u w:val="single"/>
          <w:lang w:eastAsia="zh-CN"/>
        </w:rPr>
        <w:t>达标</w:t>
      </w:r>
    </w:p>
    <w:p w14:paraId="7FF141B3" w14:textId="77777777" w:rsidR="00A90A7F" w:rsidRPr="00E96DD0" w:rsidRDefault="004550C0">
      <w:pPr>
        <w:spacing w:line="360" w:lineRule="auto"/>
        <w:ind w:firstLineChars="200" w:firstLine="480"/>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五、合同形式</w:t>
      </w:r>
    </w:p>
    <w:p w14:paraId="4DF5F044" w14:textId="77777777" w:rsidR="00A90A7F" w:rsidRPr="00E96DD0" w:rsidRDefault="004550C0">
      <w:pPr>
        <w:spacing w:line="360" w:lineRule="auto"/>
        <w:ind w:firstLineChars="200" w:firstLine="480"/>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本合同采用</w:t>
      </w:r>
      <w:r w:rsidRPr="00E96DD0">
        <w:rPr>
          <w:rFonts w:ascii="Times New Roman" w:eastAsiaTheme="minorEastAsia" w:hAnsi="Times New Roman" w:cs="Times New Roman"/>
          <w:color w:val="000000" w:themeColor="text1"/>
          <w:sz w:val="24"/>
          <w:u w:val="single"/>
          <w:lang w:eastAsia="zh-CN"/>
        </w:rPr>
        <w:t xml:space="preserve">  </w:t>
      </w:r>
      <w:r w:rsidRPr="00E96DD0">
        <w:rPr>
          <w:rFonts w:ascii="Times New Roman" w:eastAsiaTheme="minorEastAsia" w:hAnsi="Times New Roman" w:cs="Times New Roman"/>
          <w:color w:val="000000" w:themeColor="text1"/>
          <w:sz w:val="24"/>
          <w:u w:val="single"/>
          <w:lang w:eastAsia="zh-CN"/>
        </w:rPr>
        <w:t>固定单价</w:t>
      </w:r>
      <w:r w:rsidRPr="00E96DD0">
        <w:rPr>
          <w:rFonts w:ascii="Times New Roman" w:eastAsiaTheme="minorEastAsia" w:hAnsi="Times New Roman" w:cs="Times New Roman"/>
          <w:color w:val="000000" w:themeColor="text1"/>
          <w:sz w:val="24"/>
          <w:u w:val="single"/>
          <w:lang w:eastAsia="zh-CN"/>
        </w:rPr>
        <w:t xml:space="preserve">  </w:t>
      </w:r>
      <w:r w:rsidRPr="00E96DD0">
        <w:rPr>
          <w:rFonts w:ascii="Times New Roman" w:eastAsiaTheme="minorEastAsia" w:hAnsi="Times New Roman" w:cs="Times New Roman"/>
          <w:color w:val="000000" w:themeColor="text1"/>
          <w:sz w:val="24"/>
          <w:lang w:eastAsia="zh-CN"/>
        </w:rPr>
        <w:t>合同形式。</w:t>
      </w:r>
    </w:p>
    <w:p w14:paraId="44BAEB75" w14:textId="77777777" w:rsidR="00A90A7F" w:rsidRPr="00E96DD0" w:rsidRDefault="004550C0">
      <w:pPr>
        <w:spacing w:line="360" w:lineRule="auto"/>
        <w:ind w:firstLineChars="200" w:firstLine="480"/>
        <w:rPr>
          <w:rFonts w:ascii="Times New Roman" w:eastAsiaTheme="minorEastAsia" w:hAnsi="Times New Roman" w:cs="Times New Roman"/>
          <w:bCs/>
          <w:color w:val="000000" w:themeColor="text1"/>
          <w:sz w:val="24"/>
          <w:lang w:eastAsia="zh-CN"/>
        </w:rPr>
      </w:pPr>
      <w:r w:rsidRPr="00E96DD0">
        <w:rPr>
          <w:rFonts w:ascii="Times New Roman" w:eastAsiaTheme="minorEastAsia" w:hAnsi="Times New Roman" w:cs="Times New Roman"/>
          <w:bCs/>
          <w:color w:val="000000" w:themeColor="text1"/>
          <w:sz w:val="24"/>
          <w:lang w:eastAsia="zh-CN"/>
        </w:rPr>
        <w:t>六、签约合同价</w:t>
      </w:r>
    </w:p>
    <w:p w14:paraId="33CE901F" w14:textId="77777777" w:rsidR="00A90A7F" w:rsidRPr="00E96DD0" w:rsidRDefault="004550C0">
      <w:pPr>
        <w:spacing w:line="360" w:lineRule="auto"/>
        <w:ind w:firstLineChars="200" w:firstLine="480"/>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金额（大写）：</w:t>
      </w:r>
      <w:proofErr w:type="gramStart"/>
      <w:r w:rsidRPr="00E96DD0">
        <w:rPr>
          <w:rFonts w:ascii="Times New Roman" w:eastAsiaTheme="minorEastAsia" w:hAnsi="Times New Roman" w:cs="Times New Roman"/>
          <w:color w:val="000000" w:themeColor="text1"/>
          <w:sz w:val="24"/>
          <w:u w:val="single"/>
          <w:lang w:eastAsia="zh-CN"/>
        </w:rPr>
        <w:t>贰佰柒拾叁万伍仟捌佰陆拾肆</w:t>
      </w:r>
      <w:proofErr w:type="gramEnd"/>
      <w:r w:rsidRPr="00E96DD0">
        <w:rPr>
          <w:rFonts w:ascii="Times New Roman" w:eastAsiaTheme="minorEastAsia" w:hAnsi="Times New Roman" w:cs="Times New Roman"/>
          <w:color w:val="000000" w:themeColor="text1"/>
          <w:sz w:val="24"/>
          <w:u w:val="single"/>
          <w:lang w:eastAsia="zh-CN"/>
        </w:rPr>
        <w:t>元捌角壹分</w:t>
      </w:r>
      <w:r w:rsidRPr="00E96DD0">
        <w:rPr>
          <w:rFonts w:ascii="Times New Roman" w:eastAsiaTheme="minorEastAsia" w:hAnsi="Times New Roman" w:cs="Times New Roman"/>
          <w:color w:val="000000" w:themeColor="text1"/>
          <w:sz w:val="24"/>
          <w:lang w:eastAsia="zh-CN"/>
        </w:rPr>
        <w:t>（人民币）</w:t>
      </w:r>
    </w:p>
    <w:p w14:paraId="0805C61B" w14:textId="77777777" w:rsidR="00A90A7F" w:rsidRPr="00E96DD0" w:rsidRDefault="004550C0">
      <w:pPr>
        <w:spacing w:line="360" w:lineRule="auto"/>
        <w:ind w:firstLineChars="200" w:firstLine="480"/>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（小写）</w:t>
      </w:r>
      <w:r w:rsidRPr="00E96DD0">
        <w:rPr>
          <w:rFonts w:ascii="Times New Roman" w:eastAsiaTheme="minorEastAsia" w:hAnsi="Times New Roman" w:cs="Times New Roman"/>
          <w:color w:val="000000" w:themeColor="text1"/>
          <w:sz w:val="24"/>
          <w:lang w:eastAsia="zh-CN"/>
        </w:rPr>
        <w:t>¥</w:t>
      </w:r>
      <w:r w:rsidRPr="00E96DD0">
        <w:rPr>
          <w:rFonts w:ascii="Times New Roman" w:eastAsiaTheme="minorEastAsia" w:hAnsi="Times New Roman" w:cs="Times New Roman"/>
          <w:color w:val="000000" w:themeColor="text1"/>
          <w:sz w:val="24"/>
          <w:lang w:eastAsia="zh-CN"/>
        </w:rPr>
        <w:t>：</w:t>
      </w:r>
      <w:r w:rsidRPr="00E96DD0">
        <w:rPr>
          <w:rFonts w:ascii="Times New Roman" w:eastAsiaTheme="minorEastAsia" w:hAnsi="Times New Roman" w:cs="Times New Roman"/>
          <w:color w:val="000000" w:themeColor="text1"/>
          <w:sz w:val="24"/>
          <w:u w:val="single"/>
          <w:lang w:eastAsia="zh-CN"/>
        </w:rPr>
        <w:t xml:space="preserve">  2735864.81   </w:t>
      </w:r>
      <w:r w:rsidRPr="00E96DD0">
        <w:rPr>
          <w:rFonts w:ascii="Times New Roman" w:eastAsiaTheme="minorEastAsia" w:hAnsi="Times New Roman" w:cs="Times New Roman"/>
          <w:color w:val="000000" w:themeColor="text1"/>
          <w:sz w:val="24"/>
          <w:lang w:eastAsia="zh-CN"/>
        </w:rPr>
        <w:t>元</w:t>
      </w:r>
    </w:p>
    <w:p w14:paraId="545C0D4E" w14:textId="77777777" w:rsidR="00A90A7F" w:rsidRPr="00E96DD0" w:rsidRDefault="004550C0">
      <w:pPr>
        <w:spacing w:line="360" w:lineRule="auto"/>
        <w:ind w:firstLineChars="200" w:firstLine="480"/>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其中：安全文明施工费：</w:t>
      </w:r>
      <w:r w:rsidRPr="00E96DD0">
        <w:rPr>
          <w:rFonts w:ascii="Times New Roman" w:eastAsiaTheme="minorEastAsia" w:hAnsi="Times New Roman" w:cs="Times New Roman"/>
          <w:color w:val="000000" w:themeColor="text1"/>
          <w:sz w:val="24"/>
          <w:u w:val="single"/>
          <w:lang w:eastAsia="zh-CN"/>
        </w:rPr>
        <w:t xml:space="preserve">   64493.4  </w:t>
      </w:r>
      <w:r w:rsidRPr="00E96DD0">
        <w:rPr>
          <w:rFonts w:ascii="Times New Roman" w:eastAsiaTheme="minorEastAsia" w:hAnsi="Times New Roman" w:cs="Times New Roman"/>
          <w:color w:val="000000" w:themeColor="text1"/>
          <w:sz w:val="24"/>
          <w:lang w:eastAsia="zh-CN"/>
        </w:rPr>
        <w:t>元</w:t>
      </w:r>
    </w:p>
    <w:p w14:paraId="1AD48ACE" w14:textId="77777777" w:rsidR="00A90A7F" w:rsidRPr="00E96DD0" w:rsidRDefault="004550C0">
      <w:pPr>
        <w:spacing w:line="360" w:lineRule="auto"/>
        <w:ind w:firstLineChars="200" w:firstLine="480"/>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建筑垃圾运输处置费：</w:t>
      </w:r>
      <w:r w:rsidRPr="00E96DD0">
        <w:rPr>
          <w:rFonts w:ascii="Times New Roman" w:eastAsiaTheme="minorEastAsia" w:hAnsi="Times New Roman" w:cs="Times New Roman"/>
          <w:color w:val="000000" w:themeColor="text1"/>
          <w:sz w:val="24"/>
          <w:u w:val="single"/>
          <w:lang w:eastAsia="zh-CN"/>
        </w:rPr>
        <w:t xml:space="preserve">  17767.63 </w:t>
      </w:r>
      <w:r w:rsidRPr="00E96DD0">
        <w:rPr>
          <w:rFonts w:ascii="Times New Roman" w:eastAsiaTheme="minorEastAsia" w:hAnsi="Times New Roman" w:cs="Times New Roman"/>
          <w:color w:val="000000" w:themeColor="text1"/>
          <w:sz w:val="24"/>
          <w:lang w:eastAsia="zh-CN"/>
        </w:rPr>
        <w:t>元</w:t>
      </w:r>
    </w:p>
    <w:p w14:paraId="23A56B6F" w14:textId="77777777" w:rsidR="00A90A7F" w:rsidRPr="00E96DD0" w:rsidRDefault="004550C0">
      <w:pPr>
        <w:spacing w:line="360" w:lineRule="auto"/>
        <w:ind w:firstLineChars="200" w:firstLine="480"/>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暂列金额（除税）：</w:t>
      </w:r>
      <w:r w:rsidRPr="00E96DD0">
        <w:rPr>
          <w:rFonts w:ascii="Times New Roman" w:eastAsiaTheme="minorEastAsia" w:hAnsi="Times New Roman" w:cs="Times New Roman"/>
          <w:color w:val="000000" w:themeColor="text1"/>
          <w:sz w:val="24"/>
          <w:u w:val="single"/>
          <w:lang w:eastAsia="zh-CN"/>
        </w:rPr>
        <w:t xml:space="preserve">  43119.27 </w:t>
      </w:r>
      <w:r w:rsidRPr="00E96DD0">
        <w:rPr>
          <w:rFonts w:ascii="Times New Roman" w:eastAsiaTheme="minorEastAsia" w:hAnsi="Times New Roman" w:cs="Times New Roman"/>
          <w:color w:val="000000" w:themeColor="text1"/>
          <w:sz w:val="24"/>
          <w:lang w:eastAsia="zh-CN"/>
        </w:rPr>
        <w:t>元</w:t>
      </w:r>
    </w:p>
    <w:p w14:paraId="25F77799" w14:textId="77777777" w:rsidR="00A90A7F" w:rsidRPr="00E96DD0" w:rsidRDefault="004550C0">
      <w:pPr>
        <w:spacing w:line="360" w:lineRule="auto"/>
        <w:ind w:firstLineChars="200" w:firstLine="480"/>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bCs/>
          <w:color w:val="000000" w:themeColor="text1"/>
          <w:sz w:val="24"/>
          <w:lang w:eastAsia="zh-CN"/>
        </w:rPr>
        <w:t>专业工程暂估价</w:t>
      </w:r>
      <w:r w:rsidRPr="00E96DD0">
        <w:rPr>
          <w:rFonts w:ascii="Times New Roman" w:eastAsiaTheme="minorEastAsia" w:hAnsi="Times New Roman" w:cs="Times New Roman"/>
          <w:color w:val="000000" w:themeColor="text1"/>
          <w:sz w:val="24"/>
          <w:lang w:eastAsia="zh-CN"/>
        </w:rPr>
        <w:t>（除税）</w:t>
      </w:r>
      <w:r w:rsidRPr="00E96DD0">
        <w:rPr>
          <w:rFonts w:ascii="Times New Roman" w:eastAsiaTheme="minorEastAsia" w:hAnsi="Times New Roman" w:cs="Times New Roman"/>
          <w:bCs/>
          <w:color w:val="000000" w:themeColor="text1"/>
          <w:sz w:val="24"/>
          <w:lang w:eastAsia="zh-CN"/>
        </w:rPr>
        <w:t>：</w:t>
      </w:r>
      <w:r w:rsidRPr="00E96DD0">
        <w:rPr>
          <w:rFonts w:ascii="Times New Roman" w:eastAsiaTheme="minorEastAsia" w:hAnsi="Times New Roman" w:cs="Times New Roman"/>
          <w:bCs/>
          <w:color w:val="000000" w:themeColor="text1"/>
          <w:sz w:val="24"/>
          <w:u w:val="single"/>
          <w:lang w:eastAsia="zh-CN"/>
        </w:rPr>
        <w:t xml:space="preserve">  178899.09   </w:t>
      </w:r>
      <w:r w:rsidRPr="00E96DD0">
        <w:rPr>
          <w:rFonts w:ascii="Times New Roman" w:eastAsiaTheme="minorEastAsia" w:hAnsi="Times New Roman" w:cs="Times New Roman"/>
          <w:color w:val="000000" w:themeColor="text1"/>
          <w:sz w:val="24"/>
          <w:lang w:eastAsia="zh-CN"/>
        </w:rPr>
        <w:t>元</w:t>
      </w:r>
    </w:p>
    <w:p w14:paraId="345AA0C3" w14:textId="77777777" w:rsidR="00A90A7F" w:rsidRPr="00E96DD0" w:rsidRDefault="004550C0">
      <w:pPr>
        <w:spacing w:line="360" w:lineRule="auto"/>
        <w:ind w:firstLineChars="200" w:firstLine="480"/>
        <w:rPr>
          <w:rFonts w:ascii="Times New Roman" w:eastAsiaTheme="minorEastAsia" w:hAnsi="Times New Roman" w:cs="Times New Roman"/>
          <w:bCs/>
          <w:color w:val="000000" w:themeColor="text1"/>
          <w:sz w:val="24"/>
          <w:lang w:eastAsia="zh-CN"/>
        </w:rPr>
      </w:pPr>
      <w:r w:rsidRPr="00E96DD0">
        <w:rPr>
          <w:rFonts w:ascii="Times New Roman" w:eastAsiaTheme="minorEastAsia" w:hAnsi="Times New Roman" w:cs="Times New Roman"/>
          <w:bCs/>
          <w:color w:val="000000" w:themeColor="text1"/>
          <w:sz w:val="24"/>
          <w:lang w:eastAsia="zh-CN"/>
        </w:rPr>
        <w:t>七、承包人项目经理：</w:t>
      </w:r>
    </w:p>
    <w:p w14:paraId="20F1CA08" w14:textId="77777777" w:rsidR="00A90A7F" w:rsidRPr="00E96DD0" w:rsidRDefault="004550C0">
      <w:pPr>
        <w:spacing w:line="360" w:lineRule="auto"/>
        <w:ind w:firstLineChars="200" w:firstLine="480"/>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姓名：</w:t>
      </w:r>
      <w:proofErr w:type="gramStart"/>
      <w:r w:rsidRPr="00E96DD0">
        <w:rPr>
          <w:rFonts w:ascii="Times New Roman" w:eastAsiaTheme="minorEastAsia" w:hAnsi="Times New Roman" w:cs="Times New Roman"/>
          <w:color w:val="000000" w:themeColor="text1"/>
          <w:sz w:val="24"/>
          <w:u w:val="single"/>
          <w:lang w:eastAsia="zh-CN"/>
        </w:rPr>
        <w:t>戴柱国</w:t>
      </w:r>
      <w:proofErr w:type="gramEnd"/>
      <w:r w:rsidRPr="00E96DD0">
        <w:rPr>
          <w:rFonts w:ascii="Times New Roman" w:eastAsiaTheme="minorEastAsia" w:hAnsi="Times New Roman" w:cs="Times New Roman"/>
          <w:color w:val="000000" w:themeColor="text1"/>
          <w:sz w:val="24"/>
          <w:lang w:eastAsia="zh-CN"/>
        </w:rPr>
        <w:t>；</w:t>
      </w:r>
      <w:r w:rsidRPr="00E96DD0">
        <w:rPr>
          <w:rFonts w:ascii="Times New Roman" w:eastAsiaTheme="minorEastAsia" w:hAnsi="Times New Roman" w:cs="Times New Roman"/>
          <w:color w:val="000000" w:themeColor="text1"/>
          <w:sz w:val="24"/>
          <w:lang w:eastAsia="zh-CN"/>
        </w:rPr>
        <w:t xml:space="preserve">      </w:t>
      </w:r>
      <w:r w:rsidRPr="00E96DD0">
        <w:rPr>
          <w:rFonts w:ascii="Times New Roman" w:eastAsiaTheme="minorEastAsia" w:hAnsi="Times New Roman" w:cs="Times New Roman"/>
          <w:color w:val="000000" w:themeColor="text1"/>
          <w:sz w:val="24"/>
          <w:lang w:eastAsia="zh-CN"/>
        </w:rPr>
        <w:t>职称：</w:t>
      </w:r>
      <w:r w:rsidRPr="00E96DD0">
        <w:rPr>
          <w:rFonts w:ascii="Times New Roman" w:eastAsiaTheme="minorEastAsia" w:hAnsi="Times New Roman" w:cs="Times New Roman"/>
          <w:color w:val="000000" w:themeColor="text1"/>
          <w:sz w:val="24"/>
          <w:u w:val="single"/>
          <w:lang w:eastAsia="zh-CN"/>
        </w:rPr>
        <w:t xml:space="preserve"> </w:t>
      </w:r>
      <w:r w:rsidRPr="00E96DD0">
        <w:rPr>
          <w:rFonts w:ascii="Times New Roman" w:eastAsiaTheme="minorEastAsia" w:hAnsi="Times New Roman" w:cs="Times New Roman"/>
          <w:color w:val="000000" w:themeColor="text1"/>
          <w:sz w:val="24"/>
          <w:u w:val="single"/>
          <w:lang w:eastAsia="zh-CN"/>
        </w:rPr>
        <w:t>中级工程师</w:t>
      </w:r>
      <w:r w:rsidRPr="00E96DD0">
        <w:rPr>
          <w:rFonts w:ascii="Times New Roman" w:eastAsiaTheme="minorEastAsia" w:hAnsi="Times New Roman" w:cs="Times New Roman"/>
          <w:color w:val="000000" w:themeColor="text1"/>
          <w:sz w:val="24"/>
          <w:u w:val="single"/>
          <w:lang w:eastAsia="zh-CN"/>
        </w:rPr>
        <w:t xml:space="preserve"> </w:t>
      </w:r>
      <w:r w:rsidRPr="00E96DD0">
        <w:rPr>
          <w:rFonts w:ascii="Times New Roman" w:eastAsiaTheme="minorEastAsia" w:hAnsi="Times New Roman" w:cs="Times New Roman"/>
          <w:color w:val="000000" w:themeColor="text1"/>
          <w:sz w:val="24"/>
          <w:lang w:eastAsia="zh-CN"/>
        </w:rPr>
        <w:t>；</w:t>
      </w:r>
    </w:p>
    <w:p w14:paraId="7D298475" w14:textId="4BBE0AEB" w:rsidR="00A90A7F" w:rsidRPr="00E96DD0" w:rsidRDefault="004550C0">
      <w:pPr>
        <w:spacing w:line="360" w:lineRule="auto"/>
        <w:ind w:firstLineChars="200" w:firstLine="480"/>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身份证号：</w:t>
      </w:r>
      <w:r w:rsidRPr="00E96DD0">
        <w:rPr>
          <w:rFonts w:ascii="Times New Roman" w:eastAsiaTheme="minorEastAsia" w:hAnsi="Times New Roman" w:cs="Times New Roman"/>
          <w:color w:val="000000" w:themeColor="text1"/>
          <w:sz w:val="24"/>
          <w:u w:val="single"/>
          <w:lang w:eastAsia="zh-CN"/>
        </w:rPr>
        <w:t xml:space="preserve"> 42900419960112423x </w:t>
      </w:r>
      <w:r w:rsidRPr="00E96DD0">
        <w:rPr>
          <w:rFonts w:ascii="Times New Roman" w:eastAsiaTheme="minorEastAsia" w:hAnsi="Times New Roman" w:cs="Times New Roman"/>
          <w:color w:val="000000" w:themeColor="text1"/>
          <w:sz w:val="24"/>
          <w:lang w:eastAsia="zh-CN"/>
        </w:rPr>
        <w:t>；</w:t>
      </w:r>
      <w:r w:rsidRPr="00E96DD0">
        <w:rPr>
          <w:rFonts w:ascii="Times New Roman" w:eastAsiaTheme="minorEastAsia" w:hAnsi="Times New Roman" w:cs="Times New Roman"/>
          <w:color w:val="000000" w:themeColor="text1"/>
          <w:sz w:val="24"/>
          <w:lang w:eastAsia="zh-CN"/>
        </w:rPr>
        <w:t xml:space="preserve">  </w:t>
      </w:r>
      <w:r w:rsidRPr="00E96DD0">
        <w:rPr>
          <w:rFonts w:ascii="Times New Roman" w:eastAsiaTheme="minorEastAsia" w:hAnsi="Times New Roman" w:cs="Times New Roman"/>
          <w:color w:val="000000" w:themeColor="text1"/>
          <w:sz w:val="24"/>
          <w:lang w:eastAsia="zh-CN"/>
        </w:rPr>
        <w:t>建造师执业资格证书号：</w:t>
      </w:r>
      <w:r w:rsidRPr="00E96DD0">
        <w:rPr>
          <w:rFonts w:ascii="Times New Roman" w:eastAsiaTheme="minorEastAsia" w:hAnsi="Times New Roman" w:cs="Times New Roman"/>
          <w:color w:val="000000" w:themeColor="text1"/>
          <w:sz w:val="24"/>
          <w:u w:val="single"/>
          <w:lang w:eastAsia="zh-CN"/>
        </w:rPr>
        <w:t xml:space="preserve"> </w:t>
      </w:r>
      <w:r w:rsidR="007F2768" w:rsidRPr="00E96DD0">
        <w:rPr>
          <w:rFonts w:ascii="Times New Roman" w:eastAsiaTheme="minorEastAsia" w:hAnsi="Times New Roman" w:cs="Times New Roman"/>
          <w:color w:val="000000" w:themeColor="text1"/>
          <w:sz w:val="24"/>
          <w:u w:val="single"/>
          <w:lang w:eastAsia="zh-CN"/>
        </w:rPr>
        <w:t>2112023202400104</w:t>
      </w:r>
      <w:r w:rsidRPr="00E96DD0">
        <w:rPr>
          <w:rFonts w:ascii="Times New Roman" w:eastAsiaTheme="minorEastAsia" w:hAnsi="Times New Roman" w:cs="Times New Roman"/>
          <w:color w:val="000000" w:themeColor="text1"/>
          <w:sz w:val="24"/>
          <w:u w:val="single"/>
          <w:lang w:eastAsia="zh-CN"/>
        </w:rPr>
        <w:t xml:space="preserve">   </w:t>
      </w:r>
      <w:r w:rsidRPr="00E96DD0">
        <w:rPr>
          <w:rFonts w:ascii="Times New Roman" w:eastAsiaTheme="minorEastAsia" w:hAnsi="Times New Roman" w:cs="Times New Roman"/>
          <w:color w:val="000000" w:themeColor="text1"/>
          <w:sz w:val="24"/>
          <w:lang w:eastAsia="zh-CN"/>
        </w:rPr>
        <w:t>；</w:t>
      </w:r>
    </w:p>
    <w:p w14:paraId="7F5DD9B6" w14:textId="77777777" w:rsidR="00A90A7F" w:rsidRPr="00E96DD0" w:rsidRDefault="004550C0">
      <w:pPr>
        <w:spacing w:line="360" w:lineRule="auto"/>
        <w:ind w:firstLineChars="200" w:firstLine="480"/>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建造</w:t>
      </w:r>
      <w:proofErr w:type="gramStart"/>
      <w:r w:rsidRPr="00E96DD0">
        <w:rPr>
          <w:rFonts w:ascii="Times New Roman" w:eastAsiaTheme="minorEastAsia" w:hAnsi="Times New Roman" w:cs="Times New Roman"/>
          <w:color w:val="000000" w:themeColor="text1"/>
          <w:sz w:val="24"/>
          <w:lang w:eastAsia="zh-CN"/>
        </w:rPr>
        <w:t>师注册</w:t>
      </w:r>
      <w:proofErr w:type="gramEnd"/>
      <w:r w:rsidRPr="00E96DD0">
        <w:rPr>
          <w:rFonts w:ascii="Times New Roman" w:eastAsiaTheme="minorEastAsia" w:hAnsi="Times New Roman" w:cs="Times New Roman"/>
          <w:color w:val="000000" w:themeColor="text1"/>
          <w:sz w:val="24"/>
          <w:lang w:eastAsia="zh-CN"/>
        </w:rPr>
        <w:t>证书号：</w:t>
      </w:r>
      <w:r w:rsidRPr="00E96DD0">
        <w:rPr>
          <w:rFonts w:ascii="Times New Roman" w:eastAsiaTheme="minorEastAsia" w:hAnsi="Times New Roman" w:cs="Times New Roman"/>
          <w:color w:val="000000" w:themeColor="text1"/>
          <w:sz w:val="24"/>
          <w:u w:val="single"/>
          <w:lang w:eastAsia="zh-CN"/>
        </w:rPr>
        <w:t xml:space="preserve"> </w:t>
      </w:r>
      <w:r w:rsidRPr="00E96DD0">
        <w:rPr>
          <w:rFonts w:ascii="Times New Roman" w:eastAsiaTheme="minorEastAsia" w:hAnsi="Times New Roman" w:cs="Times New Roman"/>
          <w:color w:val="000000" w:themeColor="text1"/>
          <w:sz w:val="24"/>
          <w:u w:val="single"/>
          <w:lang w:eastAsia="zh-CN"/>
        </w:rPr>
        <w:t>京</w:t>
      </w:r>
      <w:r w:rsidRPr="00E96DD0">
        <w:rPr>
          <w:rFonts w:ascii="Times New Roman" w:eastAsiaTheme="minorEastAsia" w:hAnsi="Times New Roman" w:cs="Times New Roman"/>
          <w:color w:val="000000" w:themeColor="text1"/>
          <w:sz w:val="24"/>
          <w:u w:val="single"/>
          <w:lang w:eastAsia="zh-CN"/>
        </w:rPr>
        <w:t xml:space="preserve">2112023202400104 </w:t>
      </w:r>
      <w:r w:rsidRPr="00E96DD0">
        <w:rPr>
          <w:rFonts w:ascii="Times New Roman" w:eastAsiaTheme="minorEastAsia" w:hAnsi="Times New Roman" w:cs="Times New Roman"/>
          <w:color w:val="000000" w:themeColor="text1"/>
          <w:sz w:val="24"/>
          <w:lang w:eastAsia="zh-CN"/>
        </w:rPr>
        <w:t>。</w:t>
      </w:r>
    </w:p>
    <w:p w14:paraId="41664CB0" w14:textId="73297D69" w:rsidR="00A90A7F" w:rsidRPr="00E96DD0" w:rsidRDefault="004550C0">
      <w:pPr>
        <w:spacing w:line="360" w:lineRule="auto"/>
        <w:ind w:firstLineChars="200" w:firstLine="480"/>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建造师执业印章号：</w:t>
      </w:r>
      <w:r w:rsidR="007F2768" w:rsidRPr="00E96DD0">
        <w:rPr>
          <w:rFonts w:ascii="Times New Roman" w:eastAsiaTheme="minorEastAsia" w:hAnsi="Times New Roman" w:cs="Times New Roman"/>
          <w:color w:val="000000" w:themeColor="text1"/>
          <w:sz w:val="24"/>
          <w:u w:val="single"/>
          <w:lang w:eastAsia="zh-CN"/>
        </w:rPr>
        <w:t>京</w:t>
      </w:r>
      <w:r w:rsidR="007F2768" w:rsidRPr="00E96DD0">
        <w:rPr>
          <w:rFonts w:ascii="Times New Roman" w:eastAsiaTheme="minorEastAsia" w:hAnsi="Times New Roman" w:cs="Times New Roman"/>
          <w:color w:val="000000" w:themeColor="text1"/>
          <w:sz w:val="24"/>
          <w:u w:val="single"/>
          <w:lang w:eastAsia="zh-CN"/>
        </w:rPr>
        <w:t>2112023202400104</w:t>
      </w:r>
      <w:r w:rsidR="007F2768" w:rsidRPr="00E96DD0">
        <w:rPr>
          <w:rFonts w:ascii="Times New Roman" w:eastAsiaTheme="minorEastAsia" w:hAnsi="Times New Roman" w:cs="Times New Roman"/>
          <w:color w:val="000000" w:themeColor="text1"/>
          <w:sz w:val="24"/>
          <w:u w:val="single"/>
          <w:lang w:eastAsia="zh-CN"/>
        </w:rPr>
        <w:t>（</w:t>
      </w:r>
      <w:r w:rsidR="007F2768" w:rsidRPr="00E96DD0">
        <w:rPr>
          <w:rFonts w:ascii="Times New Roman" w:eastAsiaTheme="minorEastAsia" w:hAnsi="Times New Roman" w:cs="Times New Roman"/>
          <w:color w:val="000000" w:themeColor="text1"/>
          <w:sz w:val="24"/>
          <w:u w:val="single"/>
          <w:lang w:eastAsia="zh-CN"/>
        </w:rPr>
        <w:t>00</w:t>
      </w:r>
      <w:r w:rsidR="007F2768" w:rsidRPr="00E96DD0">
        <w:rPr>
          <w:rFonts w:ascii="Times New Roman" w:eastAsiaTheme="minorEastAsia" w:hAnsi="Times New Roman" w:cs="Times New Roman"/>
          <w:color w:val="000000" w:themeColor="text1"/>
          <w:sz w:val="24"/>
          <w:u w:val="single"/>
          <w:lang w:eastAsia="zh-CN"/>
        </w:rPr>
        <w:t>）</w:t>
      </w:r>
      <w:r w:rsidRPr="00E96DD0">
        <w:rPr>
          <w:rFonts w:ascii="Times New Roman" w:eastAsiaTheme="minorEastAsia" w:hAnsi="Times New Roman" w:cs="Times New Roman"/>
          <w:color w:val="000000" w:themeColor="text1"/>
          <w:sz w:val="24"/>
          <w:u w:val="single"/>
          <w:lang w:eastAsia="zh-CN"/>
        </w:rPr>
        <w:t xml:space="preserve">  </w:t>
      </w:r>
      <w:r w:rsidRPr="00E96DD0">
        <w:rPr>
          <w:rFonts w:ascii="Times New Roman" w:eastAsiaTheme="minorEastAsia" w:hAnsi="Times New Roman" w:cs="Times New Roman"/>
          <w:color w:val="000000" w:themeColor="text1"/>
          <w:sz w:val="24"/>
          <w:lang w:eastAsia="zh-CN"/>
        </w:rPr>
        <w:t>。</w:t>
      </w:r>
    </w:p>
    <w:p w14:paraId="56638320" w14:textId="77777777" w:rsidR="00A90A7F" w:rsidRPr="00E96DD0" w:rsidRDefault="004550C0">
      <w:pPr>
        <w:spacing w:line="360" w:lineRule="auto"/>
        <w:ind w:firstLineChars="200" w:firstLine="480"/>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安全生产考核合格证书号：</w:t>
      </w:r>
      <w:r w:rsidRPr="00E96DD0">
        <w:rPr>
          <w:rFonts w:ascii="Times New Roman" w:eastAsiaTheme="minorEastAsia" w:hAnsi="Times New Roman" w:cs="Times New Roman"/>
          <w:color w:val="000000" w:themeColor="text1"/>
          <w:sz w:val="24"/>
          <w:u w:val="single"/>
          <w:lang w:eastAsia="zh-CN"/>
        </w:rPr>
        <w:t xml:space="preserve"> </w:t>
      </w:r>
      <w:r w:rsidRPr="00E96DD0">
        <w:rPr>
          <w:rFonts w:ascii="Times New Roman" w:eastAsiaTheme="minorEastAsia" w:hAnsi="Times New Roman" w:cs="Times New Roman"/>
          <w:color w:val="000000" w:themeColor="text1"/>
          <w:sz w:val="24"/>
          <w:u w:val="single"/>
          <w:lang w:eastAsia="zh-CN"/>
        </w:rPr>
        <w:t>京建安</w:t>
      </w:r>
      <w:r w:rsidRPr="00E96DD0">
        <w:rPr>
          <w:rFonts w:ascii="Times New Roman" w:eastAsiaTheme="minorEastAsia" w:hAnsi="Times New Roman" w:cs="Times New Roman"/>
          <w:color w:val="000000" w:themeColor="text1"/>
          <w:sz w:val="24"/>
          <w:u w:val="single"/>
          <w:lang w:eastAsia="zh-CN"/>
        </w:rPr>
        <w:t>B</w:t>
      </w:r>
      <w:r w:rsidRPr="00E96DD0">
        <w:rPr>
          <w:rFonts w:ascii="Times New Roman" w:eastAsiaTheme="minorEastAsia" w:hAnsi="Times New Roman" w:cs="Times New Roman"/>
          <w:color w:val="000000" w:themeColor="text1"/>
          <w:sz w:val="24"/>
          <w:u w:val="single"/>
          <w:lang w:eastAsia="zh-CN"/>
        </w:rPr>
        <w:t>（</w:t>
      </w:r>
      <w:r w:rsidRPr="00E96DD0">
        <w:rPr>
          <w:rFonts w:ascii="Times New Roman" w:eastAsiaTheme="minorEastAsia" w:hAnsi="Times New Roman" w:cs="Times New Roman"/>
          <w:color w:val="000000" w:themeColor="text1"/>
          <w:sz w:val="24"/>
          <w:u w:val="single"/>
          <w:lang w:eastAsia="zh-CN"/>
        </w:rPr>
        <w:t>2024</w:t>
      </w:r>
      <w:r w:rsidRPr="00E96DD0">
        <w:rPr>
          <w:rFonts w:ascii="Times New Roman" w:eastAsiaTheme="minorEastAsia" w:hAnsi="Times New Roman" w:cs="Times New Roman"/>
          <w:color w:val="000000" w:themeColor="text1"/>
          <w:sz w:val="24"/>
          <w:u w:val="single"/>
          <w:lang w:eastAsia="zh-CN"/>
        </w:rPr>
        <w:t>）</w:t>
      </w:r>
      <w:r w:rsidRPr="00E96DD0">
        <w:rPr>
          <w:rFonts w:ascii="Times New Roman" w:eastAsiaTheme="minorEastAsia" w:hAnsi="Times New Roman" w:cs="Times New Roman"/>
          <w:color w:val="000000" w:themeColor="text1"/>
          <w:sz w:val="24"/>
          <w:u w:val="single"/>
          <w:lang w:eastAsia="zh-CN"/>
        </w:rPr>
        <w:t xml:space="preserve">0011609 </w:t>
      </w:r>
      <w:r w:rsidRPr="00E96DD0">
        <w:rPr>
          <w:rFonts w:ascii="Times New Roman" w:eastAsiaTheme="minorEastAsia" w:hAnsi="Times New Roman" w:cs="Times New Roman"/>
          <w:color w:val="000000" w:themeColor="text1"/>
          <w:sz w:val="24"/>
          <w:lang w:eastAsia="zh-CN"/>
        </w:rPr>
        <w:t>。</w:t>
      </w:r>
    </w:p>
    <w:p w14:paraId="679E99E8" w14:textId="77777777" w:rsidR="00A90A7F" w:rsidRPr="00E96DD0" w:rsidRDefault="004550C0">
      <w:pPr>
        <w:spacing w:line="360" w:lineRule="auto"/>
        <w:ind w:firstLineChars="200" w:firstLine="480"/>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八、合同文件的组成</w:t>
      </w:r>
    </w:p>
    <w:p w14:paraId="467D205F" w14:textId="77777777" w:rsidR="00A90A7F" w:rsidRPr="00E96DD0" w:rsidRDefault="004550C0">
      <w:pPr>
        <w:spacing w:line="360" w:lineRule="auto"/>
        <w:ind w:firstLineChars="200" w:firstLine="480"/>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下列文件共同构成合同文件：</w:t>
      </w:r>
    </w:p>
    <w:p w14:paraId="46BEC704" w14:textId="77777777" w:rsidR="00A90A7F" w:rsidRPr="00E96DD0" w:rsidRDefault="004550C0">
      <w:pPr>
        <w:spacing w:line="360" w:lineRule="auto"/>
        <w:ind w:firstLineChars="200" w:firstLine="480"/>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1</w:t>
      </w:r>
      <w:r w:rsidRPr="00E96DD0">
        <w:rPr>
          <w:rFonts w:ascii="Times New Roman" w:eastAsiaTheme="minorEastAsia" w:hAnsi="Times New Roman" w:cs="Times New Roman"/>
          <w:color w:val="000000" w:themeColor="text1"/>
          <w:sz w:val="24"/>
          <w:lang w:eastAsia="zh-CN"/>
        </w:rPr>
        <w:t>、本协议书；</w:t>
      </w:r>
    </w:p>
    <w:p w14:paraId="70171FEA" w14:textId="77777777" w:rsidR="00A90A7F" w:rsidRPr="00E96DD0" w:rsidRDefault="004550C0">
      <w:pPr>
        <w:spacing w:line="360" w:lineRule="auto"/>
        <w:ind w:firstLineChars="200" w:firstLine="480"/>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2</w:t>
      </w:r>
      <w:r w:rsidRPr="00E96DD0">
        <w:rPr>
          <w:rFonts w:ascii="Times New Roman" w:eastAsiaTheme="minorEastAsia" w:hAnsi="Times New Roman" w:cs="Times New Roman"/>
          <w:color w:val="000000" w:themeColor="text1"/>
          <w:sz w:val="24"/>
          <w:lang w:eastAsia="zh-CN"/>
        </w:rPr>
        <w:t>、中标通知书；</w:t>
      </w:r>
    </w:p>
    <w:p w14:paraId="4571764F" w14:textId="77777777" w:rsidR="00A90A7F" w:rsidRPr="00E96DD0" w:rsidRDefault="004550C0">
      <w:pPr>
        <w:spacing w:line="360" w:lineRule="auto"/>
        <w:ind w:firstLineChars="200" w:firstLine="480"/>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3</w:t>
      </w:r>
      <w:r w:rsidRPr="00E96DD0">
        <w:rPr>
          <w:rFonts w:ascii="Times New Roman" w:eastAsiaTheme="minorEastAsia" w:hAnsi="Times New Roman" w:cs="Times New Roman"/>
          <w:color w:val="000000" w:themeColor="text1"/>
          <w:sz w:val="24"/>
          <w:lang w:eastAsia="zh-CN"/>
        </w:rPr>
        <w:t>、投标函及投标函附录；</w:t>
      </w:r>
    </w:p>
    <w:p w14:paraId="2476D76C" w14:textId="77777777" w:rsidR="00A90A7F" w:rsidRPr="00E96DD0" w:rsidRDefault="004550C0">
      <w:pPr>
        <w:spacing w:line="360" w:lineRule="auto"/>
        <w:ind w:firstLineChars="200" w:firstLine="480"/>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4</w:t>
      </w:r>
      <w:r w:rsidRPr="00E96DD0">
        <w:rPr>
          <w:rFonts w:ascii="Times New Roman" w:eastAsiaTheme="minorEastAsia" w:hAnsi="Times New Roman" w:cs="Times New Roman"/>
          <w:color w:val="000000" w:themeColor="text1"/>
          <w:sz w:val="24"/>
          <w:lang w:eastAsia="zh-CN"/>
        </w:rPr>
        <w:t>、合同条款专用部分；</w:t>
      </w:r>
    </w:p>
    <w:p w14:paraId="33932A45" w14:textId="77777777" w:rsidR="00A90A7F" w:rsidRPr="00E96DD0" w:rsidRDefault="004550C0">
      <w:pPr>
        <w:spacing w:line="360" w:lineRule="auto"/>
        <w:ind w:firstLineChars="200" w:firstLine="480"/>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lastRenderedPageBreak/>
        <w:t>5</w:t>
      </w:r>
      <w:r w:rsidRPr="00E96DD0">
        <w:rPr>
          <w:rFonts w:ascii="Times New Roman" w:eastAsiaTheme="minorEastAsia" w:hAnsi="Times New Roman" w:cs="Times New Roman"/>
          <w:color w:val="000000" w:themeColor="text1"/>
          <w:sz w:val="24"/>
          <w:lang w:eastAsia="zh-CN"/>
        </w:rPr>
        <w:t>、合同条款通用部分；</w:t>
      </w:r>
    </w:p>
    <w:p w14:paraId="4C546A14" w14:textId="77777777" w:rsidR="00A90A7F" w:rsidRPr="00E96DD0" w:rsidRDefault="004550C0">
      <w:pPr>
        <w:spacing w:line="360" w:lineRule="auto"/>
        <w:ind w:firstLineChars="200" w:firstLine="480"/>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6</w:t>
      </w:r>
      <w:r w:rsidRPr="00E96DD0">
        <w:rPr>
          <w:rFonts w:ascii="Times New Roman" w:eastAsiaTheme="minorEastAsia" w:hAnsi="Times New Roman" w:cs="Times New Roman"/>
          <w:color w:val="000000" w:themeColor="text1"/>
          <w:sz w:val="24"/>
          <w:lang w:eastAsia="zh-CN"/>
        </w:rPr>
        <w:t>、技术标准和要求；</w:t>
      </w:r>
    </w:p>
    <w:p w14:paraId="3687E87A" w14:textId="77777777" w:rsidR="00A90A7F" w:rsidRPr="00E96DD0" w:rsidRDefault="004550C0">
      <w:pPr>
        <w:spacing w:line="360" w:lineRule="auto"/>
        <w:ind w:firstLineChars="200" w:firstLine="480"/>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7</w:t>
      </w:r>
      <w:r w:rsidRPr="00E96DD0">
        <w:rPr>
          <w:rFonts w:ascii="Times New Roman" w:eastAsiaTheme="minorEastAsia" w:hAnsi="Times New Roman" w:cs="Times New Roman"/>
          <w:color w:val="000000" w:themeColor="text1"/>
          <w:sz w:val="24"/>
          <w:lang w:eastAsia="zh-CN"/>
        </w:rPr>
        <w:t>、已标价工程量清单；</w:t>
      </w:r>
    </w:p>
    <w:p w14:paraId="7BA6CA48" w14:textId="77777777" w:rsidR="00A90A7F" w:rsidRPr="00E96DD0" w:rsidRDefault="004550C0">
      <w:pPr>
        <w:spacing w:line="360" w:lineRule="auto"/>
        <w:ind w:firstLineChars="200" w:firstLine="480"/>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8</w:t>
      </w:r>
      <w:r w:rsidRPr="00E96DD0">
        <w:rPr>
          <w:rFonts w:ascii="Times New Roman" w:eastAsiaTheme="minorEastAsia" w:hAnsi="Times New Roman" w:cs="Times New Roman"/>
          <w:color w:val="000000" w:themeColor="text1"/>
          <w:sz w:val="24"/>
          <w:lang w:eastAsia="zh-CN"/>
        </w:rPr>
        <w:t>、其他合同文件。</w:t>
      </w:r>
    </w:p>
    <w:p w14:paraId="45F22F83" w14:textId="77777777" w:rsidR="00A90A7F" w:rsidRPr="00E96DD0" w:rsidRDefault="004550C0">
      <w:pPr>
        <w:spacing w:line="360" w:lineRule="auto"/>
        <w:ind w:firstLineChars="200" w:firstLine="480"/>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上述文件互相补充和解释，如有不明确或不一致之处，以合同约定次序在先者为准。</w:t>
      </w:r>
    </w:p>
    <w:p w14:paraId="6DF60AD5" w14:textId="77777777" w:rsidR="00A90A7F" w:rsidRPr="00E96DD0" w:rsidRDefault="004550C0">
      <w:pPr>
        <w:spacing w:line="360" w:lineRule="auto"/>
        <w:ind w:firstLineChars="200" w:firstLine="480"/>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九、本协议书中有关词语定义与合同条款中的定义相同。</w:t>
      </w:r>
    </w:p>
    <w:p w14:paraId="202AAF47" w14:textId="77777777" w:rsidR="00A90A7F" w:rsidRPr="00E96DD0" w:rsidRDefault="004550C0">
      <w:pPr>
        <w:spacing w:line="360" w:lineRule="auto"/>
        <w:ind w:firstLineChars="200" w:firstLine="480"/>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十、承包人承诺按照合同约定进行施工、竣工、交付并承担质量缺陷保修责任。</w:t>
      </w:r>
    </w:p>
    <w:p w14:paraId="4BB36A5E" w14:textId="77777777" w:rsidR="00A90A7F" w:rsidRPr="00E96DD0" w:rsidRDefault="004550C0">
      <w:pPr>
        <w:spacing w:line="360" w:lineRule="auto"/>
        <w:ind w:firstLineChars="200" w:firstLine="480"/>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十一、发包人承诺按照合同约定的条件、期限和方式向承包人支付合同价款。</w:t>
      </w:r>
    </w:p>
    <w:p w14:paraId="6CFF84C9" w14:textId="77777777" w:rsidR="00A90A7F" w:rsidRPr="00E96DD0" w:rsidRDefault="004550C0">
      <w:pPr>
        <w:spacing w:line="360" w:lineRule="auto"/>
        <w:ind w:firstLineChars="200" w:firstLine="480"/>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十二、本协议书连同其他合同文件正本一式两份，合同双方各执一份；副本一式</w:t>
      </w:r>
      <w:r w:rsidRPr="00E96DD0">
        <w:rPr>
          <w:rFonts w:ascii="Times New Roman" w:eastAsiaTheme="minorEastAsia" w:hAnsi="Times New Roman" w:cs="Times New Roman"/>
          <w:color w:val="000000" w:themeColor="text1"/>
          <w:sz w:val="24"/>
          <w:u w:val="single"/>
          <w:lang w:eastAsia="zh-CN"/>
        </w:rPr>
        <w:t>伍</w:t>
      </w:r>
      <w:r w:rsidRPr="00E96DD0">
        <w:rPr>
          <w:rFonts w:ascii="Times New Roman" w:eastAsiaTheme="minorEastAsia" w:hAnsi="Times New Roman" w:cs="Times New Roman"/>
          <w:color w:val="000000" w:themeColor="text1"/>
          <w:sz w:val="24"/>
          <w:lang w:eastAsia="zh-CN"/>
        </w:rPr>
        <w:t>份，</w:t>
      </w:r>
      <w:r w:rsidRPr="00E96DD0">
        <w:rPr>
          <w:rFonts w:ascii="Times New Roman" w:eastAsiaTheme="minorEastAsia" w:hAnsi="Times New Roman" w:cs="Times New Roman"/>
          <w:color w:val="000000" w:themeColor="text1"/>
          <w:sz w:val="24"/>
          <w:u w:val="single"/>
          <w:lang w:eastAsia="zh-CN"/>
        </w:rPr>
        <w:t>双方各执二份</w:t>
      </w:r>
      <w:r w:rsidRPr="00E96DD0">
        <w:rPr>
          <w:rFonts w:ascii="Times New Roman" w:eastAsiaTheme="minorEastAsia" w:hAnsi="Times New Roman" w:cs="Times New Roman"/>
          <w:color w:val="000000" w:themeColor="text1"/>
          <w:sz w:val="24"/>
          <w:u w:val="single"/>
          <w:lang w:eastAsia="zh-CN"/>
        </w:rPr>
        <w:t>,</w:t>
      </w:r>
      <w:r w:rsidRPr="00E96DD0">
        <w:rPr>
          <w:rFonts w:ascii="Times New Roman" w:eastAsiaTheme="minorEastAsia" w:hAnsi="Times New Roman" w:cs="Times New Roman"/>
          <w:color w:val="000000" w:themeColor="text1"/>
          <w:sz w:val="24"/>
          <w:lang w:eastAsia="zh-CN"/>
        </w:rPr>
        <w:t xml:space="preserve"> </w:t>
      </w:r>
      <w:r w:rsidRPr="00E96DD0">
        <w:rPr>
          <w:rFonts w:ascii="Times New Roman" w:eastAsiaTheme="minorEastAsia" w:hAnsi="Times New Roman" w:cs="Times New Roman"/>
          <w:color w:val="000000" w:themeColor="text1"/>
          <w:sz w:val="24"/>
          <w:lang w:eastAsia="zh-CN"/>
        </w:rPr>
        <w:t>本项目招标公司存档一份。</w:t>
      </w:r>
    </w:p>
    <w:p w14:paraId="63E916D1" w14:textId="77777777" w:rsidR="00A90A7F" w:rsidRPr="00E96DD0" w:rsidRDefault="004550C0">
      <w:pPr>
        <w:spacing w:line="360" w:lineRule="auto"/>
        <w:ind w:firstLineChars="200" w:firstLine="480"/>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十三、合同未尽事宜，双方另行签订补充协议，但不得背离本协议第八条所约定的合同文件的实质性内容。补充协议是合同文件的组成部分。</w:t>
      </w:r>
    </w:p>
    <w:p w14:paraId="575A7A97" w14:textId="77777777" w:rsidR="00A90A7F" w:rsidRPr="00E96DD0" w:rsidRDefault="004550C0">
      <w:pPr>
        <w:spacing w:line="360" w:lineRule="auto"/>
        <w:rPr>
          <w:rFonts w:ascii="Times New Roman" w:eastAsiaTheme="minorEastAsia" w:hAnsi="Times New Roman" w:cs="Times New Roman"/>
          <w:color w:val="000000" w:themeColor="text1"/>
          <w:sz w:val="24"/>
          <w:u w:val="single"/>
          <w:lang w:eastAsia="zh-CN"/>
        </w:rPr>
      </w:pPr>
      <w:r w:rsidRPr="00E96DD0">
        <w:rPr>
          <w:rFonts w:ascii="Times New Roman" w:eastAsiaTheme="minorEastAsia" w:hAnsi="Times New Roman" w:cs="Times New Roman"/>
          <w:bCs/>
          <w:color w:val="000000" w:themeColor="text1"/>
          <w:sz w:val="24"/>
          <w:lang w:eastAsia="zh-CN"/>
        </w:rPr>
        <w:t>发包人：</w:t>
      </w:r>
      <w:r w:rsidRPr="00E96DD0">
        <w:rPr>
          <w:rFonts w:ascii="Times New Roman" w:eastAsiaTheme="minorEastAsia" w:hAnsi="Times New Roman" w:cs="Times New Roman"/>
          <w:color w:val="000000" w:themeColor="text1"/>
          <w:sz w:val="24"/>
          <w:u w:val="single"/>
          <w:lang w:eastAsia="zh-CN"/>
        </w:rPr>
        <w:t>北京市黄城根小学石景山分校</w:t>
      </w:r>
      <w:r w:rsidRPr="00E96DD0">
        <w:rPr>
          <w:rFonts w:ascii="Times New Roman" w:eastAsiaTheme="minorEastAsia" w:hAnsi="Times New Roman" w:cs="Times New Roman"/>
          <w:color w:val="000000" w:themeColor="text1"/>
          <w:sz w:val="24"/>
          <w:u w:val="single"/>
          <w:lang w:eastAsia="zh-CN"/>
        </w:rPr>
        <w:t xml:space="preserve"> </w:t>
      </w:r>
      <w:r w:rsidRPr="00E96DD0">
        <w:rPr>
          <w:rFonts w:ascii="Times New Roman" w:eastAsiaTheme="minorEastAsia" w:hAnsi="Times New Roman" w:cs="Times New Roman"/>
          <w:color w:val="000000" w:themeColor="text1"/>
          <w:sz w:val="24"/>
          <w:lang w:eastAsia="zh-CN"/>
        </w:rPr>
        <w:t xml:space="preserve">   </w:t>
      </w:r>
      <w:r w:rsidRPr="00E96DD0">
        <w:rPr>
          <w:rFonts w:ascii="Times New Roman" w:eastAsiaTheme="minorEastAsia" w:hAnsi="Times New Roman" w:cs="Times New Roman"/>
          <w:bCs/>
          <w:color w:val="000000" w:themeColor="text1"/>
          <w:sz w:val="24"/>
          <w:lang w:eastAsia="zh-CN"/>
        </w:rPr>
        <w:t>承包人：</w:t>
      </w:r>
      <w:r w:rsidRPr="00E96DD0">
        <w:rPr>
          <w:rFonts w:ascii="Times New Roman" w:eastAsiaTheme="minorEastAsia" w:hAnsi="Times New Roman" w:cs="Times New Roman"/>
          <w:color w:val="000000" w:themeColor="text1"/>
          <w:sz w:val="24"/>
          <w:u w:val="single"/>
          <w:lang w:eastAsia="zh-CN"/>
        </w:rPr>
        <w:t>北京泰熙建设工程有限公司</w:t>
      </w:r>
      <w:r w:rsidRPr="00E96DD0">
        <w:rPr>
          <w:rFonts w:ascii="Times New Roman" w:eastAsiaTheme="minorEastAsia" w:hAnsi="Times New Roman" w:cs="Times New Roman"/>
          <w:color w:val="000000" w:themeColor="text1"/>
          <w:sz w:val="24"/>
          <w:u w:val="single"/>
          <w:lang w:eastAsia="zh-CN"/>
        </w:rPr>
        <w:t xml:space="preserve"> </w:t>
      </w:r>
    </w:p>
    <w:p w14:paraId="226B17AB" w14:textId="77777777" w:rsidR="00A90A7F" w:rsidRPr="00E96DD0" w:rsidRDefault="00A90A7F">
      <w:pPr>
        <w:spacing w:line="360" w:lineRule="auto"/>
        <w:rPr>
          <w:rFonts w:ascii="Times New Roman" w:eastAsiaTheme="minorEastAsia" w:hAnsi="Times New Roman" w:cs="Times New Roman"/>
          <w:color w:val="000000" w:themeColor="text1"/>
          <w:sz w:val="24"/>
          <w:u w:val="single"/>
          <w:lang w:eastAsia="zh-CN"/>
        </w:rPr>
      </w:pPr>
    </w:p>
    <w:p w14:paraId="19196DF6" w14:textId="77777777" w:rsidR="00A90A7F" w:rsidRPr="00E96DD0" w:rsidRDefault="004550C0">
      <w:pPr>
        <w:spacing w:line="360" w:lineRule="auto"/>
        <w:ind w:leftChars="50" w:left="110" w:firstLineChars="350" w:firstLine="840"/>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（盖单位章）</w:t>
      </w:r>
      <w:r w:rsidRPr="00E96DD0">
        <w:rPr>
          <w:rFonts w:ascii="Times New Roman" w:eastAsiaTheme="minorEastAsia" w:hAnsi="Times New Roman" w:cs="Times New Roman"/>
          <w:color w:val="000000" w:themeColor="text1"/>
          <w:sz w:val="24"/>
          <w:lang w:eastAsia="zh-CN"/>
        </w:rPr>
        <w:t xml:space="preserve">                                 </w:t>
      </w:r>
      <w:r w:rsidRPr="00E96DD0">
        <w:rPr>
          <w:rFonts w:ascii="Times New Roman" w:eastAsiaTheme="minorEastAsia" w:hAnsi="Times New Roman" w:cs="Times New Roman"/>
          <w:color w:val="000000" w:themeColor="text1"/>
          <w:sz w:val="24"/>
          <w:lang w:eastAsia="zh-CN"/>
        </w:rPr>
        <w:t>（盖单位章）</w:t>
      </w:r>
    </w:p>
    <w:p w14:paraId="16159417" w14:textId="77777777" w:rsidR="00A90A7F" w:rsidRPr="00E96DD0" w:rsidRDefault="00A90A7F">
      <w:pPr>
        <w:spacing w:line="360" w:lineRule="auto"/>
        <w:ind w:leftChars="50" w:left="110" w:firstLineChars="350" w:firstLine="840"/>
        <w:rPr>
          <w:rFonts w:ascii="Times New Roman" w:eastAsiaTheme="minorEastAsia" w:hAnsi="Times New Roman" w:cs="Times New Roman"/>
          <w:color w:val="000000" w:themeColor="text1"/>
          <w:sz w:val="24"/>
          <w:lang w:eastAsia="zh-CN"/>
        </w:rPr>
      </w:pPr>
    </w:p>
    <w:p w14:paraId="4F211856" w14:textId="77777777" w:rsidR="00A90A7F" w:rsidRPr="00E96DD0" w:rsidRDefault="00A90A7F">
      <w:pPr>
        <w:spacing w:line="360" w:lineRule="auto"/>
        <w:ind w:leftChars="50" w:left="110" w:firstLineChars="350" w:firstLine="840"/>
        <w:rPr>
          <w:rFonts w:ascii="Times New Roman" w:eastAsiaTheme="minorEastAsia" w:hAnsi="Times New Roman" w:cs="Times New Roman"/>
          <w:color w:val="000000" w:themeColor="text1"/>
          <w:sz w:val="24"/>
          <w:lang w:eastAsia="zh-CN"/>
        </w:rPr>
      </w:pPr>
    </w:p>
    <w:p w14:paraId="6866B561" w14:textId="77777777" w:rsidR="00A90A7F" w:rsidRPr="00E96DD0" w:rsidRDefault="004550C0">
      <w:pPr>
        <w:spacing w:line="360" w:lineRule="auto"/>
        <w:ind w:left="2880" w:hangingChars="1200" w:hanging="2880"/>
        <w:rPr>
          <w:rFonts w:ascii="Times New Roman" w:eastAsiaTheme="minorEastAsia" w:hAnsi="Times New Roman" w:cs="Times New Roman"/>
          <w:color w:val="000000" w:themeColor="text1"/>
          <w:sz w:val="24"/>
          <w:u w:val="single"/>
          <w:lang w:eastAsia="zh-CN"/>
        </w:rPr>
      </w:pPr>
      <w:r w:rsidRPr="00E96DD0">
        <w:rPr>
          <w:rFonts w:ascii="Times New Roman" w:eastAsiaTheme="minorEastAsia" w:hAnsi="Times New Roman" w:cs="Times New Roman"/>
          <w:bCs/>
          <w:color w:val="000000" w:themeColor="text1"/>
          <w:sz w:val="24"/>
          <w:lang w:eastAsia="zh-CN"/>
        </w:rPr>
        <w:t>法定代表人或其委托代理人：</w:t>
      </w:r>
      <w:r w:rsidRPr="00E96DD0">
        <w:rPr>
          <w:rFonts w:ascii="Times New Roman" w:eastAsiaTheme="minorEastAsia" w:hAnsi="Times New Roman" w:cs="Times New Roman"/>
          <w:bCs/>
          <w:color w:val="000000" w:themeColor="text1"/>
          <w:sz w:val="24"/>
          <w:u w:val="single"/>
          <w:lang w:eastAsia="zh-CN"/>
        </w:rPr>
        <w:t xml:space="preserve">  </w:t>
      </w:r>
      <w:r w:rsidRPr="00E96DD0">
        <w:rPr>
          <w:rFonts w:ascii="Times New Roman" w:eastAsiaTheme="minorEastAsia" w:hAnsi="Times New Roman" w:cs="Times New Roman"/>
          <w:color w:val="000000" w:themeColor="text1"/>
          <w:sz w:val="24"/>
          <w:u w:val="single"/>
          <w:lang w:eastAsia="zh-CN"/>
        </w:rPr>
        <w:t xml:space="preserve">    </w:t>
      </w:r>
      <w:r w:rsidRPr="00E96DD0">
        <w:rPr>
          <w:rFonts w:ascii="Times New Roman" w:eastAsiaTheme="minorEastAsia" w:hAnsi="Times New Roman" w:cs="Times New Roman"/>
          <w:color w:val="000000" w:themeColor="text1"/>
          <w:sz w:val="24"/>
          <w:lang w:eastAsia="zh-CN"/>
        </w:rPr>
        <w:t xml:space="preserve">     </w:t>
      </w:r>
      <w:r w:rsidRPr="00E96DD0">
        <w:rPr>
          <w:rFonts w:ascii="Times New Roman" w:eastAsiaTheme="minorEastAsia" w:hAnsi="Times New Roman" w:cs="Times New Roman"/>
          <w:bCs/>
          <w:color w:val="000000" w:themeColor="text1"/>
          <w:sz w:val="24"/>
          <w:lang w:eastAsia="zh-CN"/>
        </w:rPr>
        <w:t>法定代表人或其委托代理人：</w:t>
      </w:r>
      <w:r w:rsidRPr="00E96DD0">
        <w:rPr>
          <w:rFonts w:ascii="Times New Roman" w:eastAsiaTheme="minorEastAsia" w:hAnsi="Times New Roman" w:cs="Times New Roman"/>
          <w:color w:val="000000" w:themeColor="text1"/>
          <w:sz w:val="24"/>
          <w:u w:val="single"/>
          <w:lang w:eastAsia="zh-CN"/>
        </w:rPr>
        <w:t xml:space="preserve">                </w:t>
      </w:r>
    </w:p>
    <w:p w14:paraId="03213A51" w14:textId="77777777" w:rsidR="00A90A7F" w:rsidRPr="00E96DD0" w:rsidRDefault="004550C0">
      <w:pPr>
        <w:spacing w:line="360" w:lineRule="auto"/>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（签字或盖章）</w:t>
      </w:r>
      <w:r w:rsidRPr="00E96DD0">
        <w:rPr>
          <w:rFonts w:ascii="Times New Roman" w:eastAsiaTheme="minorEastAsia" w:hAnsi="Times New Roman" w:cs="Times New Roman"/>
          <w:color w:val="000000" w:themeColor="text1"/>
          <w:sz w:val="24"/>
          <w:lang w:eastAsia="zh-CN"/>
        </w:rPr>
        <w:t xml:space="preserve">                        </w:t>
      </w:r>
      <w:r w:rsidRPr="00E96DD0">
        <w:rPr>
          <w:rFonts w:ascii="Times New Roman" w:eastAsiaTheme="minorEastAsia" w:hAnsi="Times New Roman" w:cs="Times New Roman"/>
          <w:color w:val="000000" w:themeColor="text1"/>
          <w:sz w:val="24"/>
          <w:lang w:eastAsia="zh-CN"/>
        </w:rPr>
        <w:t>（签字或盖章）</w:t>
      </w:r>
    </w:p>
    <w:p w14:paraId="3B42EBD3" w14:textId="77777777" w:rsidR="00A90A7F" w:rsidRPr="00E96DD0" w:rsidRDefault="00A90A7F">
      <w:pPr>
        <w:spacing w:line="360" w:lineRule="auto"/>
        <w:rPr>
          <w:rFonts w:ascii="Times New Roman" w:eastAsiaTheme="minorEastAsia" w:hAnsi="Times New Roman" w:cs="Times New Roman"/>
          <w:color w:val="000000" w:themeColor="text1"/>
          <w:sz w:val="24"/>
          <w:lang w:eastAsia="zh-CN"/>
        </w:rPr>
      </w:pPr>
    </w:p>
    <w:p w14:paraId="1FE6941F" w14:textId="77777777" w:rsidR="00A90A7F" w:rsidRPr="00E96DD0" w:rsidRDefault="00A90A7F">
      <w:pPr>
        <w:spacing w:line="360" w:lineRule="auto"/>
        <w:rPr>
          <w:rFonts w:ascii="Times New Roman" w:eastAsiaTheme="minorEastAsia" w:hAnsi="Times New Roman" w:cs="Times New Roman"/>
          <w:color w:val="000000" w:themeColor="text1"/>
          <w:sz w:val="24"/>
          <w:lang w:eastAsia="zh-CN"/>
        </w:rPr>
      </w:pPr>
    </w:p>
    <w:p w14:paraId="1C8FFBE8" w14:textId="77777777" w:rsidR="00A90A7F" w:rsidRPr="00E96DD0" w:rsidRDefault="00A90A7F">
      <w:pPr>
        <w:spacing w:line="360" w:lineRule="auto"/>
        <w:rPr>
          <w:rFonts w:ascii="Times New Roman" w:eastAsiaTheme="minorEastAsia" w:hAnsi="Times New Roman" w:cs="Times New Roman"/>
          <w:color w:val="000000" w:themeColor="text1"/>
          <w:sz w:val="24"/>
          <w:lang w:eastAsia="zh-CN"/>
        </w:rPr>
      </w:pPr>
    </w:p>
    <w:p w14:paraId="575C5AEB" w14:textId="77777777" w:rsidR="00A90A7F" w:rsidRPr="00E96DD0" w:rsidRDefault="004550C0">
      <w:pPr>
        <w:spacing w:line="360" w:lineRule="auto"/>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 xml:space="preserve"> </w:t>
      </w:r>
      <w:r w:rsidRPr="00E96DD0">
        <w:rPr>
          <w:rFonts w:ascii="Times New Roman" w:eastAsiaTheme="minorEastAsia" w:hAnsi="Times New Roman" w:cs="Times New Roman"/>
          <w:color w:val="000000" w:themeColor="text1"/>
          <w:sz w:val="24"/>
          <w:lang w:eastAsia="zh-CN"/>
        </w:rPr>
        <w:t>签约地点：</w:t>
      </w:r>
      <w:r w:rsidRPr="00E96DD0">
        <w:rPr>
          <w:rFonts w:ascii="Times New Roman" w:eastAsiaTheme="minorEastAsia" w:hAnsi="Times New Roman" w:cs="Times New Roman"/>
          <w:color w:val="000000" w:themeColor="text1"/>
          <w:sz w:val="24"/>
          <w:u w:val="single"/>
          <w:lang w:eastAsia="zh-CN"/>
        </w:rPr>
        <w:t xml:space="preserve"> </w:t>
      </w:r>
      <w:r w:rsidRPr="00E96DD0">
        <w:rPr>
          <w:rFonts w:ascii="Times New Roman" w:eastAsiaTheme="minorEastAsia" w:hAnsi="Times New Roman" w:cs="Times New Roman"/>
          <w:color w:val="000000" w:themeColor="text1"/>
          <w:sz w:val="28"/>
          <w:szCs w:val="28"/>
          <w:u w:val="single"/>
          <w:lang w:eastAsia="zh-CN"/>
        </w:rPr>
        <w:t>北京市石景山区</w:t>
      </w:r>
      <w:proofErr w:type="gramStart"/>
      <w:r w:rsidRPr="00E96DD0">
        <w:rPr>
          <w:rFonts w:ascii="Times New Roman" w:eastAsiaTheme="minorEastAsia" w:hAnsi="Times New Roman" w:cs="Times New Roman"/>
          <w:color w:val="000000" w:themeColor="text1"/>
          <w:sz w:val="28"/>
          <w:szCs w:val="28"/>
          <w:u w:val="single"/>
          <w:lang w:eastAsia="zh-CN"/>
        </w:rPr>
        <w:t>铸造村</w:t>
      </w:r>
      <w:proofErr w:type="gramEnd"/>
      <w:r w:rsidRPr="00E96DD0">
        <w:rPr>
          <w:rFonts w:ascii="Times New Roman" w:eastAsiaTheme="minorEastAsia" w:hAnsi="Times New Roman" w:cs="Times New Roman"/>
          <w:color w:val="000000" w:themeColor="text1"/>
          <w:sz w:val="28"/>
          <w:szCs w:val="28"/>
          <w:u w:val="single"/>
          <w:lang w:eastAsia="zh-CN"/>
        </w:rPr>
        <w:t>小街</w:t>
      </w:r>
      <w:r w:rsidRPr="00E96DD0">
        <w:rPr>
          <w:rFonts w:ascii="Times New Roman" w:eastAsiaTheme="minorEastAsia" w:hAnsi="Times New Roman" w:cs="Times New Roman"/>
          <w:color w:val="000000" w:themeColor="text1"/>
          <w:sz w:val="28"/>
          <w:szCs w:val="28"/>
          <w:u w:val="single"/>
          <w:lang w:eastAsia="zh-CN"/>
        </w:rPr>
        <w:t>11</w:t>
      </w:r>
      <w:r w:rsidRPr="00E96DD0">
        <w:rPr>
          <w:rFonts w:ascii="Times New Roman" w:eastAsiaTheme="minorEastAsia" w:hAnsi="Times New Roman" w:cs="Times New Roman"/>
          <w:color w:val="000000" w:themeColor="text1"/>
          <w:sz w:val="28"/>
          <w:szCs w:val="28"/>
          <w:u w:val="single"/>
          <w:lang w:eastAsia="zh-CN"/>
        </w:rPr>
        <w:t>号院</w:t>
      </w:r>
      <w:r w:rsidRPr="00E96DD0">
        <w:rPr>
          <w:rFonts w:ascii="Times New Roman" w:eastAsiaTheme="minorEastAsia" w:hAnsi="Times New Roman" w:cs="Times New Roman"/>
          <w:color w:val="000000" w:themeColor="text1"/>
          <w:sz w:val="24"/>
          <w:u w:val="single"/>
          <w:lang w:eastAsia="zh-CN"/>
        </w:rPr>
        <w:t xml:space="preserve">  </w:t>
      </w:r>
    </w:p>
    <w:p w14:paraId="54B83A57" w14:textId="77777777" w:rsidR="00A90A7F" w:rsidRPr="00E96DD0" w:rsidRDefault="00A90A7F">
      <w:pPr>
        <w:spacing w:line="360" w:lineRule="auto"/>
        <w:rPr>
          <w:rFonts w:ascii="Times New Roman" w:eastAsiaTheme="minorEastAsia" w:hAnsi="Times New Roman" w:cs="Times New Roman"/>
          <w:color w:val="000000" w:themeColor="text1"/>
          <w:sz w:val="24"/>
          <w:lang w:eastAsia="zh-CN"/>
        </w:rPr>
      </w:pPr>
    </w:p>
    <w:p w14:paraId="48ABBC9B" w14:textId="7F6F598D" w:rsidR="00C10F86" w:rsidRPr="00E96DD0" w:rsidRDefault="00C10F86">
      <w:pPr>
        <w:widowControl/>
        <w:autoSpaceDE/>
        <w:autoSpaceDN/>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br w:type="page"/>
      </w:r>
    </w:p>
    <w:p w14:paraId="6DCB6EDB" w14:textId="18F07F69" w:rsidR="00C10F86" w:rsidRPr="00E96DD0" w:rsidRDefault="00C10F86">
      <w:pPr>
        <w:spacing w:line="360" w:lineRule="auto"/>
        <w:rPr>
          <w:rFonts w:ascii="Times New Roman" w:eastAsiaTheme="minorEastAsia" w:hAnsi="Times New Roman" w:cs="Times New Roman"/>
          <w:color w:val="000000" w:themeColor="text1"/>
          <w:sz w:val="24"/>
          <w:lang w:eastAsia="zh-CN"/>
        </w:rPr>
      </w:pPr>
      <w:r w:rsidRPr="00E96DD0">
        <w:rPr>
          <w:rFonts w:ascii="Times New Roman" w:hAnsi="Times New Roman" w:cs="Times New Roman"/>
          <w:noProof/>
          <w:lang w:eastAsia="zh-CN"/>
        </w:rPr>
        <w:lastRenderedPageBreak/>
        <w:drawing>
          <wp:inline distT="0" distB="0" distL="0" distR="0" wp14:anchorId="5D54983D" wp14:editId="55DD142E">
            <wp:extent cx="5274310" cy="6830060"/>
            <wp:effectExtent l="0" t="0" r="254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6830060"/>
                    </a:xfrm>
                    <a:prstGeom prst="rect">
                      <a:avLst/>
                    </a:prstGeom>
                  </pic:spPr>
                </pic:pic>
              </a:graphicData>
            </a:graphic>
          </wp:inline>
        </w:drawing>
      </w:r>
    </w:p>
    <w:p w14:paraId="720D1154" w14:textId="1D5C1057" w:rsidR="00C10F86" w:rsidRPr="00E96DD0" w:rsidRDefault="00C10F86" w:rsidP="00C10F86">
      <w:pPr>
        <w:widowControl/>
        <w:autoSpaceDE/>
        <w:autoSpaceDN/>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br w:type="page"/>
      </w:r>
    </w:p>
    <w:p w14:paraId="133AB94A" w14:textId="77777777" w:rsidR="00A90A7F" w:rsidRPr="00E96DD0" w:rsidRDefault="004550C0">
      <w:pPr>
        <w:keepNext/>
        <w:keepLines/>
        <w:spacing w:afterLines="50" w:after="156" w:line="360" w:lineRule="auto"/>
        <w:ind w:right="320"/>
        <w:jc w:val="center"/>
        <w:outlineLvl w:val="1"/>
        <w:rPr>
          <w:rFonts w:ascii="Times New Roman" w:eastAsiaTheme="minorEastAsia" w:hAnsi="Times New Roman" w:cs="Times New Roman"/>
          <w:color w:val="000000" w:themeColor="text1"/>
          <w:sz w:val="24"/>
          <w:lang w:eastAsia="zh-CN"/>
        </w:rPr>
      </w:pPr>
      <w:bookmarkStart w:id="4" w:name="_Toc168259798"/>
      <w:r w:rsidRPr="00E96DD0">
        <w:rPr>
          <w:rFonts w:ascii="Times New Roman" w:eastAsiaTheme="minorEastAsia" w:hAnsi="Times New Roman" w:cs="Times New Roman"/>
          <w:b/>
          <w:color w:val="000000" w:themeColor="text1"/>
          <w:sz w:val="28"/>
          <w:szCs w:val="20"/>
          <w:lang w:eastAsia="zh-CN"/>
        </w:rPr>
        <w:lastRenderedPageBreak/>
        <w:t>第二部分</w:t>
      </w:r>
      <w:bookmarkEnd w:id="4"/>
    </w:p>
    <w:p w14:paraId="5F694076" w14:textId="77777777" w:rsidR="00A90A7F" w:rsidRPr="00E96DD0" w:rsidRDefault="004550C0">
      <w:pPr>
        <w:spacing w:line="360" w:lineRule="auto"/>
        <w:jc w:val="center"/>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本合同通用部分条款与《建设工程施工合同（示范文本）》（</w:t>
      </w:r>
      <w:r w:rsidRPr="00E96DD0">
        <w:rPr>
          <w:rFonts w:ascii="Times New Roman" w:eastAsiaTheme="minorEastAsia" w:hAnsi="Times New Roman" w:cs="Times New Roman"/>
          <w:color w:val="000000" w:themeColor="text1"/>
          <w:szCs w:val="21"/>
          <w:lang w:eastAsia="zh-CN"/>
        </w:rPr>
        <w:t>GF-2017-0201</w:t>
      </w:r>
      <w:r w:rsidRPr="00E96DD0">
        <w:rPr>
          <w:rFonts w:ascii="Times New Roman" w:eastAsiaTheme="minorEastAsia" w:hAnsi="Times New Roman" w:cs="Times New Roman"/>
          <w:color w:val="000000" w:themeColor="text1"/>
          <w:szCs w:val="21"/>
          <w:lang w:eastAsia="zh-CN"/>
        </w:rPr>
        <w:t>）一致。</w:t>
      </w:r>
    </w:p>
    <w:p w14:paraId="2CAA9502" w14:textId="77777777" w:rsidR="00A90A7F" w:rsidRPr="00E96DD0" w:rsidRDefault="004550C0">
      <w:pPr>
        <w:spacing w:line="360" w:lineRule="auto"/>
        <w:jc w:val="center"/>
        <w:rPr>
          <w:rFonts w:ascii="Times New Roman" w:eastAsiaTheme="minorEastAsia" w:hAnsi="Times New Roman" w:cs="Times New Roman"/>
          <w:b/>
          <w:color w:val="000000" w:themeColor="text1"/>
          <w:lang w:eastAsia="zh-CN"/>
        </w:rPr>
      </w:pPr>
      <w:r w:rsidRPr="00E96DD0">
        <w:rPr>
          <w:rFonts w:ascii="Times New Roman" w:eastAsiaTheme="minorEastAsia" w:hAnsi="Times New Roman" w:cs="Times New Roman"/>
          <w:b/>
          <w:color w:val="000000" w:themeColor="text1"/>
          <w:lang w:eastAsia="zh-CN"/>
        </w:rPr>
        <w:t xml:space="preserve">   </w:t>
      </w:r>
    </w:p>
    <w:p w14:paraId="3D10692E" w14:textId="77777777" w:rsidR="00A90A7F" w:rsidRPr="00E96DD0" w:rsidRDefault="004550C0">
      <w:pPr>
        <w:keepNext/>
        <w:keepLines/>
        <w:spacing w:afterLines="50" w:after="156" w:line="360" w:lineRule="auto"/>
        <w:ind w:left="320" w:right="320" w:firstLine="480"/>
        <w:jc w:val="center"/>
        <w:outlineLvl w:val="1"/>
        <w:rPr>
          <w:rFonts w:ascii="Times New Roman" w:eastAsiaTheme="minorEastAsia" w:hAnsi="Times New Roman" w:cs="Times New Roman"/>
          <w:color w:val="000000" w:themeColor="text1"/>
          <w:lang w:eastAsia="zh-CN"/>
        </w:rPr>
      </w:pPr>
      <w:r w:rsidRPr="00E96DD0">
        <w:rPr>
          <w:rFonts w:ascii="Times New Roman" w:eastAsiaTheme="minorEastAsia" w:hAnsi="Times New Roman" w:cs="Times New Roman"/>
          <w:b/>
          <w:color w:val="000000" w:themeColor="text1"/>
          <w:sz w:val="28"/>
          <w:szCs w:val="20"/>
          <w:lang w:eastAsia="zh-CN"/>
        </w:rPr>
        <w:t>第三部分</w:t>
      </w:r>
      <w:r w:rsidRPr="00E96DD0">
        <w:rPr>
          <w:rFonts w:ascii="Times New Roman" w:eastAsiaTheme="minorEastAsia" w:hAnsi="Times New Roman" w:cs="Times New Roman"/>
          <w:b/>
          <w:color w:val="000000" w:themeColor="text1"/>
          <w:sz w:val="28"/>
          <w:szCs w:val="20"/>
          <w:lang w:eastAsia="zh-CN"/>
        </w:rPr>
        <w:t xml:space="preserve">  </w:t>
      </w:r>
      <w:r w:rsidRPr="00E96DD0">
        <w:rPr>
          <w:rFonts w:ascii="Times New Roman" w:eastAsiaTheme="minorEastAsia" w:hAnsi="Times New Roman" w:cs="Times New Roman"/>
          <w:b/>
          <w:color w:val="000000" w:themeColor="text1"/>
          <w:sz w:val="28"/>
          <w:szCs w:val="20"/>
          <w:lang w:eastAsia="zh-CN"/>
        </w:rPr>
        <w:t>合同条款专用部分</w:t>
      </w:r>
    </w:p>
    <w:p w14:paraId="02F9954A" w14:textId="77777777" w:rsidR="00A90A7F" w:rsidRPr="00E96DD0" w:rsidRDefault="004550C0">
      <w:pPr>
        <w:spacing w:line="360" w:lineRule="auto"/>
        <w:outlineLvl w:val="1"/>
        <w:rPr>
          <w:rFonts w:ascii="Times New Roman" w:eastAsiaTheme="minorEastAsia" w:hAnsi="Times New Roman" w:cs="Times New Roman"/>
          <w:color w:val="000000" w:themeColor="text1"/>
          <w:sz w:val="28"/>
          <w:lang w:eastAsia="zh-CN"/>
        </w:rPr>
      </w:pPr>
      <w:bookmarkStart w:id="5" w:name="_Toc168259799"/>
      <w:r w:rsidRPr="00E96DD0">
        <w:rPr>
          <w:rFonts w:ascii="Times New Roman" w:eastAsiaTheme="minorEastAsia" w:hAnsi="Times New Roman" w:cs="Times New Roman"/>
          <w:color w:val="000000" w:themeColor="text1"/>
          <w:sz w:val="28"/>
          <w:lang w:eastAsia="zh-CN"/>
        </w:rPr>
        <w:t>1.</w:t>
      </w:r>
      <w:r w:rsidRPr="00E96DD0">
        <w:rPr>
          <w:rFonts w:ascii="Times New Roman" w:eastAsiaTheme="minorEastAsia" w:hAnsi="Times New Roman" w:cs="Times New Roman"/>
          <w:color w:val="000000" w:themeColor="text1"/>
          <w:sz w:val="28"/>
          <w:lang w:eastAsia="zh-CN"/>
        </w:rPr>
        <w:t>一般约定</w:t>
      </w:r>
      <w:bookmarkEnd w:id="5"/>
    </w:p>
    <w:p w14:paraId="71A8686D" w14:textId="77777777" w:rsidR="00A90A7F" w:rsidRPr="00E96DD0" w:rsidRDefault="004550C0">
      <w:pPr>
        <w:spacing w:line="360" w:lineRule="auto"/>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1.1</w:t>
      </w:r>
      <w:r w:rsidRPr="00E96DD0">
        <w:rPr>
          <w:rFonts w:ascii="Times New Roman" w:eastAsiaTheme="minorEastAsia" w:hAnsi="Times New Roman" w:cs="Times New Roman"/>
          <w:color w:val="000000" w:themeColor="text1"/>
          <w:sz w:val="24"/>
          <w:lang w:eastAsia="zh-CN"/>
        </w:rPr>
        <w:t>词语定义</w:t>
      </w:r>
    </w:p>
    <w:p w14:paraId="67ABCB67"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1.1.2</w:t>
      </w:r>
      <w:r w:rsidRPr="00E96DD0">
        <w:rPr>
          <w:rFonts w:ascii="Times New Roman" w:eastAsiaTheme="minorEastAsia" w:hAnsi="Times New Roman" w:cs="Times New Roman"/>
          <w:color w:val="000000" w:themeColor="text1"/>
          <w:szCs w:val="21"/>
          <w:lang w:eastAsia="zh-CN"/>
        </w:rPr>
        <w:t>合同当事人和人员</w:t>
      </w:r>
    </w:p>
    <w:p w14:paraId="3EFF832A"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1.1.2.2</w:t>
      </w:r>
      <w:r w:rsidRPr="00E96DD0">
        <w:rPr>
          <w:rFonts w:ascii="Times New Roman" w:eastAsiaTheme="minorEastAsia" w:hAnsi="Times New Roman" w:cs="Times New Roman"/>
          <w:color w:val="000000" w:themeColor="text1"/>
          <w:szCs w:val="21"/>
          <w:lang w:eastAsia="zh-CN"/>
        </w:rPr>
        <w:t>发包人：</w:t>
      </w:r>
      <w:r w:rsidRPr="00E96DD0">
        <w:rPr>
          <w:rFonts w:ascii="Times New Roman" w:eastAsiaTheme="minorEastAsia" w:hAnsi="Times New Roman" w:cs="Times New Roman"/>
          <w:color w:val="000000" w:themeColor="text1"/>
          <w:u w:val="single"/>
          <w:lang w:eastAsia="zh-CN"/>
        </w:rPr>
        <w:t>北京市黄城根小学石景山分校</w:t>
      </w:r>
      <w:r w:rsidRPr="00E96DD0">
        <w:rPr>
          <w:rFonts w:ascii="Times New Roman" w:eastAsiaTheme="minorEastAsia" w:hAnsi="Times New Roman" w:cs="Times New Roman"/>
          <w:color w:val="000000" w:themeColor="text1"/>
          <w:u w:val="single"/>
          <w:lang w:eastAsia="zh-CN"/>
        </w:rPr>
        <w:t xml:space="preserve">   </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input417 \* MERGEFORMAT </w:instrText>
      </w:r>
      <w:r w:rsidRPr="00E96DD0">
        <w:rPr>
          <w:rFonts w:ascii="Times New Roman" w:eastAsiaTheme="minorEastAsia" w:hAnsi="Times New Roman" w:cs="Times New Roman"/>
          <w:color w:val="000000" w:themeColor="text1"/>
        </w:rPr>
        <w:fldChar w:fldCharType="end"/>
      </w:r>
    </w:p>
    <w:p w14:paraId="534AFEBC"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1.1.2.3</w:t>
      </w:r>
      <w:r w:rsidRPr="00E96DD0">
        <w:rPr>
          <w:rFonts w:ascii="Times New Roman" w:eastAsiaTheme="minorEastAsia" w:hAnsi="Times New Roman" w:cs="Times New Roman"/>
          <w:color w:val="000000" w:themeColor="text1"/>
          <w:szCs w:val="21"/>
          <w:lang w:eastAsia="zh-CN"/>
        </w:rPr>
        <w:t>承包人：</w:t>
      </w:r>
      <w:r w:rsidRPr="00E96DD0">
        <w:rPr>
          <w:rFonts w:ascii="Times New Roman" w:eastAsiaTheme="minorEastAsia" w:hAnsi="Times New Roman" w:cs="Times New Roman"/>
          <w:color w:val="000000" w:themeColor="text1"/>
          <w:u w:val="single"/>
          <w:lang w:eastAsia="zh-CN"/>
        </w:rPr>
        <w:t xml:space="preserve"> </w:t>
      </w:r>
      <w:r w:rsidRPr="00E96DD0">
        <w:rPr>
          <w:rFonts w:ascii="Times New Roman" w:eastAsiaTheme="minorEastAsia" w:hAnsi="Times New Roman" w:cs="Times New Roman"/>
          <w:color w:val="000000" w:themeColor="text1"/>
          <w:u w:val="single"/>
          <w:lang w:eastAsia="zh-CN"/>
        </w:rPr>
        <w:t>北京泰熙建设工程有限公司</w:t>
      </w:r>
      <w:r w:rsidRPr="00E96DD0">
        <w:rPr>
          <w:rFonts w:ascii="Times New Roman" w:eastAsiaTheme="minorEastAsia" w:hAnsi="Times New Roman" w:cs="Times New Roman"/>
          <w:color w:val="000000" w:themeColor="text1"/>
          <w:u w:val="single"/>
          <w:lang w:eastAsia="zh-CN"/>
        </w:rPr>
        <w:t xml:space="preserve"> </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input834 \* MERGEFORMAT </w:instrText>
      </w:r>
      <w:r w:rsidRPr="00E96DD0">
        <w:rPr>
          <w:rFonts w:ascii="Times New Roman" w:eastAsiaTheme="minorEastAsia" w:hAnsi="Times New Roman" w:cs="Times New Roman"/>
          <w:color w:val="000000" w:themeColor="text1"/>
        </w:rPr>
        <w:fldChar w:fldCharType="end"/>
      </w:r>
    </w:p>
    <w:p w14:paraId="17F4E739"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1.1.2.6</w:t>
      </w:r>
      <w:r w:rsidRPr="00E96DD0">
        <w:rPr>
          <w:rFonts w:ascii="Times New Roman" w:eastAsiaTheme="minorEastAsia" w:hAnsi="Times New Roman" w:cs="Times New Roman"/>
          <w:color w:val="000000" w:themeColor="text1"/>
          <w:szCs w:val="21"/>
          <w:lang w:eastAsia="zh-CN"/>
        </w:rPr>
        <w:t>监理人：</w:t>
      </w:r>
      <w:r w:rsidRPr="00E96DD0">
        <w:rPr>
          <w:rFonts w:ascii="Times New Roman" w:eastAsiaTheme="minorEastAsia" w:hAnsi="Times New Roman" w:cs="Times New Roman"/>
          <w:color w:val="000000" w:themeColor="text1"/>
          <w:u w:val="single"/>
          <w:lang w:eastAsia="zh-CN"/>
        </w:rPr>
        <w:t xml:space="preserve"> </w:t>
      </w:r>
      <w:r w:rsidRPr="00E96DD0">
        <w:rPr>
          <w:rFonts w:ascii="Times New Roman" w:eastAsiaTheme="minorEastAsia" w:hAnsi="Times New Roman" w:cs="Times New Roman"/>
          <w:color w:val="000000" w:themeColor="text1"/>
          <w:u w:val="single"/>
          <w:lang w:eastAsia="zh-CN"/>
        </w:rPr>
        <w:t>方舟基业（北京）工程咨询有限公司</w:t>
      </w:r>
      <w:r w:rsidRPr="00E96DD0">
        <w:rPr>
          <w:rFonts w:ascii="Times New Roman" w:eastAsiaTheme="minorEastAsia" w:hAnsi="Times New Roman" w:cs="Times New Roman"/>
          <w:color w:val="000000" w:themeColor="text1"/>
          <w:u w:val="single"/>
          <w:lang w:eastAsia="zh-CN"/>
        </w:rPr>
        <w:t xml:space="preserve"> </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input834 \* MERGEFORMAT </w:instrText>
      </w:r>
      <w:r w:rsidRPr="00E96DD0">
        <w:rPr>
          <w:rFonts w:ascii="Times New Roman" w:eastAsiaTheme="minorEastAsia" w:hAnsi="Times New Roman" w:cs="Times New Roman"/>
          <w:color w:val="000000" w:themeColor="text1"/>
        </w:rPr>
        <w:fldChar w:fldCharType="end"/>
      </w:r>
    </w:p>
    <w:p w14:paraId="61D44CA6" w14:textId="77777777" w:rsidR="00A90A7F" w:rsidRPr="00E96DD0" w:rsidRDefault="004550C0">
      <w:pPr>
        <w:spacing w:line="360" w:lineRule="auto"/>
        <w:ind w:firstLineChars="150" w:firstLine="33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 xml:space="preserve"> 1.1.2.8</w:t>
      </w:r>
      <w:r w:rsidRPr="00E96DD0">
        <w:rPr>
          <w:rFonts w:ascii="Times New Roman" w:eastAsiaTheme="minorEastAsia" w:hAnsi="Times New Roman" w:cs="Times New Roman"/>
          <w:color w:val="000000" w:themeColor="text1"/>
          <w:szCs w:val="21"/>
          <w:lang w:eastAsia="zh-CN"/>
        </w:rPr>
        <w:t>发包人代表：</w:t>
      </w:r>
    </w:p>
    <w:p w14:paraId="2B0EC24A"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姓</w:t>
      </w:r>
      <w:r w:rsidRPr="00E96DD0">
        <w:rPr>
          <w:rFonts w:ascii="Times New Roman" w:eastAsiaTheme="minorEastAsia" w:hAnsi="Times New Roman" w:cs="Times New Roman"/>
          <w:color w:val="000000" w:themeColor="text1"/>
          <w:szCs w:val="21"/>
          <w:lang w:eastAsia="zh-CN"/>
        </w:rPr>
        <w:t xml:space="preserve">    </w:t>
      </w:r>
      <w:r w:rsidRPr="00E96DD0">
        <w:rPr>
          <w:rFonts w:ascii="Times New Roman" w:eastAsiaTheme="minorEastAsia" w:hAnsi="Times New Roman" w:cs="Times New Roman"/>
          <w:color w:val="000000" w:themeColor="text1"/>
          <w:szCs w:val="21"/>
          <w:lang w:eastAsia="zh-CN"/>
        </w:rPr>
        <w:t>名：</w:t>
      </w:r>
      <w:r w:rsidRPr="00E96DD0">
        <w:rPr>
          <w:rFonts w:ascii="Times New Roman" w:eastAsiaTheme="minorEastAsia" w:hAnsi="Times New Roman" w:cs="Times New Roman"/>
          <w:color w:val="000000" w:themeColor="text1"/>
          <w:u w:val="single"/>
          <w:lang w:eastAsia="zh-CN"/>
        </w:rPr>
        <w:t xml:space="preserve">  </w:t>
      </w:r>
      <w:proofErr w:type="gramStart"/>
      <w:r w:rsidRPr="00E96DD0">
        <w:rPr>
          <w:rFonts w:ascii="Times New Roman" w:eastAsiaTheme="minorEastAsia" w:hAnsi="Times New Roman" w:cs="Times New Roman"/>
          <w:color w:val="000000" w:themeColor="text1"/>
          <w:u w:val="single"/>
          <w:lang w:eastAsia="zh-CN"/>
        </w:rPr>
        <w:t>肖意民</w:t>
      </w:r>
      <w:proofErr w:type="gramEnd"/>
      <w:r w:rsidRPr="00E96DD0">
        <w:rPr>
          <w:rFonts w:ascii="Times New Roman" w:eastAsiaTheme="minorEastAsia" w:hAnsi="Times New Roman" w:cs="Times New Roman"/>
          <w:color w:val="000000" w:themeColor="text1"/>
          <w:u w:val="single"/>
          <w:lang w:eastAsia="zh-CN"/>
        </w:rPr>
        <w:t xml:space="preserve">  </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input419 \* MERGEFORMAT </w:instrText>
      </w:r>
      <w:r w:rsidRPr="00E96DD0">
        <w:rPr>
          <w:rFonts w:ascii="Times New Roman" w:eastAsiaTheme="minorEastAsia" w:hAnsi="Times New Roman" w:cs="Times New Roman"/>
          <w:color w:val="000000" w:themeColor="text1"/>
        </w:rPr>
        <w:fldChar w:fldCharType="end"/>
      </w:r>
    </w:p>
    <w:p w14:paraId="1BF81922"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职</w:t>
      </w:r>
      <w:r w:rsidRPr="00E96DD0">
        <w:rPr>
          <w:rFonts w:ascii="Times New Roman" w:eastAsiaTheme="minorEastAsia" w:hAnsi="Times New Roman" w:cs="Times New Roman"/>
          <w:color w:val="000000" w:themeColor="text1"/>
          <w:szCs w:val="21"/>
          <w:lang w:eastAsia="zh-CN"/>
        </w:rPr>
        <w:t xml:space="preserve">    </w:t>
      </w:r>
      <w:r w:rsidRPr="00E96DD0">
        <w:rPr>
          <w:rFonts w:ascii="Times New Roman" w:eastAsiaTheme="minorEastAsia" w:hAnsi="Times New Roman" w:cs="Times New Roman"/>
          <w:color w:val="000000" w:themeColor="text1"/>
          <w:szCs w:val="21"/>
          <w:lang w:eastAsia="zh-CN"/>
        </w:rPr>
        <w:t>称：</w:t>
      </w:r>
      <w:r w:rsidRPr="00E96DD0">
        <w:rPr>
          <w:rFonts w:ascii="Times New Roman" w:eastAsiaTheme="minorEastAsia" w:hAnsi="Times New Roman" w:cs="Times New Roman"/>
          <w:color w:val="000000" w:themeColor="text1"/>
          <w:u w:val="single"/>
          <w:lang w:eastAsia="zh-CN"/>
        </w:rPr>
        <w:t xml:space="preserve">  </w:t>
      </w:r>
      <w:r w:rsidRPr="00E96DD0">
        <w:rPr>
          <w:rFonts w:ascii="Times New Roman" w:eastAsiaTheme="minorEastAsia" w:hAnsi="Times New Roman" w:cs="Times New Roman"/>
          <w:color w:val="000000" w:themeColor="text1"/>
          <w:u w:val="single"/>
          <w:lang w:eastAsia="zh-CN"/>
        </w:rPr>
        <w:t>工程师</w:t>
      </w:r>
      <w:r w:rsidRPr="00E96DD0">
        <w:rPr>
          <w:rFonts w:ascii="Times New Roman" w:eastAsiaTheme="minorEastAsia" w:hAnsi="Times New Roman" w:cs="Times New Roman"/>
          <w:color w:val="000000" w:themeColor="text1"/>
          <w:u w:val="single"/>
          <w:lang w:eastAsia="zh-CN"/>
        </w:rPr>
        <w:t xml:space="preserve">   </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input420 \* MERGEFORMAT </w:instrText>
      </w:r>
      <w:r w:rsidRPr="00E96DD0">
        <w:rPr>
          <w:rFonts w:ascii="Times New Roman" w:eastAsiaTheme="minorEastAsia" w:hAnsi="Times New Roman" w:cs="Times New Roman"/>
          <w:color w:val="000000" w:themeColor="text1"/>
        </w:rPr>
        <w:fldChar w:fldCharType="end"/>
      </w:r>
    </w:p>
    <w:p w14:paraId="0B9A442F"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u w:val="single"/>
          <w:lang w:eastAsia="zh-CN"/>
        </w:rPr>
      </w:pPr>
      <w:r w:rsidRPr="00E96DD0">
        <w:rPr>
          <w:rFonts w:ascii="Times New Roman" w:eastAsiaTheme="minorEastAsia" w:hAnsi="Times New Roman" w:cs="Times New Roman"/>
          <w:color w:val="000000" w:themeColor="text1"/>
          <w:szCs w:val="21"/>
          <w:lang w:eastAsia="zh-CN"/>
        </w:rPr>
        <w:t>联系电话：</w:t>
      </w:r>
      <w:r w:rsidRPr="00E96DD0">
        <w:rPr>
          <w:rFonts w:ascii="Times New Roman" w:eastAsiaTheme="minorEastAsia" w:hAnsi="Times New Roman" w:cs="Times New Roman"/>
          <w:color w:val="000000" w:themeColor="text1"/>
          <w:szCs w:val="21"/>
          <w:u w:val="single"/>
          <w:lang w:eastAsia="zh-CN"/>
        </w:rPr>
        <w:t xml:space="preserve">  13811950494 </w:t>
      </w:r>
    </w:p>
    <w:p w14:paraId="1E736E26"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电子信箱：</w:t>
      </w:r>
      <w:r w:rsidRPr="00E96DD0">
        <w:rPr>
          <w:rFonts w:ascii="Times New Roman" w:eastAsiaTheme="minorEastAsia" w:hAnsi="Times New Roman" w:cs="Times New Roman"/>
          <w:color w:val="000000" w:themeColor="text1"/>
          <w:u w:val="single"/>
          <w:lang w:eastAsia="zh-CN"/>
        </w:rPr>
        <w:t>/</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input422 \* MERGEFORMAT </w:instrText>
      </w:r>
      <w:r w:rsidRPr="00E96DD0">
        <w:rPr>
          <w:rFonts w:ascii="Times New Roman" w:eastAsiaTheme="minorEastAsia" w:hAnsi="Times New Roman" w:cs="Times New Roman"/>
          <w:color w:val="000000" w:themeColor="text1"/>
        </w:rPr>
        <w:fldChar w:fldCharType="end"/>
      </w:r>
    </w:p>
    <w:p w14:paraId="15F3BF84"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u w:val="single"/>
          <w:lang w:eastAsia="zh-CN"/>
        </w:rPr>
      </w:pPr>
      <w:r w:rsidRPr="00E96DD0">
        <w:rPr>
          <w:rFonts w:ascii="Times New Roman" w:eastAsiaTheme="minorEastAsia" w:hAnsi="Times New Roman" w:cs="Times New Roman"/>
          <w:color w:val="000000" w:themeColor="text1"/>
          <w:szCs w:val="21"/>
          <w:lang w:eastAsia="zh-CN"/>
        </w:rPr>
        <w:t>通信地址：</w:t>
      </w:r>
      <w:r w:rsidRPr="00E96DD0">
        <w:rPr>
          <w:rFonts w:ascii="Times New Roman" w:eastAsiaTheme="minorEastAsia" w:hAnsi="Times New Roman" w:cs="Times New Roman"/>
          <w:color w:val="000000" w:themeColor="text1"/>
          <w:szCs w:val="28"/>
          <w:u w:val="single"/>
          <w:lang w:eastAsia="zh-CN"/>
        </w:rPr>
        <w:t xml:space="preserve"> </w:t>
      </w:r>
      <w:r w:rsidRPr="00E96DD0">
        <w:rPr>
          <w:rFonts w:ascii="Times New Roman" w:eastAsiaTheme="minorEastAsia" w:hAnsi="Times New Roman" w:cs="Times New Roman"/>
          <w:color w:val="000000" w:themeColor="text1"/>
          <w:szCs w:val="28"/>
          <w:u w:val="single"/>
          <w:lang w:eastAsia="zh-CN"/>
        </w:rPr>
        <w:t>北京市黄城根小学石景山分校</w:t>
      </w:r>
      <w:r w:rsidRPr="00E96DD0">
        <w:rPr>
          <w:rFonts w:ascii="Times New Roman" w:eastAsiaTheme="minorEastAsia" w:hAnsi="Times New Roman" w:cs="Times New Roman"/>
          <w:color w:val="000000" w:themeColor="text1"/>
          <w:szCs w:val="28"/>
          <w:u w:val="single"/>
          <w:lang w:eastAsia="zh-CN"/>
        </w:rPr>
        <w:t xml:space="preserve">  </w:t>
      </w:r>
      <w:r w:rsidRPr="00E96DD0">
        <w:rPr>
          <w:rFonts w:ascii="Times New Roman" w:eastAsiaTheme="minorEastAsia" w:hAnsi="Times New Roman" w:cs="Times New Roman"/>
          <w:color w:val="000000" w:themeColor="text1"/>
          <w:u w:val="single"/>
        </w:rPr>
        <w:fldChar w:fldCharType="begin"/>
      </w:r>
      <w:r w:rsidRPr="00E96DD0">
        <w:rPr>
          <w:rFonts w:ascii="Times New Roman" w:eastAsiaTheme="minorEastAsia" w:hAnsi="Times New Roman" w:cs="Times New Roman"/>
          <w:color w:val="000000" w:themeColor="text1"/>
          <w:u w:val="single"/>
          <w:lang w:eastAsia="zh-CN"/>
        </w:rPr>
        <w:instrText xml:space="preserve"> AUTOTEXT  input423 \* MERGEFORMAT </w:instrText>
      </w:r>
      <w:r w:rsidRPr="00E96DD0">
        <w:rPr>
          <w:rFonts w:ascii="Times New Roman" w:eastAsiaTheme="minorEastAsia" w:hAnsi="Times New Roman" w:cs="Times New Roman"/>
          <w:color w:val="000000" w:themeColor="text1"/>
          <w:u w:val="single"/>
        </w:rPr>
        <w:fldChar w:fldCharType="end"/>
      </w:r>
    </w:p>
    <w:p w14:paraId="2D33F425"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1.1.3</w:t>
      </w:r>
      <w:r w:rsidRPr="00E96DD0">
        <w:rPr>
          <w:rFonts w:ascii="Times New Roman" w:eastAsiaTheme="minorEastAsia" w:hAnsi="Times New Roman" w:cs="Times New Roman"/>
          <w:color w:val="000000" w:themeColor="text1"/>
          <w:szCs w:val="21"/>
          <w:lang w:eastAsia="zh-CN"/>
        </w:rPr>
        <w:t>工程和设备</w:t>
      </w:r>
    </w:p>
    <w:p w14:paraId="7A46D24D"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1.1.3.2</w:t>
      </w:r>
      <w:r w:rsidRPr="00E96DD0">
        <w:rPr>
          <w:rFonts w:ascii="Times New Roman" w:eastAsiaTheme="minorEastAsia" w:hAnsi="Times New Roman" w:cs="Times New Roman"/>
          <w:color w:val="000000" w:themeColor="text1"/>
          <w:szCs w:val="21"/>
          <w:lang w:eastAsia="zh-CN"/>
        </w:rPr>
        <w:t>永久工程：</w:t>
      </w:r>
      <w:r w:rsidRPr="00E96DD0">
        <w:rPr>
          <w:rFonts w:ascii="Times New Roman" w:eastAsiaTheme="minorEastAsia" w:hAnsi="Times New Roman" w:cs="Times New Roman"/>
          <w:color w:val="000000" w:themeColor="text1"/>
          <w:u w:val="single"/>
          <w:lang w:eastAsia="zh-CN"/>
        </w:rPr>
        <w:t xml:space="preserve"> / </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input424 \* MERGEFORMAT </w:instrText>
      </w:r>
      <w:r w:rsidRPr="00E96DD0">
        <w:rPr>
          <w:rFonts w:ascii="Times New Roman" w:eastAsiaTheme="minorEastAsia" w:hAnsi="Times New Roman" w:cs="Times New Roman"/>
          <w:color w:val="000000" w:themeColor="text1"/>
        </w:rPr>
        <w:fldChar w:fldCharType="end"/>
      </w:r>
    </w:p>
    <w:p w14:paraId="64B4D6B4"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1.1.3.3</w:t>
      </w:r>
      <w:r w:rsidRPr="00E96DD0">
        <w:rPr>
          <w:rFonts w:ascii="Times New Roman" w:eastAsiaTheme="minorEastAsia" w:hAnsi="Times New Roman" w:cs="Times New Roman"/>
          <w:color w:val="000000" w:themeColor="text1"/>
          <w:szCs w:val="21"/>
          <w:lang w:eastAsia="zh-CN"/>
        </w:rPr>
        <w:t>临时工程：</w:t>
      </w:r>
      <w:r w:rsidRPr="00E96DD0">
        <w:rPr>
          <w:rFonts w:ascii="Times New Roman" w:eastAsiaTheme="minorEastAsia" w:hAnsi="Times New Roman" w:cs="Times New Roman"/>
          <w:color w:val="000000" w:themeColor="text1"/>
          <w:u w:val="single"/>
          <w:lang w:eastAsia="zh-CN"/>
        </w:rPr>
        <w:t>/</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input425 \* MERGEFORMAT </w:instrText>
      </w:r>
      <w:r w:rsidRPr="00E96DD0">
        <w:rPr>
          <w:rFonts w:ascii="Times New Roman" w:eastAsiaTheme="minorEastAsia" w:hAnsi="Times New Roman" w:cs="Times New Roman"/>
          <w:color w:val="000000" w:themeColor="text1"/>
        </w:rPr>
        <w:fldChar w:fldCharType="end"/>
      </w:r>
    </w:p>
    <w:p w14:paraId="5F8EF5E5"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1.1.3.10</w:t>
      </w:r>
      <w:r w:rsidRPr="00E96DD0">
        <w:rPr>
          <w:rFonts w:ascii="Times New Roman" w:eastAsiaTheme="minorEastAsia" w:hAnsi="Times New Roman" w:cs="Times New Roman"/>
          <w:color w:val="000000" w:themeColor="text1"/>
          <w:szCs w:val="21"/>
          <w:lang w:eastAsia="zh-CN"/>
        </w:rPr>
        <w:t>永久占地：</w:t>
      </w:r>
      <w:r w:rsidRPr="00E96DD0">
        <w:rPr>
          <w:rFonts w:ascii="Times New Roman" w:eastAsiaTheme="minorEastAsia" w:hAnsi="Times New Roman" w:cs="Times New Roman"/>
          <w:color w:val="000000" w:themeColor="text1"/>
          <w:u w:val="single"/>
          <w:lang w:eastAsia="zh-CN"/>
        </w:rPr>
        <w:t>/</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input426 \* MERGEFORMAT </w:instrText>
      </w:r>
      <w:r w:rsidRPr="00E96DD0">
        <w:rPr>
          <w:rFonts w:ascii="Times New Roman" w:eastAsiaTheme="minorEastAsia" w:hAnsi="Times New Roman" w:cs="Times New Roman"/>
          <w:color w:val="000000" w:themeColor="text1"/>
        </w:rPr>
        <w:fldChar w:fldCharType="end"/>
      </w:r>
    </w:p>
    <w:p w14:paraId="118BED4B"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1.1.3.11</w:t>
      </w:r>
      <w:r w:rsidRPr="00E96DD0">
        <w:rPr>
          <w:rFonts w:ascii="Times New Roman" w:eastAsiaTheme="minorEastAsia" w:hAnsi="Times New Roman" w:cs="Times New Roman"/>
          <w:color w:val="000000" w:themeColor="text1"/>
          <w:szCs w:val="21"/>
          <w:lang w:eastAsia="zh-CN"/>
        </w:rPr>
        <w:t>临时占地：</w:t>
      </w:r>
      <w:r w:rsidRPr="00E96DD0">
        <w:rPr>
          <w:rFonts w:ascii="Times New Roman" w:eastAsiaTheme="minorEastAsia" w:hAnsi="Times New Roman" w:cs="Times New Roman"/>
          <w:color w:val="000000" w:themeColor="text1"/>
          <w:u w:val="single"/>
          <w:lang w:eastAsia="zh-CN"/>
        </w:rPr>
        <w:t>/</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input427 \* MERGEFORMAT </w:instrText>
      </w:r>
      <w:r w:rsidRPr="00E96DD0">
        <w:rPr>
          <w:rFonts w:ascii="Times New Roman" w:eastAsiaTheme="minorEastAsia" w:hAnsi="Times New Roman" w:cs="Times New Roman"/>
          <w:color w:val="000000" w:themeColor="text1"/>
        </w:rPr>
        <w:fldChar w:fldCharType="end"/>
      </w:r>
    </w:p>
    <w:p w14:paraId="3AE0ACAF"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1.1.4</w:t>
      </w:r>
      <w:r w:rsidRPr="00E96DD0">
        <w:rPr>
          <w:rFonts w:ascii="Times New Roman" w:eastAsiaTheme="minorEastAsia" w:hAnsi="Times New Roman" w:cs="Times New Roman"/>
          <w:color w:val="000000" w:themeColor="text1"/>
          <w:szCs w:val="21"/>
          <w:lang w:eastAsia="zh-CN"/>
        </w:rPr>
        <w:t>日期</w:t>
      </w:r>
    </w:p>
    <w:p w14:paraId="6E53EBA2"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1.1.4.5</w:t>
      </w:r>
      <w:r w:rsidRPr="00E96DD0">
        <w:rPr>
          <w:rFonts w:ascii="Times New Roman" w:eastAsiaTheme="minorEastAsia" w:hAnsi="Times New Roman" w:cs="Times New Roman"/>
          <w:color w:val="000000" w:themeColor="text1"/>
          <w:szCs w:val="21"/>
          <w:lang w:eastAsia="zh-CN"/>
        </w:rPr>
        <w:t>缺陷责任期期限：</w:t>
      </w:r>
      <w:r w:rsidRPr="00E96DD0">
        <w:rPr>
          <w:rFonts w:ascii="Times New Roman" w:eastAsiaTheme="minorEastAsia" w:hAnsi="Times New Roman" w:cs="Times New Roman"/>
          <w:color w:val="000000" w:themeColor="text1"/>
          <w:u w:val="single"/>
          <w:lang w:eastAsia="zh-CN"/>
        </w:rPr>
        <w:t xml:space="preserve"> 12 </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input428 \* MERGEFORMAT </w:instrText>
      </w:r>
      <w:r w:rsidRPr="00E96DD0">
        <w:rPr>
          <w:rFonts w:ascii="Times New Roman" w:eastAsiaTheme="minorEastAsia" w:hAnsi="Times New Roman" w:cs="Times New Roman"/>
          <w:color w:val="000000" w:themeColor="text1"/>
        </w:rPr>
        <w:fldChar w:fldCharType="end"/>
      </w:r>
      <w:r w:rsidRPr="00E96DD0">
        <w:rPr>
          <w:rFonts w:ascii="Times New Roman" w:eastAsiaTheme="minorEastAsia" w:hAnsi="Times New Roman" w:cs="Times New Roman"/>
          <w:color w:val="000000" w:themeColor="text1"/>
          <w:szCs w:val="21"/>
          <w:lang w:eastAsia="zh-CN"/>
        </w:rPr>
        <w:t>月。</w:t>
      </w:r>
    </w:p>
    <w:p w14:paraId="148E4CA6"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1.1.8</w:t>
      </w:r>
      <w:r w:rsidRPr="00E96DD0">
        <w:rPr>
          <w:rFonts w:ascii="Times New Roman" w:eastAsiaTheme="minorEastAsia" w:hAnsi="Times New Roman" w:cs="Times New Roman"/>
          <w:color w:val="000000" w:themeColor="text1"/>
          <w:szCs w:val="21"/>
          <w:lang w:eastAsia="zh-CN"/>
        </w:rPr>
        <w:t>其他需要补充的内容：</w:t>
      </w:r>
      <w:r w:rsidRPr="00E96DD0">
        <w:rPr>
          <w:rFonts w:ascii="Times New Roman" w:eastAsiaTheme="minorEastAsia" w:hAnsi="Times New Roman" w:cs="Times New Roman"/>
          <w:color w:val="000000" w:themeColor="text1"/>
          <w:u w:val="single"/>
          <w:lang w:eastAsia="zh-CN"/>
        </w:rPr>
        <w:t>/</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input835 \* MERGEFORMAT </w:instrText>
      </w:r>
      <w:r w:rsidRPr="00E96DD0">
        <w:rPr>
          <w:rFonts w:ascii="Times New Roman" w:eastAsiaTheme="minorEastAsia" w:hAnsi="Times New Roman" w:cs="Times New Roman"/>
          <w:color w:val="000000" w:themeColor="text1"/>
        </w:rPr>
        <w:fldChar w:fldCharType="end"/>
      </w:r>
    </w:p>
    <w:p w14:paraId="1B3F675F" w14:textId="77777777" w:rsidR="00A90A7F" w:rsidRPr="00E96DD0" w:rsidRDefault="004550C0">
      <w:pPr>
        <w:spacing w:line="360" w:lineRule="auto"/>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1.4</w:t>
      </w:r>
      <w:r w:rsidRPr="00E96DD0">
        <w:rPr>
          <w:rFonts w:ascii="Times New Roman" w:eastAsiaTheme="minorEastAsia" w:hAnsi="Times New Roman" w:cs="Times New Roman"/>
          <w:color w:val="000000" w:themeColor="text1"/>
          <w:sz w:val="24"/>
          <w:lang w:eastAsia="zh-CN"/>
        </w:rPr>
        <w:t>合同文件的优先顺序</w:t>
      </w:r>
    </w:p>
    <w:p w14:paraId="46D62985"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合同文件的优先解释顺序如下：</w:t>
      </w:r>
    </w:p>
    <w:p w14:paraId="7E1A5550"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(1)</w:t>
      </w:r>
      <w:r w:rsidRPr="00E96DD0">
        <w:rPr>
          <w:rFonts w:ascii="Times New Roman" w:eastAsiaTheme="minorEastAsia" w:hAnsi="Times New Roman" w:cs="Times New Roman"/>
          <w:color w:val="000000" w:themeColor="text1"/>
          <w:szCs w:val="21"/>
          <w:lang w:eastAsia="zh-CN"/>
        </w:rPr>
        <w:t>合同协议书；</w:t>
      </w:r>
    </w:p>
    <w:p w14:paraId="69391A2A"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lastRenderedPageBreak/>
        <w:t>(2)</w:t>
      </w:r>
      <w:r w:rsidRPr="00E96DD0">
        <w:rPr>
          <w:rFonts w:ascii="Times New Roman" w:eastAsiaTheme="minorEastAsia" w:hAnsi="Times New Roman" w:cs="Times New Roman"/>
          <w:color w:val="000000" w:themeColor="text1"/>
          <w:szCs w:val="21"/>
          <w:lang w:eastAsia="zh-CN"/>
        </w:rPr>
        <w:t>中标通知书；</w:t>
      </w:r>
    </w:p>
    <w:p w14:paraId="524777C2"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(3)</w:t>
      </w:r>
      <w:r w:rsidRPr="00E96DD0">
        <w:rPr>
          <w:rFonts w:ascii="Times New Roman" w:eastAsiaTheme="minorEastAsia" w:hAnsi="Times New Roman" w:cs="Times New Roman"/>
          <w:color w:val="000000" w:themeColor="text1"/>
          <w:szCs w:val="21"/>
          <w:lang w:eastAsia="zh-CN"/>
        </w:rPr>
        <w:t>投标函及投标函附录；</w:t>
      </w:r>
    </w:p>
    <w:p w14:paraId="730C8610"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(4)</w:t>
      </w:r>
      <w:r w:rsidRPr="00E96DD0">
        <w:rPr>
          <w:rFonts w:ascii="Times New Roman" w:eastAsiaTheme="minorEastAsia" w:hAnsi="Times New Roman" w:cs="Times New Roman"/>
          <w:color w:val="000000" w:themeColor="text1"/>
          <w:szCs w:val="21"/>
          <w:lang w:eastAsia="zh-CN"/>
        </w:rPr>
        <w:t>合同条款专用部分；</w:t>
      </w:r>
    </w:p>
    <w:p w14:paraId="5D5DBE1F"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(5)</w:t>
      </w:r>
      <w:r w:rsidRPr="00E96DD0">
        <w:rPr>
          <w:rFonts w:ascii="Times New Roman" w:eastAsiaTheme="minorEastAsia" w:hAnsi="Times New Roman" w:cs="Times New Roman"/>
          <w:color w:val="000000" w:themeColor="text1"/>
          <w:szCs w:val="21"/>
          <w:lang w:eastAsia="zh-CN"/>
        </w:rPr>
        <w:t>合同条款通用部分；</w:t>
      </w:r>
    </w:p>
    <w:p w14:paraId="491945E9" w14:textId="77777777" w:rsidR="00A90A7F" w:rsidRPr="00E96DD0" w:rsidRDefault="004550C0">
      <w:pPr>
        <w:spacing w:line="360" w:lineRule="auto"/>
        <w:ind w:firstLineChars="250" w:firstLine="55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 xml:space="preserve">(6) </w:t>
      </w:r>
      <w:r w:rsidRPr="00E96DD0">
        <w:rPr>
          <w:rFonts w:ascii="Times New Roman" w:eastAsiaTheme="minorEastAsia" w:hAnsi="Times New Roman" w:cs="Times New Roman"/>
          <w:color w:val="000000" w:themeColor="text1"/>
          <w:szCs w:val="21"/>
          <w:lang w:eastAsia="zh-CN"/>
        </w:rPr>
        <w:t>已标价工程量清单</w:t>
      </w:r>
      <w:r w:rsidRPr="00E96DD0">
        <w:rPr>
          <w:rFonts w:ascii="Times New Roman" w:eastAsiaTheme="minorEastAsia" w:hAnsi="Times New Roman" w:cs="Times New Roman"/>
          <w:color w:val="000000" w:themeColor="text1"/>
          <w:szCs w:val="21"/>
          <w:lang w:eastAsia="zh-CN"/>
        </w:rPr>
        <w:fldChar w:fldCharType="begin"/>
      </w:r>
      <w:r w:rsidRPr="00E96DD0">
        <w:rPr>
          <w:rFonts w:ascii="Times New Roman" w:eastAsiaTheme="minorEastAsia" w:hAnsi="Times New Roman" w:cs="Times New Roman"/>
          <w:color w:val="000000" w:themeColor="text1"/>
          <w:szCs w:val="21"/>
          <w:lang w:eastAsia="zh-CN"/>
        </w:rPr>
        <w:instrText xml:space="preserve"> AUTOTEXT  input429 \* MERGEFORMAT </w:instrText>
      </w:r>
      <w:r w:rsidRPr="00E96DD0">
        <w:rPr>
          <w:rFonts w:ascii="Times New Roman" w:eastAsiaTheme="minorEastAsia" w:hAnsi="Times New Roman" w:cs="Times New Roman"/>
          <w:color w:val="000000" w:themeColor="text1"/>
          <w:szCs w:val="21"/>
          <w:lang w:eastAsia="zh-CN"/>
        </w:rPr>
        <w:fldChar w:fldCharType="end"/>
      </w:r>
    </w:p>
    <w:p w14:paraId="49820EB7" w14:textId="77777777" w:rsidR="00A90A7F" w:rsidRPr="00E96DD0" w:rsidRDefault="004550C0">
      <w:pPr>
        <w:spacing w:line="360" w:lineRule="auto"/>
        <w:ind w:firstLineChars="250" w:firstLine="55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 xml:space="preserve">(7) </w:t>
      </w:r>
      <w:r w:rsidRPr="00E96DD0">
        <w:rPr>
          <w:rFonts w:ascii="Times New Roman" w:eastAsiaTheme="minorEastAsia" w:hAnsi="Times New Roman" w:cs="Times New Roman"/>
          <w:color w:val="000000" w:themeColor="text1"/>
          <w:szCs w:val="21"/>
          <w:lang w:eastAsia="zh-CN"/>
        </w:rPr>
        <w:t>技术标准和要求</w:t>
      </w:r>
    </w:p>
    <w:p w14:paraId="15B238A5"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w:t>
      </w:r>
      <w:r w:rsidRPr="00E96DD0">
        <w:rPr>
          <w:rFonts w:ascii="Times New Roman" w:eastAsiaTheme="minorEastAsia" w:hAnsi="Times New Roman" w:cs="Times New Roman"/>
          <w:color w:val="000000" w:themeColor="text1"/>
          <w:szCs w:val="21"/>
          <w:lang w:eastAsia="zh-CN"/>
        </w:rPr>
        <w:t>8</w:t>
      </w:r>
      <w:r w:rsidRPr="00E96DD0">
        <w:rPr>
          <w:rFonts w:ascii="Times New Roman" w:eastAsiaTheme="minorEastAsia" w:hAnsi="Times New Roman" w:cs="Times New Roman"/>
          <w:color w:val="000000" w:themeColor="text1"/>
          <w:szCs w:val="21"/>
          <w:lang w:eastAsia="zh-CN"/>
        </w:rPr>
        <w:t>）图纸</w:t>
      </w:r>
    </w:p>
    <w:p w14:paraId="1DEA1263"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w:t>
      </w:r>
      <w:r w:rsidRPr="00E96DD0">
        <w:rPr>
          <w:rFonts w:ascii="Times New Roman" w:eastAsiaTheme="minorEastAsia" w:hAnsi="Times New Roman" w:cs="Times New Roman"/>
          <w:color w:val="000000" w:themeColor="text1"/>
          <w:szCs w:val="21"/>
          <w:lang w:eastAsia="zh-CN"/>
        </w:rPr>
        <w:t>9</w:t>
      </w:r>
      <w:r w:rsidRPr="00E96DD0">
        <w:rPr>
          <w:rFonts w:ascii="Times New Roman" w:eastAsiaTheme="minorEastAsia" w:hAnsi="Times New Roman" w:cs="Times New Roman"/>
          <w:color w:val="000000" w:themeColor="text1"/>
          <w:szCs w:val="21"/>
          <w:lang w:eastAsia="zh-CN"/>
        </w:rPr>
        <w:t>）招标文件、投标文件</w:t>
      </w:r>
      <w:r w:rsidRPr="00E96DD0">
        <w:rPr>
          <w:rFonts w:ascii="Times New Roman" w:eastAsiaTheme="minorEastAsia" w:hAnsi="Times New Roman" w:cs="Times New Roman"/>
          <w:color w:val="000000" w:themeColor="text1"/>
          <w:szCs w:val="21"/>
          <w:lang w:eastAsia="zh-CN"/>
        </w:rPr>
        <w:fldChar w:fldCharType="begin"/>
      </w:r>
      <w:r w:rsidRPr="00E96DD0">
        <w:rPr>
          <w:rFonts w:ascii="Times New Roman" w:eastAsiaTheme="minorEastAsia" w:hAnsi="Times New Roman" w:cs="Times New Roman"/>
          <w:color w:val="000000" w:themeColor="text1"/>
          <w:szCs w:val="21"/>
          <w:lang w:eastAsia="zh-CN"/>
        </w:rPr>
        <w:instrText xml:space="preserve"> AUTOTEXT  input431 \* MERGEFORMAT </w:instrText>
      </w:r>
      <w:r w:rsidRPr="00E96DD0">
        <w:rPr>
          <w:rFonts w:ascii="Times New Roman" w:eastAsiaTheme="minorEastAsia" w:hAnsi="Times New Roman" w:cs="Times New Roman"/>
          <w:color w:val="000000" w:themeColor="text1"/>
          <w:szCs w:val="21"/>
          <w:lang w:eastAsia="zh-CN"/>
        </w:rPr>
        <w:fldChar w:fldCharType="end"/>
      </w:r>
    </w:p>
    <w:p w14:paraId="360801C9"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(10)</w:t>
      </w:r>
      <w:r w:rsidRPr="00E96DD0">
        <w:rPr>
          <w:rFonts w:ascii="Times New Roman" w:eastAsiaTheme="minorEastAsia" w:hAnsi="Times New Roman" w:cs="Times New Roman"/>
          <w:color w:val="000000" w:themeColor="text1"/>
          <w:szCs w:val="21"/>
          <w:lang w:eastAsia="zh-CN"/>
        </w:rPr>
        <w:t>其他合同文件</w:t>
      </w:r>
      <w:r w:rsidRPr="00E96DD0">
        <w:rPr>
          <w:rFonts w:ascii="Times New Roman" w:eastAsiaTheme="minorEastAsia" w:hAnsi="Times New Roman" w:cs="Times New Roman"/>
          <w:color w:val="000000" w:themeColor="text1"/>
          <w:szCs w:val="21"/>
          <w:lang w:eastAsia="zh-CN"/>
        </w:rPr>
        <w:fldChar w:fldCharType="begin"/>
      </w:r>
      <w:r w:rsidRPr="00E96DD0">
        <w:rPr>
          <w:rFonts w:ascii="Times New Roman" w:eastAsiaTheme="minorEastAsia" w:hAnsi="Times New Roman" w:cs="Times New Roman"/>
          <w:color w:val="000000" w:themeColor="text1"/>
          <w:szCs w:val="21"/>
          <w:lang w:eastAsia="zh-CN"/>
        </w:rPr>
        <w:instrText xml:space="preserve"> AUTOTEXT  input432 \* MERGEFORMAT </w:instrText>
      </w:r>
      <w:r w:rsidRPr="00E96DD0">
        <w:rPr>
          <w:rFonts w:ascii="Times New Roman" w:eastAsiaTheme="minorEastAsia" w:hAnsi="Times New Roman" w:cs="Times New Roman"/>
          <w:color w:val="000000" w:themeColor="text1"/>
          <w:szCs w:val="21"/>
          <w:lang w:eastAsia="zh-CN"/>
        </w:rPr>
        <w:fldChar w:fldCharType="end"/>
      </w:r>
    </w:p>
    <w:p w14:paraId="6AA561B0"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（说明：</w:t>
      </w:r>
      <w:r w:rsidRPr="00E96DD0">
        <w:rPr>
          <w:rFonts w:ascii="Times New Roman" w:eastAsiaTheme="minorEastAsia" w:hAnsi="Times New Roman" w:cs="Times New Roman"/>
          <w:color w:val="000000" w:themeColor="text1"/>
          <w:szCs w:val="21"/>
          <w:lang w:eastAsia="zh-CN"/>
        </w:rPr>
        <w:t>(6)</w:t>
      </w:r>
      <w:r w:rsidRPr="00E96DD0">
        <w:rPr>
          <w:rFonts w:ascii="Times New Roman" w:eastAsiaTheme="minorEastAsia" w:hAnsi="Times New Roman" w:cs="Times New Roman"/>
          <w:color w:val="000000" w:themeColor="text1"/>
          <w:szCs w:val="21"/>
          <w:lang w:eastAsia="zh-CN"/>
        </w:rPr>
        <w:t>、</w:t>
      </w:r>
      <w:r w:rsidRPr="00E96DD0">
        <w:rPr>
          <w:rFonts w:ascii="Times New Roman" w:eastAsiaTheme="minorEastAsia" w:hAnsi="Times New Roman" w:cs="Times New Roman"/>
          <w:color w:val="000000" w:themeColor="text1"/>
          <w:szCs w:val="21"/>
          <w:lang w:eastAsia="zh-CN"/>
        </w:rPr>
        <w:t>(7)</w:t>
      </w:r>
      <w:r w:rsidRPr="00E96DD0">
        <w:rPr>
          <w:rFonts w:ascii="Times New Roman" w:eastAsiaTheme="minorEastAsia" w:hAnsi="Times New Roman" w:cs="Times New Roman"/>
          <w:color w:val="000000" w:themeColor="text1"/>
          <w:szCs w:val="21"/>
          <w:lang w:eastAsia="zh-CN"/>
        </w:rPr>
        <w:t>、（</w:t>
      </w:r>
      <w:r w:rsidRPr="00E96DD0">
        <w:rPr>
          <w:rFonts w:ascii="Times New Roman" w:eastAsiaTheme="minorEastAsia" w:hAnsi="Times New Roman" w:cs="Times New Roman"/>
          <w:color w:val="000000" w:themeColor="text1"/>
          <w:szCs w:val="21"/>
          <w:lang w:eastAsia="zh-CN"/>
        </w:rPr>
        <w:t>8</w:t>
      </w:r>
      <w:r w:rsidRPr="00E96DD0">
        <w:rPr>
          <w:rFonts w:ascii="Times New Roman" w:eastAsiaTheme="minorEastAsia" w:hAnsi="Times New Roman" w:cs="Times New Roman"/>
          <w:color w:val="000000" w:themeColor="text1"/>
          <w:szCs w:val="21"/>
          <w:lang w:eastAsia="zh-CN"/>
        </w:rPr>
        <w:t>）填空内容分别限于技术标准和要求、图纸、已标价工程量清单三者之一。）</w:t>
      </w:r>
    </w:p>
    <w:p w14:paraId="22799E7C" w14:textId="77777777" w:rsidR="00A90A7F" w:rsidRPr="00E96DD0" w:rsidRDefault="004550C0">
      <w:pPr>
        <w:spacing w:line="360" w:lineRule="auto"/>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1.5</w:t>
      </w:r>
      <w:r w:rsidRPr="00E96DD0">
        <w:rPr>
          <w:rFonts w:ascii="Times New Roman" w:eastAsiaTheme="minorEastAsia" w:hAnsi="Times New Roman" w:cs="Times New Roman"/>
          <w:color w:val="000000" w:themeColor="text1"/>
          <w:sz w:val="24"/>
          <w:lang w:eastAsia="zh-CN"/>
        </w:rPr>
        <w:t>合同协议书</w:t>
      </w:r>
    </w:p>
    <w:p w14:paraId="2413FA55"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合同生效的条件：</w:t>
      </w:r>
      <w:r w:rsidRPr="00E96DD0">
        <w:rPr>
          <w:rFonts w:ascii="Times New Roman" w:eastAsiaTheme="minorEastAsia" w:hAnsi="Times New Roman" w:cs="Times New Roman"/>
          <w:color w:val="000000" w:themeColor="text1"/>
          <w:u w:val="single"/>
          <w:lang w:eastAsia="zh-CN"/>
        </w:rPr>
        <w:t>执行合同通用条款</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input433 \* MERGEFORMAT </w:instrText>
      </w:r>
      <w:r w:rsidRPr="00E96DD0">
        <w:rPr>
          <w:rFonts w:ascii="Times New Roman" w:eastAsiaTheme="minorEastAsia" w:hAnsi="Times New Roman" w:cs="Times New Roman"/>
          <w:color w:val="000000" w:themeColor="text1"/>
        </w:rPr>
        <w:fldChar w:fldCharType="end"/>
      </w:r>
    </w:p>
    <w:p w14:paraId="7F28F1B5" w14:textId="77777777" w:rsidR="00A90A7F" w:rsidRPr="00E96DD0" w:rsidRDefault="004550C0">
      <w:pPr>
        <w:spacing w:line="360" w:lineRule="auto"/>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1.6</w:t>
      </w:r>
      <w:r w:rsidRPr="00E96DD0">
        <w:rPr>
          <w:rFonts w:ascii="Times New Roman" w:eastAsiaTheme="minorEastAsia" w:hAnsi="Times New Roman" w:cs="Times New Roman"/>
          <w:color w:val="000000" w:themeColor="text1"/>
          <w:sz w:val="24"/>
          <w:lang w:eastAsia="zh-CN"/>
        </w:rPr>
        <w:t>承包人文件</w:t>
      </w:r>
    </w:p>
    <w:p w14:paraId="768E2660"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1.6.2</w:t>
      </w:r>
      <w:r w:rsidRPr="00E96DD0">
        <w:rPr>
          <w:rFonts w:ascii="Times New Roman" w:eastAsiaTheme="minorEastAsia" w:hAnsi="Times New Roman" w:cs="Times New Roman"/>
          <w:color w:val="000000" w:themeColor="text1"/>
          <w:szCs w:val="21"/>
          <w:lang w:eastAsia="zh-CN"/>
        </w:rPr>
        <w:t>承包人提供的文件</w:t>
      </w:r>
    </w:p>
    <w:p w14:paraId="1AB41F25"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(1)</w:t>
      </w:r>
      <w:r w:rsidRPr="00E96DD0">
        <w:rPr>
          <w:rFonts w:ascii="Times New Roman" w:eastAsiaTheme="minorEastAsia" w:hAnsi="Times New Roman" w:cs="Times New Roman"/>
          <w:color w:val="000000" w:themeColor="text1"/>
          <w:szCs w:val="21"/>
          <w:lang w:eastAsia="zh-CN"/>
        </w:rPr>
        <w:t>由承包人提供的文件范围：</w:t>
      </w:r>
    </w:p>
    <w:p w14:paraId="4C1CC259"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u w:val="single"/>
          <w:lang w:eastAsia="zh-CN"/>
        </w:rPr>
        <w:t>提供实施性施工组织设计、进度计划和上周实际进度情况、材料设备、人员进场计划</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input436 \* MERGEFORMAT </w:instrText>
      </w:r>
      <w:r w:rsidRPr="00E96DD0">
        <w:rPr>
          <w:rFonts w:ascii="Times New Roman" w:eastAsiaTheme="minorEastAsia" w:hAnsi="Times New Roman" w:cs="Times New Roman"/>
          <w:color w:val="000000" w:themeColor="text1"/>
        </w:rPr>
        <w:fldChar w:fldCharType="end"/>
      </w:r>
    </w:p>
    <w:p w14:paraId="2C08B48B"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承包人提供文件的期限：</w:t>
      </w:r>
    </w:p>
    <w:p w14:paraId="6AA949AD"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u w:val="single"/>
          <w:lang w:eastAsia="zh-CN"/>
        </w:rPr>
        <w:t>正式开工前五天内</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input437 \* MERGEFORMAT </w:instrText>
      </w:r>
      <w:r w:rsidRPr="00E96DD0">
        <w:rPr>
          <w:rFonts w:ascii="Times New Roman" w:eastAsiaTheme="minorEastAsia" w:hAnsi="Times New Roman" w:cs="Times New Roman"/>
          <w:color w:val="000000" w:themeColor="text1"/>
        </w:rPr>
        <w:fldChar w:fldCharType="end"/>
      </w:r>
    </w:p>
    <w:p w14:paraId="0DD2A06B"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承包人提供文件的数量：</w:t>
      </w:r>
    </w:p>
    <w:p w14:paraId="04C8E898"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u w:val="single"/>
          <w:lang w:eastAsia="zh-CN"/>
        </w:rPr>
        <w:t>工程开工后每</w:t>
      </w:r>
      <w:r w:rsidRPr="00E96DD0">
        <w:rPr>
          <w:rFonts w:ascii="Times New Roman" w:eastAsiaTheme="minorEastAsia" w:hAnsi="Times New Roman" w:cs="Times New Roman"/>
          <w:color w:val="000000" w:themeColor="text1"/>
          <w:u w:val="single"/>
          <w:lang w:eastAsia="zh-CN"/>
        </w:rPr>
        <w:t>7</w:t>
      </w:r>
      <w:r w:rsidRPr="00E96DD0">
        <w:rPr>
          <w:rFonts w:ascii="Times New Roman" w:eastAsiaTheme="minorEastAsia" w:hAnsi="Times New Roman" w:cs="Times New Roman"/>
          <w:color w:val="000000" w:themeColor="text1"/>
          <w:u w:val="single"/>
          <w:lang w:eastAsia="zh-CN"/>
        </w:rPr>
        <w:t>天向监理上报进度计划一份；每月</w:t>
      </w:r>
      <w:r w:rsidRPr="00E96DD0">
        <w:rPr>
          <w:rFonts w:ascii="Times New Roman" w:eastAsiaTheme="minorEastAsia" w:hAnsi="Times New Roman" w:cs="Times New Roman"/>
          <w:color w:val="000000" w:themeColor="text1"/>
          <w:u w:val="single"/>
          <w:lang w:eastAsia="zh-CN"/>
        </w:rPr>
        <w:t>25</w:t>
      </w:r>
      <w:r w:rsidRPr="00E96DD0">
        <w:rPr>
          <w:rFonts w:ascii="Times New Roman" w:eastAsiaTheme="minorEastAsia" w:hAnsi="Times New Roman" w:cs="Times New Roman"/>
          <w:color w:val="000000" w:themeColor="text1"/>
          <w:u w:val="single"/>
          <w:lang w:eastAsia="zh-CN"/>
        </w:rPr>
        <w:t>日上报工程进度及下月工程计划情况一式三份给监理工程师，经总监审核确认后上报发包人现场代表</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input438 \* MERGEFORMAT </w:instrText>
      </w:r>
      <w:r w:rsidRPr="00E96DD0">
        <w:rPr>
          <w:rFonts w:ascii="Times New Roman" w:eastAsiaTheme="minorEastAsia" w:hAnsi="Times New Roman" w:cs="Times New Roman"/>
          <w:color w:val="000000" w:themeColor="text1"/>
        </w:rPr>
        <w:fldChar w:fldCharType="end"/>
      </w:r>
    </w:p>
    <w:p w14:paraId="3CD57D28"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监理人批复承包人提供文件的期限：</w:t>
      </w:r>
    </w:p>
    <w:p w14:paraId="3F835192"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u w:val="single"/>
          <w:lang w:eastAsia="zh-CN"/>
        </w:rPr>
        <w:t>收到各文件之日起</w:t>
      </w:r>
      <w:r w:rsidRPr="00E96DD0">
        <w:rPr>
          <w:rFonts w:ascii="Times New Roman" w:eastAsiaTheme="minorEastAsia" w:hAnsi="Times New Roman" w:cs="Times New Roman"/>
          <w:color w:val="000000" w:themeColor="text1"/>
          <w:u w:val="single"/>
          <w:lang w:eastAsia="zh-CN"/>
        </w:rPr>
        <w:t>7</w:t>
      </w:r>
      <w:r w:rsidRPr="00E96DD0">
        <w:rPr>
          <w:rFonts w:ascii="Times New Roman" w:eastAsiaTheme="minorEastAsia" w:hAnsi="Times New Roman" w:cs="Times New Roman"/>
          <w:color w:val="000000" w:themeColor="text1"/>
          <w:u w:val="single"/>
          <w:lang w:eastAsia="zh-CN"/>
        </w:rPr>
        <w:t>天内</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input439 \* MERGEFORMAT </w:instrText>
      </w:r>
      <w:r w:rsidRPr="00E96DD0">
        <w:rPr>
          <w:rFonts w:ascii="Times New Roman" w:eastAsiaTheme="minorEastAsia" w:hAnsi="Times New Roman" w:cs="Times New Roman"/>
          <w:color w:val="000000" w:themeColor="text1"/>
        </w:rPr>
        <w:fldChar w:fldCharType="end"/>
      </w:r>
    </w:p>
    <w:p w14:paraId="137F826F"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其他约定：</w:t>
      </w:r>
    </w:p>
    <w:p w14:paraId="5EEC21E1"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u w:val="single"/>
          <w:lang w:eastAsia="zh-CN"/>
        </w:rPr>
        <w:t>发包人有权审阅承包人提供的文件并提出意见</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input440 \* MERGEFORMAT </w:instrText>
      </w:r>
      <w:r w:rsidRPr="00E96DD0">
        <w:rPr>
          <w:rFonts w:ascii="Times New Roman" w:eastAsiaTheme="minorEastAsia" w:hAnsi="Times New Roman" w:cs="Times New Roman"/>
          <w:color w:val="000000" w:themeColor="text1"/>
        </w:rPr>
        <w:fldChar w:fldCharType="end"/>
      </w:r>
    </w:p>
    <w:p w14:paraId="0D98E996" w14:textId="77777777" w:rsidR="00A90A7F" w:rsidRPr="00E96DD0" w:rsidRDefault="004550C0">
      <w:pPr>
        <w:spacing w:line="360" w:lineRule="auto"/>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1.7</w:t>
      </w:r>
      <w:r w:rsidRPr="00E96DD0">
        <w:rPr>
          <w:rFonts w:ascii="Times New Roman" w:eastAsiaTheme="minorEastAsia" w:hAnsi="Times New Roman" w:cs="Times New Roman"/>
          <w:color w:val="000000" w:themeColor="text1"/>
          <w:sz w:val="24"/>
          <w:lang w:eastAsia="zh-CN"/>
        </w:rPr>
        <w:t>联络</w:t>
      </w:r>
    </w:p>
    <w:p w14:paraId="47357A6B"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1.7.2</w:t>
      </w:r>
      <w:r w:rsidRPr="00E96DD0">
        <w:rPr>
          <w:rFonts w:ascii="Times New Roman" w:eastAsiaTheme="minorEastAsia" w:hAnsi="Times New Roman" w:cs="Times New Roman"/>
          <w:color w:val="000000" w:themeColor="text1"/>
          <w:szCs w:val="21"/>
          <w:lang w:eastAsia="zh-CN"/>
        </w:rPr>
        <w:t>联络来往函件的送达和接收</w:t>
      </w:r>
    </w:p>
    <w:p w14:paraId="014D7EC4"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u w:val="single"/>
          <w:lang w:eastAsia="zh-CN"/>
        </w:rPr>
      </w:pPr>
      <w:r w:rsidRPr="00E96DD0">
        <w:rPr>
          <w:rFonts w:ascii="Times New Roman" w:eastAsiaTheme="minorEastAsia" w:hAnsi="Times New Roman" w:cs="Times New Roman"/>
          <w:color w:val="000000" w:themeColor="text1"/>
          <w:szCs w:val="21"/>
          <w:lang w:eastAsia="zh-CN"/>
        </w:rPr>
        <w:lastRenderedPageBreak/>
        <w:t>(2)</w:t>
      </w:r>
      <w:r w:rsidRPr="00E96DD0">
        <w:rPr>
          <w:rFonts w:ascii="Times New Roman" w:eastAsiaTheme="minorEastAsia" w:hAnsi="Times New Roman" w:cs="Times New Roman"/>
          <w:color w:val="000000" w:themeColor="text1"/>
          <w:szCs w:val="21"/>
          <w:lang w:eastAsia="zh-CN"/>
        </w:rPr>
        <w:t>发包人指定的接收地点：</w:t>
      </w:r>
      <w:r w:rsidRPr="00E96DD0">
        <w:rPr>
          <w:rFonts w:ascii="Times New Roman" w:eastAsiaTheme="minorEastAsia" w:hAnsi="Times New Roman" w:cs="Times New Roman"/>
          <w:color w:val="000000" w:themeColor="text1"/>
          <w:szCs w:val="28"/>
          <w:u w:val="single"/>
          <w:lang w:eastAsia="zh-CN"/>
        </w:rPr>
        <w:t xml:space="preserve"> </w:t>
      </w:r>
      <w:r w:rsidRPr="00E96DD0">
        <w:rPr>
          <w:rFonts w:ascii="Times New Roman" w:eastAsiaTheme="minorEastAsia" w:hAnsi="Times New Roman" w:cs="Times New Roman"/>
          <w:color w:val="000000" w:themeColor="text1"/>
          <w:szCs w:val="28"/>
          <w:u w:val="single"/>
          <w:lang w:eastAsia="zh-CN"/>
        </w:rPr>
        <w:t>北京市石景山区</w:t>
      </w:r>
      <w:proofErr w:type="gramStart"/>
      <w:r w:rsidRPr="00E96DD0">
        <w:rPr>
          <w:rFonts w:ascii="Times New Roman" w:eastAsiaTheme="minorEastAsia" w:hAnsi="Times New Roman" w:cs="Times New Roman"/>
          <w:color w:val="000000" w:themeColor="text1"/>
          <w:szCs w:val="28"/>
          <w:u w:val="single"/>
          <w:lang w:eastAsia="zh-CN"/>
        </w:rPr>
        <w:t>铸造村</w:t>
      </w:r>
      <w:proofErr w:type="gramEnd"/>
      <w:r w:rsidRPr="00E96DD0">
        <w:rPr>
          <w:rFonts w:ascii="Times New Roman" w:eastAsiaTheme="minorEastAsia" w:hAnsi="Times New Roman" w:cs="Times New Roman"/>
          <w:color w:val="000000" w:themeColor="text1"/>
          <w:szCs w:val="28"/>
          <w:u w:val="single"/>
          <w:lang w:eastAsia="zh-CN"/>
        </w:rPr>
        <w:t>小街</w:t>
      </w:r>
      <w:r w:rsidRPr="00E96DD0">
        <w:rPr>
          <w:rFonts w:ascii="Times New Roman" w:eastAsiaTheme="minorEastAsia" w:hAnsi="Times New Roman" w:cs="Times New Roman"/>
          <w:color w:val="000000" w:themeColor="text1"/>
          <w:szCs w:val="28"/>
          <w:u w:val="single"/>
          <w:lang w:eastAsia="zh-CN"/>
        </w:rPr>
        <w:t>11</w:t>
      </w:r>
      <w:r w:rsidRPr="00E96DD0">
        <w:rPr>
          <w:rFonts w:ascii="Times New Roman" w:eastAsiaTheme="minorEastAsia" w:hAnsi="Times New Roman" w:cs="Times New Roman"/>
          <w:color w:val="000000" w:themeColor="text1"/>
          <w:szCs w:val="28"/>
          <w:u w:val="single"/>
          <w:lang w:eastAsia="zh-CN"/>
        </w:rPr>
        <w:t>号院</w:t>
      </w:r>
      <w:r w:rsidRPr="00E96DD0">
        <w:rPr>
          <w:rFonts w:ascii="Times New Roman" w:eastAsiaTheme="minorEastAsia" w:hAnsi="Times New Roman" w:cs="Times New Roman"/>
          <w:color w:val="000000" w:themeColor="text1"/>
          <w:szCs w:val="28"/>
          <w:u w:val="single"/>
          <w:lang w:eastAsia="zh-CN"/>
        </w:rPr>
        <w:t xml:space="preserve">  </w:t>
      </w:r>
      <w:r w:rsidRPr="00E96DD0">
        <w:rPr>
          <w:rFonts w:ascii="Times New Roman" w:eastAsiaTheme="minorEastAsia" w:hAnsi="Times New Roman" w:cs="Times New Roman"/>
          <w:color w:val="000000" w:themeColor="text1"/>
          <w:u w:val="single"/>
        </w:rPr>
        <w:fldChar w:fldCharType="begin"/>
      </w:r>
      <w:r w:rsidRPr="00E96DD0">
        <w:rPr>
          <w:rFonts w:ascii="Times New Roman" w:eastAsiaTheme="minorEastAsia" w:hAnsi="Times New Roman" w:cs="Times New Roman"/>
          <w:color w:val="000000" w:themeColor="text1"/>
          <w:u w:val="single"/>
          <w:lang w:eastAsia="zh-CN"/>
        </w:rPr>
        <w:instrText xml:space="preserve"> AUTOTEXT  input441 \* MERGEFORMAT </w:instrText>
      </w:r>
      <w:r w:rsidRPr="00E96DD0">
        <w:rPr>
          <w:rFonts w:ascii="Times New Roman" w:eastAsiaTheme="minorEastAsia" w:hAnsi="Times New Roman" w:cs="Times New Roman"/>
          <w:color w:val="000000" w:themeColor="text1"/>
          <w:u w:val="single"/>
        </w:rPr>
        <w:fldChar w:fldCharType="end"/>
      </w:r>
    </w:p>
    <w:p w14:paraId="62C55B84"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发包人指定的接收人为：</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input442 \* MERGEFORMAT </w:instrText>
      </w:r>
      <w:r w:rsidRPr="00E96DD0">
        <w:rPr>
          <w:rFonts w:ascii="Times New Roman" w:eastAsiaTheme="minorEastAsia" w:hAnsi="Times New Roman" w:cs="Times New Roman"/>
          <w:color w:val="000000" w:themeColor="text1"/>
        </w:rPr>
        <w:fldChar w:fldCharType="end"/>
      </w:r>
    </w:p>
    <w:p w14:paraId="19836184"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u w:val="single"/>
          <w:lang w:eastAsia="zh-CN"/>
        </w:rPr>
      </w:pPr>
      <w:r w:rsidRPr="00E96DD0">
        <w:rPr>
          <w:rFonts w:ascii="Times New Roman" w:eastAsiaTheme="minorEastAsia" w:hAnsi="Times New Roman" w:cs="Times New Roman"/>
          <w:color w:val="000000" w:themeColor="text1"/>
          <w:szCs w:val="21"/>
          <w:lang w:eastAsia="zh-CN"/>
        </w:rPr>
        <w:t>(3)</w:t>
      </w:r>
      <w:r w:rsidRPr="00E96DD0">
        <w:rPr>
          <w:rFonts w:ascii="Times New Roman" w:eastAsiaTheme="minorEastAsia" w:hAnsi="Times New Roman" w:cs="Times New Roman"/>
          <w:color w:val="000000" w:themeColor="text1"/>
          <w:szCs w:val="21"/>
          <w:lang w:eastAsia="zh-CN"/>
        </w:rPr>
        <w:t>监理人指定的接收地点：</w:t>
      </w:r>
      <w:r w:rsidRPr="00E96DD0">
        <w:rPr>
          <w:rFonts w:ascii="Times New Roman" w:eastAsiaTheme="minorEastAsia" w:hAnsi="Times New Roman" w:cs="Times New Roman"/>
          <w:color w:val="000000" w:themeColor="text1"/>
          <w:szCs w:val="21"/>
          <w:u w:val="single"/>
          <w:lang w:eastAsia="zh-CN"/>
        </w:rPr>
        <w:t xml:space="preserve"> </w:t>
      </w:r>
      <w:r w:rsidRPr="00E96DD0">
        <w:rPr>
          <w:rFonts w:ascii="Times New Roman" w:eastAsiaTheme="minorEastAsia" w:hAnsi="Times New Roman" w:cs="Times New Roman"/>
          <w:color w:val="000000" w:themeColor="text1"/>
          <w:szCs w:val="21"/>
          <w:u w:val="single"/>
          <w:lang w:eastAsia="zh-CN"/>
        </w:rPr>
        <w:t>北京市黄城根小学石景山分校项目部</w:t>
      </w:r>
      <w:r w:rsidRPr="00E96DD0">
        <w:rPr>
          <w:rFonts w:ascii="Times New Roman" w:eastAsiaTheme="minorEastAsia" w:hAnsi="Times New Roman" w:cs="Times New Roman"/>
          <w:color w:val="000000" w:themeColor="text1"/>
          <w:szCs w:val="21"/>
          <w:u w:val="single"/>
          <w:lang w:eastAsia="zh-CN"/>
        </w:rPr>
        <w:t xml:space="preserve">  </w:t>
      </w:r>
      <w:r w:rsidRPr="00E96DD0">
        <w:rPr>
          <w:rFonts w:ascii="Times New Roman" w:eastAsiaTheme="minorEastAsia" w:hAnsi="Times New Roman" w:cs="Times New Roman"/>
          <w:color w:val="000000" w:themeColor="text1"/>
          <w:u w:val="single"/>
        </w:rPr>
        <w:fldChar w:fldCharType="begin"/>
      </w:r>
      <w:r w:rsidRPr="00E96DD0">
        <w:rPr>
          <w:rFonts w:ascii="Times New Roman" w:eastAsiaTheme="minorEastAsia" w:hAnsi="Times New Roman" w:cs="Times New Roman"/>
          <w:color w:val="000000" w:themeColor="text1"/>
          <w:u w:val="single"/>
          <w:lang w:eastAsia="zh-CN"/>
        </w:rPr>
        <w:instrText xml:space="preserve"> AUTOTEXT  input443 \* MERGEFORMAT </w:instrText>
      </w:r>
      <w:r w:rsidRPr="00E96DD0">
        <w:rPr>
          <w:rFonts w:ascii="Times New Roman" w:eastAsiaTheme="minorEastAsia" w:hAnsi="Times New Roman" w:cs="Times New Roman"/>
          <w:color w:val="000000" w:themeColor="text1"/>
          <w:u w:val="single"/>
        </w:rPr>
        <w:fldChar w:fldCharType="end"/>
      </w:r>
    </w:p>
    <w:p w14:paraId="7B37439B"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u w:val="single"/>
          <w:lang w:eastAsia="zh-CN"/>
        </w:rPr>
      </w:pPr>
      <w:r w:rsidRPr="00E96DD0">
        <w:rPr>
          <w:rFonts w:ascii="Times New Roman" w:eastAsiaTheme="minorEastAsia" w:hAnsi="Times New Roman" w:cs="Times New Roman"/>
          <w:color w:val="000000" w:themeColor="text1"/>
          <w:szCs w:val="21"/>
          <w:lang w:eastAsia="zh-CN"/>
        </w:rPr>
        <w:t>监理人指定的接收人为：</w:t>
      </w:r>
      <w:r w:rsidRPr="00E96DD0">
        <w:rPr>
          <w:rFonts w:ascii="Times New Roman" w:eastAsiaTheme="minorEastAsia" w:hAnsi="Times New Roman" w:cs="Times New Roman"/>
          <w:color w:val="000000" w:themeColor="text1"/>
          <w:szCs w:val="21"/>
          <w:u w:val="single"/>
          <w:lang w:eastAsia="zh-CN"/>
        </w:rPr>
        <w:t xml:space="preserve"> </w:t>
      </w:r>
      <w:r w:rsidRPr="00E96DD0">
        <w:rPr>
          <w:rFonts w:ascii="Times New Roman" w:eastAsiaTheme="minorEastAsia" w:hAnsi="Times New Roman" w:cs="Times New Roman"/>
          <w:color w:val="000000" w:themeColor="text1"/>
          <w:szCs w:val="21"/>
          <w:u w:val="single"/>
          <w:lang w:eastAsia="zh-CN"/>
        </w:rPr>
        <w:t>张红雷</w:t>
      </w:r>
      <w:r w:rsidRPr="00E96DD0">
        <w:rPr>
          <w:rFonts w:ascii="Times New Roman" w:eastAsiaTheme="minorEastAsia" w:hAnsi="Times New Roman" w:cs="Times New Roman"/>
          <w:color w:val="000000" w:themeColor="text1"/>
          <w:szCs w:val="21"/>
          <w:u w:val="single"/>
          <w:lang w:eastAsia="zh-CN"/>
        </w:rPr>
        <w:t xml:space="preserve"> </w:t>
      </w:r>
    </w:p>
    <w:p w14:paraId="442D0A80" w14:textId="77777777" w:rsidR="00A90A7F" w:rsidRPr="00E96DD0" w:rsidRDefault="004550C0">
      <w:pPr>
        <w:widowControl/>
        <w:numPr>
          <w:ilvl w:val="0"/>
          <w:numId w:val="1"/>
        </w:numPr>
        <w:autoSpaceDE/>
        <w:autoSpaceDN/>
        <w:adjustRightInd w:val="0"/>
        <w:snapToGrid w:val="0"/>
        <w:spacing w:after="200" w:line="360" w:lineRule="auto"/>
        <w:ind w:leftChars="-50" w:left="-110" w:firstLineChars="200" w:firstLine="440"/>
        <w:rPr>
          <w:rFonts w:ascii="Times New Roman" w:eastAsiaTheme="minorEastAsia" w:hAnsi="Times New Roman" w:cs="Times New Roman"/>
          <w:color w:val="000000" w:themeColor="text1"/>
          <w:u w:val="single"/>
          <w:lang w:eastAsia="zh-CN"/>
        </w:rPr>
      </w:pPr>
      <w:r w:rsidRPr="00E96DD0">
        <w:rPr>
          <w:rFonts w:ascii="Times New Roman" w:eastAsiaTheme="minorEastAsia" w:hAnsi="Times New Roman" w:cs="Times New Roman"/>
          <w:color w:val="000000" w:themeColor="text1"/>
          <w:szCs w:val="21"/>
          <w:lang w:eastAsia="zh-CN"/>
        </w:rPr>
        <w:t>承包人</w:t>
      </w:r>
      <w:r w:rsidRPr="00E96DD0">
        <w:rPr>
          <w:rFonts w:ascii="Times New Roman" w:eastAsiaTheme="minorEastAsia" w:hAnsi="Times New Roman" w:cs="Times New Roman"/>
          <w:color w:val="000000" w:themeColor="text1"/>
          <w:lang w:eastAsia="zh-CN"/>
        </w:rPr>
        <w:t>指定的接收地点：</w:t>
      </w:r>
      <w:r w:rsidRPr="00E96DD0">
        <w:rPr>
          <w:rFonts w:ascii="Times New Roman" w:eastAsiaTheme="minorEastAsia" w:hAnsi="Times New Roman" w:cs="Times New Roman"/>
          <w:color w:val="000000" w:themeColor="text1"/>
          <w:u w:val="single"/>
          <w:lang w:eastAsia="zh-CN"/>
        </w:rPr>
        <w:t xml:space="preserve"> </w:t>
      </w:r>
      <w:r w:rsidRPr="00E96DD0">
        <w:rPr>
          <w:rFonts w:ascii="Times New Roman" w:eastAsiaTheme="minorEastAsia" w:hAnsi="Times New Roman" w:cs="Times New Roman"/>
          <w:color w:val="000000" w:themeColor="text1"/>
          <w:sz w:val="24"/>
          <w:u w:val="single"/>
          <w:lang w:eastAsia="zh-CN"/>
        </w:rPr>
        <w:t>北京市</w:t>
      </w:r>
      <w:proofErr w:type="gramStart"/>
      <w:r w:rsidRPr="00E96DD0">
        <w:rPr>
          <w:rFonts w:ascii="Times New Roman" w:eastAsiaTheme="minorEastAsia" w:hAnsi="Times New Roman" w:cs="Times New Roman"/>
          <w:color w:val="000000" w:themeColor="text1"/>
          <w:sz w:val="24"/>
          <w:u w:val="single"/>
          <w:lang w:eastAsia="zh-CN"/>
        </w:rPr>
        <w:t>平谷区</w:t>
      </w:r>
      <w:proofErr w:type="gramEnd"/>
      <w:r w:rsidRPr="00E96DD0">
        <w:rPr>
          <w:rFonts w:ascii="Times New Roman" w:eastAsiaTheme="minorEastAsia" w:hAnsi="Times New Roman" w:cs="Times New Roman"/>
          <w:color w:val="000000" w:themeColor="text1"/>
          <w:sz w:val="24"/>
          <w:u w:val="single"/>
          <w:lang w:eastAsia="zh-CN"/>
        </w:rPr>
        <w:t>金海湖镇</w:t>
      </w:r>
      <w:proofErr w:type="gramStart"/>
      <w:r w:rsidRPr="00E96DD0">
        <w:rPr>
          <w:rFonts w:ascii="Times New Roman" w:eastAsiaTheme="minorEastAsia" w:hAnsi="Times New Roman" w:cs="Times New Roman"/>
          <w:color w:val="000000" w:themeColor="text1"/>
          <w:sz w:val="24"/>
          <w:u w:val="single"/>
          <w:lang w:eastAsia="zh-CN"/>
        </w:rPr>
        <w:t>韩庄南大街</w:t>
      </w:r>
      <w:proofErr w:type="gramEnd"/>
      <w:r w:rsidRPr="00E96DD0">
        <w:rPr>
          <w:rFonts w:ascii="Times New Roman" w:eastAsiaTheme="minorEastAsia" w:hAnsi="Times New Roman" w:cs="Times New Roman"/>
          <w:color w:val="000000" w:themeColor="text1"/>
          <w:sz w:val="24"/>
          <w:u w:val="single"/>
          <w:lang w:eastAsia="zh-CN"/>
        </w:rPr>
        <w:t>111</w:t>
      </w:r>
      <w:r w:rsidRPr="00E96DD0">
        <w:rPr>
          <w:rFonts w:ascii="Times New Roman" w:eastAsiaTheme="minorEastAsia" w:hAnsi="Times New Roman" w:cs="Times New Roman"/>
          <w:color w:val="000000" w:themeColor="text1"/>
          <w:sz w:val="24"/>
          <w:u w:val="single"/>
          <w:lang w:eastAsia="zh-CN"/>
        </w:rPr>
        <w:t>号</w:t>
      </w:r>
      <w:r w:rsidRPr="00E96DD0">
        <w:rPr>
          <w:rFonts w:ascii="Times New Roman" w:eastAsiaTheme="minorEastAsia" w:hAnsi="Times New Roman" w:cs="Times New Roman"/>
          <w:color w:val="000000" w:themeColor="text1"/>
          <w:sz w:val="24"/>
          <w:u w:val="single"/>
          <w:lang w:eastAsia="zh-CN"/>
        </w:rPr>
        <w:t>-230463</w:t>
      </w:r>
      <w:r w:rsidRPr="00E96DD0">
        <w:rPr>
          <w:rFonts w:ascii="Times New Roman" w:eastAsiaTheme="minorEastAsia" w:hAnsi="Times New Roman" w:cs="Times New Roman"/>
          <w:color w:val="000000" w:themeColor="text1"/>
          <w:sz w:val="24"/>
          <w:u w:val="single"/>
          <w:lang w:eastAsia="zh-CN"/>
        </w:rPr>
        <w:t>（集群注册）</w:t>
      </w:r>
      <w:r w:rsidRPr="00E96DD0">
        <w:rPr>
          <w:rFonts w:ascii="Times New Roman" w:eastAsiaTheme="minorEastAsia" w:hAnsi="Times New Roman" w:cs="Times New Roman"/>
          <w:color w:val="000000" w:themeColor="text1"/>
          <w:u w:val="single"/>
          <w:lang w:eastAsia="zh-CN"/>
        </w:rPr>
        <w:t xml:space="preserve"> </w:t>
      </w:r>
    </w:p>
    <w:p w14:paraId="2E452574" w14:textId="77777777" w:rsidR="00A90A7F" w:rsidRPr="00E96DD0" w:rsidRDefault="004550C0">
      <w:pPr>
        <w:spacing w:line="360" w:lineRule="auto"/>
        <w:rPr>
          <w:rFonts w:ascii="Times New Roman" w:eastAsiaTheme="minorEastAsia" w:hAnsi="Times New Roman" w:cs="Times New Roman"/>
          <w:color w:val="000000" w:themeColor="text1"/>
          <w:sz w:val="28"/>
          <w:lang w:eastAsia="zh-CN"/>
        </w:rPr>
      </w:pPr>
      <w:r w:rsidRPr="00E96DD0">
        <w:rPr>
          <w:rFonts w:ascii="Times New Roman" w:eastAsiaTheme="minorEastAsia" w:hAnsi="Times New Roman" w:cs="Times New Roman"/>
          <w:color w:val="000000" w:themeColor="text1"/>
          <w:sz w:val="28"/>
          <w:lang w:eastAsia="zh-CN"/>
        </w:rPr>
        <w:t>2.</w:t>
      </w:r>
      <w:r w:rsidRPr="00E96DD0">
        <w:rPr>
          <w:rFonts w:ascii="Times New Roman" w:eastAsiaTheme="minorEastAsia" w:hAnsi="Times New Roman" w:cs="Times New Roman"/>
          <w:color w:val="000000" w:themeColor="text1"/>
          <w:sz w:val="28"/>
          <w:lang w:eastAsia="zh-CN"/>
        </w:rPr>
        <w:t>发包人义务</w:t>
      </w:r>
    </w:p>
    <w:p w14:paraId="685BB8EB" w14:textId="77777777" w:rsidR="00A90A7F" w:rsidRPr="00E96DD0" w:rsidRDefault="004550C0">
      <w:pPr>
        <w:spacing w:line="360" w:lineRule="auto"/>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2.3</w:t>
      </w:r>
      <w:r w:rsidRPr="00E96DD0">
        <w:rPr>
          <w:rFonts w:ascii="Times New Roman" w:eastAsiaTheme="minorEastAsia" w:hAnsi="Times New Roman" w:cs="Times New Roman"/>
          <w:color w:val="000000" w:themeColor="text1"/>
          <w:sz w:val="24"/>
          <w:lang w:eastAsia="zh-CN"/>
        </w:rPr>
        <w:t>提供施工场地</w:t>
      </w:r>
    </w:p>
    <w:p w14:paraId="436163B8"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发包人移交施工场地的期限：发包人应当将具备施工条件的施工场地，在监理人发出开工通知中载明的开工日期</w:t>
      </w:r>
      <w:r w:rsidRPr="00E96DD0">
        <w:rPr>
          <w:rFonts w:ascii="Times New Roman" w:eastAsiaTheme="minorEastAsia" w:hAnsi="Times New Roman" w:cs="Times New Roman"/>
          <w:color w:val="000000" w:themeColor="text1"/>
          <w:u w:val="single"/>
          <w:lang w:eastAsia="zh-CN"/>
        </w:rPr>
        <w:t>3</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input445 \* MERGEFORMAT </w:instrText>
      </w:r>
      <w:r w:rsidRPr="00E96DD0">
        <w:rPr>
          <w:rFonts w:ascii="Times New Roman" w:eastAsiaTheme="minorEastAsia" w:hAnsi="Times New Roman" w:cs="Times New Roman"/>
          <w:color w:val="000000" w:themeColor="text1"/>
        </w:rPr>
        <w:fldChar w:fldCharType="end"/>
      </w:r>
      <w:r w:rsidRPr="00E96DD0">
        <w:rPr>
          <w:rFonts w:ascii="Times New Roman" w:eastAsiaTheme="minorEastAsia" w:hAnsi="Times New Roman" w:cs="Times New Roman"/>
          <w:color w:val="000000" w:themeColor="text1"/>
          <w:szCs w:val="21"/>
          <w:lang w:eastAsia="zh-CN"/>
        </w:rPr>
        <w:t>天前移交给承包人。</w:t>
      </w:r>
    </w:p>
    <w:p w14:paraId="4B0615D3" w14:textId="77777777" w:rsidR="00A90A7F" w:rsidRPr="00E96DD0" w:rsidRDefault="004550C0">
      <w:pPr>
        <w:spacing w:line="360" w:lineRule="auto"/>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2.8</w:t>
      </w:r>
      <w:r w:rsidRPr="00E96DD0">
        <w:rPr>
          <w:rFonts w:ascii="Times New Roman" w:eastAsiaTheme="minorEastAsia" w:hAnsi="Times New Roman" w:cs="Times New Roman"/>
          <w:color w:val="000000" w:themeColor="text1"/>
          <w:sz w:val="24"/>
          <w:lang w:eastAsia="zh-CN"/>
        </w:rPr>
        <w:t>向承包人提交支付担保</w:t>
      </w:r>
    </w:p>
    <w:p w14:paraId="3268C9B2"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(1)</w:t>
      </w:r>
      <w:r w:rsidRPr="00E96DD0">
        <w:rPr>
          <w:rFonts w:ascii="Times New Roman" w:eastAsiaTheme="minorEastAsia" w:hAnsi="Times New Roman" w:cs="Times New Roman"/>
          <w:color w:val="000000" w:themeColor="text1"/>
          <w:szCs w:val="21"/>
          <w:lang w:eastAsia="zh-CN"/>
        </w:rPr>
        <w:t>发包人向承包人提交支付担保的金额：</w:t>
      </w:r>
      <w:r w:rsidRPr="00E96DD0">
        <w:rPr>
          <w:rFonts w:ascii="Times New Roman" w:eastAsiaTheme="minorEastAsia" w:hAnsi="Times New Roman" w:cs="Times New Roman"/>
          <w:color w:val="000000" w:themeColor="text1"/>
          <w:u w:val="single"/>
          <w:lang w:eastAsia="zh-CN"/>
        </w:rPr>
        <w:t>/</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input837 \* MERGEFORMAT </w:instrText>
      </w:r>
      <w:r w:rsidRPr="00E96DD0">
        <w:rPr>
          <w:rFonts w:ascii="Times New Roman" w:eastAsiaTheme="minorEastAsia" w:hAnsi="Times New Roman" w:cs="Times New Roman"/>
          <w:color w:val="000000" w:themeColor="text1"/>
        </w:rPr>
        <w:fldChar w:fldCharType="end"/>
      </w:r>
    </w:p>
    <w:p w14:paraId="1B0F93E7" w14:textId="77777777" w:rsidR="00A90A7F" w:rsidRPr="00E96DD0" w:rsidRDefault="004550C0">
      <w:pPr>
        <w:spacing w:line="360" w:lineRule="auto"/>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2.13</w:t>
      </w:r>
      <w:r w:rsidRPr="00E96DD0">
        <w:rPr>
          <w:rFonts w:ascii="Times New Roman" w:eastAsiaTheme="minorEastAsia" w:hAnsi="Times New Roman" w:cs="Times New Roman"/>
          <w:color w:val="000000" w:themeColor="text1"/>
          <w:sz w:val="24"/>
          <w:lang w:eastAsia="zh-CN"/>
        </w:rPr>
        <w:t>其他义务</w:t>
      </w:r>
    </w:p>
    <w:p w14:paraId="4B8DB5A6"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发包人应当履行的其他义务</w:t>
      </w:r>
      <w:r w:rsidRPr="00E96DD0">
        <w:rPr>
          <w:rFonts w:ascii="Times New Roman" w:eastAsiaTheme="minorEastAsia" w:hAnsi="Times New Roman" w:cs="Times New Roman"/>
          <w:color w:val="000000" w:themeColor="text1"/>
          <w:lang w:eastAsia="zh-CN"/>
        </w:rPr>
        <w:t>：</w:t>
      </w:r>
      <w:r w:rsidRPr="00E96DD0">
        <w:rPr>
          <w:rFonts w:ascii="Times New Roman" w:eastAsiaTheme="minorEastAsia" w:hAnsi="Times New Roman" w:cs="Times New Roman"/>
          <w:color w:val="000000" w:themeColor="text1"/>
          <w:u w:val="single"/>
          <w:lang w:eastAsia="zh-CN"/>
        </w:rPr>
        <w:t>/</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input446 \* MERGEFORMAT </w:instrText>
      </w:r>
      <w:r w:rsidRPr="00E96DD0">
        <w:rPr>
          <w:rFonts w:ascii="Times New Roman" w:eastAsiaTheme="minorEastAsia" w:hAnsi="Times New Roman" w:cs="Times New Roman"/>
          <w:color w:val="000000" w:themeColor="text1"/>
        </w:rPr>
        <w:fldChar w:fldCharType="end"/>
      </w:r>
    </w:p>
    <w:p w14:paraId="4DFCF163" w14:textId="77777777" w:rsidR="00A90A7F" w:rsidRPr="00E96DD0" w:rsidRDefault="004550C0">
      <w:pPr>
        <w:spacing w:line="360" w:lineRule="auto"/>
        <w:outlineLvl w:val="1"/>
        <w:rPr>
          <w:rFonts w:ascii="Times New Roman" w:eastAsiaTheme="minorEastAsia" w:hAnsi="Times New Roman" w:cs="Times New Roman"/>
          <w:color w:val="000000" w:themeColor="text1"/>
          <w:sz w:val="28"/>
          <w:lang w:eastAsia="zh-CN"/>
        </w:rPr>
      </w:pPr>
      <w:bookmarkStart w:id="6" w:name="_Toc168259800"/>
      <w:r w:rsidRPr="00E96DD0">
        <w:rPr>
          <w:rFonts w:ascii="Times New Roman" w:eastAsiaTheme="minorEastAsia" w:hAnsi="Times New Roman" w:cs="Times New Roman"/>
          <w:color w:val="000000" w:themeColor="text1"/>
          <w:sz w:val="28"/>
          <w:lang w:eastAsia="zh-CN"/>
        </w:rPr>
        <w:t>3.</w:t>
      </w:r>
      <w:r w:rsidRPr="00E96DD0">
        <w:rPr>
          <w:rFonts w:ascii="Times New Roman" w:eastAsiaTheme="minorEastAsia" w:hAnsi="Times New Roman" w:cs="Times New Roman"/>
          <w:color w:val="000000" w:themeColor="text1"/>
          <w:sz w:val="28"/>
          <w:lang w:eastAsia="zh-CN"/>
        </w:rPr>
        <w:t>监理人</w:t>
      </w:r>
      <w:bookmarkEnd w:id="6"/>
    </w:p>
    <w:p w14:paraId="031C67AE" w14:textId="77777777" w:rsidR="00A90A7F" w:rsidRPr="00E96DD0" w:rsidRDefault="004550C0">
      <w:pPr>
        <w:spacing w:line="360" w:lineRule="auto"/>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3.1</w:t>
      </w:r>
      <w:r w:rsidRPr="00E96DD0">
        <w:rPr>
          <w:rFonts w:ascii="Times New Roman" w:eastAsiaTheme="minorEastAsia" w:hAnsi="Times New Roman" w:cs="Times New Roman"/>
          <w:color w:val="000000" w:themeColor="text1"/>
          <w:sz w:val="24"/>
          <w:lang w:eastAsia="zh-CN"/>
        </w:rPr>
        <w:t>监理人的职责和权力</w:t>
      </w:r>
    </w:p>
    <w:p w14:paraId="5B2C34F8"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3.1.1</w:t>
      </w:r>
      <w:r w:rsidRPr="00E96DD0">
        <w:rPr>
          <w:rFonts w:ascii="Times New Roman" w:eastAsiaTheme="minorEastAsia" w:hAnsi="Times New Roman" w:cs="Times New Roman"/>
          <w:color w:val="000000" w:themeColor="text1"/>
          <w:szCs w:val="21"/>
          <w:lang w:eastAsia="zh-CN"/>
        </w:rPr>
        <w:t>发包人需批准明确行使的权力：</w:t>
      </w:r>
    </w:p>
    <w:p w14:paraId="495D9AD2"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u w:val="single"/>
          <w:lang w:eastAsia="zh-CN"/>
        </w:rPr>
        <w:t>见本工程《建设工程委托监理合同》</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input447 \* MERGEFORMAT </w:instrText>
      </w:r>
      <w:r w:rsidRPr="00E96DD0">
        <w:rPr>
          <w:rFonts w:ascii="Times New Roman" w:eastAsiaTheme="minorEastAsia" w:hAnsi="Times New Roman" w:cs="Times New Roman"/>
          <w:color w:val="000000" w:themeColor="text1"/>
        </w:rPr>
        <w:fldChar w:fldCharType="end"/>
      </w:r>
    </w:p>
    <w:p w14:paraId="572A06F7" w14:textId="77777777" w:rsidR="00A90A7F" w:rsidRPr="00E96DD0" w:rsidRDefault="004550C0">
      <w:pPr>
        <w:spacing w:line="360" w:lineRule="auto"/>
        <w:outlineLvl w:val="1"/>
        <w:rPr>
          <w:rFonts w:ascii="Times New Roman" w:eastAsiaTheme="minorEastAsia" w:hAnsi="Times New Roman" w:cs="Times New Roman"/>
          <w:color w:val="000000" w:themeColor="text1"/>
          <w:sz w:val="28"/>
          <w:lang w:eastAsia="zh-CN"/>
        </w:rPr>
      </w:pPr>
      <w:bookmarkStart w:id="7" w:name="_Toc168259801"/>
      <w:r w:rsidRPr="00E96DD0">
        <w:rPr>
          <w:rFonts w:ascii="Times New Roman" w:eastAsiaTheme="minorEastAsia" w:hAnsi="Times New Roman" w:cs="Times New Roman"/>
          <w:color w:val="000000" w:themeColor="text1"/>
          <w:sz w:val="28"/>
          <w:lang w:eastAsia="zh-CN"/>
        </w:rPr>
        <w:t>4.</w:t>
      </w:r>
      <w:r w:rsidRPr="00E96DD0">
        <w:rPr>
          <w:rFonts w:ascii="Times New Roman" w:eastAsiaTheme="minorEastAsia" w:hAnsi="Times New Roman" w:cs="Times New Roman"/>
          <w:color w:val="000000" w:themeColor="text1"/>
          <w:sz w:val="28"/>
          <w:lang w:eastAsia="zh-CN"/>
        </w:rPr>
        <w:t>承包人</w:t>
      </w:r>
      <w:bookmarkEnd w:id="7"/>
    </w:p>
    <w:p w14:paraId="16F13EDF" w14:textId="77777777" w:rsidR="00A90A7F" w:rsidRPr="00E96DD0" w:rsidRDefault="004550C0">
      <w:pPr>
        <w:spacing w:line="360" w:lineRule="auto"/>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4.1</w:t>
      </w:r>
      <w:r w:rsidRPr="00E96DD0">
        <w:rPr>
          <w:rFonts w:ascii="Times New Roman" w:eastAsiaTheme="minorEastAsia" w:hAnsi="Times New Roman" w:cs="Times New Roman"/>
          <w:color w:val="000000" w:themeColor="text1"/>
          <w:sz w:val="24"/>
          <w:lang w:eastAsia="zh-CN"/>
        </w:rPr>
        <w:t>承包人的一般义务</w:t>
      </w:r>
    </w:p>
    <w:p w14:paraId="39464DFA"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4.1.8</w:t>
      </w:r>
      <w:r w:rsidRPr="00E96DD0">
        <w:rPr>
          <w:rFonts w:ascii="Times New Roman" w:eastAsiaTheme="minorEastAsia" w:hAnsi="Times New Roman" w:cs="Times New Roman"/>
          <w:color w:val="000000" w:themeColor="text1"/>
          <w:szCs w:val="21"/>
          <w:lang w:eastAsia="zh-CN"/>
        </w:rPr>
        <w:t>为他人提供方便</w:t>
      </w:r>
    </w:p>
    <w:p w14:paraId="51E90B99"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(1)</w:t>
      </w:r>
      <w:r w:rsidRPr="00E96DD0">
        <w:rPr>
          <w:rFonts w:ascii="Times New Roman" w:eastAsiaTheme="minorEastAsia" w:hAnsi="Times New Roman" w:cs="Times New Roman"/>
          <w:color w:val="000000" w:themeColor="text1"/>
          <w:szCs w:val="21"/>
          <w:lang w:eastAsia="zh-CN"/>
        </w:rPr>
        <w:t>承包人应当对在施工场地或者附近实施与合同工程有关的其他工作的独立承包人履行管理、协调、配合、照管和服务义务的具体工作内容和要求：</w:t>
      </w:r>
      <w:r w:rsidRPr="00E96DD0">
        <w:rPr>
          <w:rFonts w:ascii="Times New Roman" w:eastAsiaTheme="minorEastAsia" w:hAnsi="Times New Roman" w:cs="Times New Roman"/>
          <w:color w:val="000000" w:themeColor="text1"/>
          <w:szCs w:val="21"/>
          <w:u w:val="single"/>
          <w:lang w:eastAsia="zh-CN"/>
        </w:rPr>
        <w:t xml:space="preserve">  /  </w:t>
      </w:r>
      <w:r w:rsidRPr="00E96DD0">
        <w:rPr>
          <w:rFonts w:ascii="Times New Roman" w:eastAsiaTheme="minorEastAsia" w:hAnsi="Times New Roman" w:cs="Times New Roman"/>
          <w:color w:val="000000" w:themeColor="text1"/>
          <w:szCs w:val="21"/>
          <w:lang w:eastAsia="zh-CN"/>
        </w:rPr>
        <w:t xml:space="preserve"> </w:t>
      </w:r>
      <w:r w:rsidRPr="00E96DD0">
        <w:rPr>
          <w:rFonts w:ascii="Times New Roman" w:eastAsiaTheme="minorEastAsia" w:hAnsi="Times New Roman" w:cs="Times New Roman"/>
          <w:color w:val="000000" w:themeColor="text1"/>
          <w:szCs w:val="21"/>
          <w:lang w:eastAsia="zh-CN"/>
        </w:rPr>
        <w:t>。</w:t>
      </w:r>
    </w:p>
    <w:p w14:paraId="2E6DD536"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4.1.10</w:t>
      </w:r>
      <w:r w:rsidRPr="00E96DD0">
        <w:rPr>
          <w:rFonts w:ascii="Times New Roman" w:eastAsiaTheme="minorEastAsia" w:hAnsi="Times New Roman" w:cs="Times New Roman"/>
          <w:color w:val="000000" w:themeColor="text1"/>
          <w:szCs w:val="21"/>
          <w:lang w:eastAsia="zh-CN"/>
        </w:rPr>
        <w:t>承包人的设计工作</w:t>
      </w:r>
    </w:p>
    <w:p w14:paraId="7F7078AF"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承包人承担的施工图设计或与工程配套的设计工作内容：</w:t>
      </w:r>
      <w:r w:rsidRPr="00E96DD0">
        <w:rPr>
          <w:rFonts w:ascii="Times New Roman" w:eastAsiaTheme="minorEastAsia" w:hAnsi="Times New Roman" w:cs="Times New Roman"/>
          <w:color w:val="000000" w:themeColor="text1"/>
          <w:u w:val="single"/>
          <w:lang w:eastAsia="zh-CN"/>
        </w:rPr>
        <w:t>/</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input449 \* MERGEFORMAT </w:instrText>
      </w:r>
      <w:r w:rsidRPr="00E96DD0">
        <w:rPr>
          <w:rFonts w:ascii="Times New Roman" w:eastAsiaTheme="minorEastAsia" w:hAnsi="Times New Roman" w:cs="Times New Roman"/>
          <w:color w:val="000000" w:themeColor="text1"/>
        </w:rPr>
        <w:fldChar w:fldCharType="end"/>
      </w:r>
    </w:p>
    <w:p w14:paraId="61323DA4"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4.1.12</w:t>
      </w:r>
      <w:r w:rsidRPr="00E96DD0">
        <w:rPr>
          <w:rFonts w:ascii="Times New Roman" w:eastAsiaTheme="minorEastAsia" w:hAnsi="Times New Roman" w:cs="Times New Roman"/>
          <w:color w:val="000000" w:themeColor="text1"/>
          <w:szCs w:val="21"/>
          <w:lang w:eastAsia="zh-CN"/>
        </w:rPr>
        <w:t>其他义务</w:t>
      </w:r>
    </w:p>
    <w:p w14:paraId="4DE99CAC"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lang w:eastAsia="zh-CN"/>
        </w:rPr>
      </w:pPr>
      <w:r w:rsidRPr="00E96DD0">
        <w:rPr>
          <w:rFonts w:ascii="Times New Roman" w:eastAsiaTheme="minorEastAsia" w:hAnsi="Times New Roman" w:cs="Times New Roman"/>
          <w:color w:val="000000" w:themeColor="text1"/>
          <w:szCs w:val="21"/>
          <w:lang w:eastAsia="zh-CN"/>
        </w:rPr>
        <w:t>承包人应履行的其他义务</w:t>
      </w:r>
      <w:r w:rsidRPr="00E96DD0">
        <w:rPr>
          <w:rFonts w:ascii="Times New Roman" w:eastAsiaTheme="minorEastAsia" w:hAnsi="Times New Roman" w:cs="Times New Roman"/>
          <w:color w:val="000000" w:themeColor="text1"/>
          <w:lang w:eastAsia="zh-CN"/>
        </w:rPr>
        <w:t>：</w:t>
      </w:r>
    </w:p>
    <w:p w14:paraId="0B21AF4F"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u w:val="single"/>
          <w:lang w:eastAsia="zh-CN"/>
        </w:rPr>
        <w:lastRenderedPageBreak/>
        <w:t>（</w:t>
      </w:r>
      <w:r w:rsidRPr="00E96DD0">
        <w:rPr>
          <w:rFonts w:ascii="Times New Roman" w:eastAsiaTheme="minorEastAsia" w:hAnsi="Times New Roman" w:cs="Times New Roman"/>
          <w:color w:val="000000" w:themeColor="text1"/>
          <w:u w:val="single"/>
          <w:lang w:eastAsia="zh-CN"/>
        </w:rPr>
        <w:t>1</w:t>
      </w:r>
      <w:r w:rsidRPr="00E96DD0">
        <w:rPr>
          <w:rFonts w:ascii="Times New Roman" w:eastAsiaTheme="minorEastAsia" w:hAnsi="Times New Roman" w:cs="Times New Roman"/>
          <w:color w:val="000000" w:themeColor="text1"/>
          <w:u w:val="single"/>
          <w:lang w:eastAsia="zh-CN"/>
        </w:rPr>
        <w:t>）承包人应积极协调工程建设的外部关系，负责</w:t>
      </w:r>
      <w:r w:rsidRPr="00E96DD0">
        <w:rPr>
          <w:rFonts w:ascii="Times New Roman" w:eastAsiaTheme="minorEastAsia" w:hAnsi="Times New Roman" w:cs="Times New Roman"/>
          <w:color w:val="000000" w:themeColor="text1"/>
          <w:u w:val="single"/>
          <w:lang w:eastAsia="zh-CN"/>
        </w:rPr>
        <w:t>“</w:t>
      </w:r>
      <w:r w:rsidRPr="00E96DD0">
        <w:rPr>
          <w:rFonts w:ascii="Times New Roman" w:eastAsiaTheme="minorEastAsia" w:hAnsi="Times New Roman" w:cs="Times New Roman"/>
          <w:color w:val="000000" w:themeColor="text1"/>
          <w:u w:val="single"/>
          <w:lang w:eastAsia="zh-CN"/>
        </w:rPr>
        <w:t>扰民、民扰</w:t>
      </w:r>
      <w:r w:rsidRPr="00E96DD0">
        <w:rPr>
          <w:rFonts w:ascii="Times New Roman" w:eastAsiaTheme="minorEastAsia" w:hAnsi="Times New Roman" w:cs="Times New Roman"/>
          <w:color w:val="000000" w:themeColor="text1"/>
          <w:u w:val="single"/>
          <w:lang w:eastAsia="zh-CN"/>
        </w:rPr>
        <w:t>”</w:t>
      </w:r>
      <w:r w:rsidRPr="00E96DD0">
        <w:rPr>
          <w:rFonts w:ascii="Times New Roman" w:eastAsiaTheme="minorEastAsia" w:hAnsi="Times New Roman" w:cs="Times New Roman"/>
          <w:color w:val="000000" w:themeColor="text1"/>
          <w:u w:val="single"/>
          <w:lang w:eastAsia="zh-CN"/>
        </w:rPr>
        <w:t>的接待和协调处理工作，为工程顺利实施创造条件，此项费用承包人在投标报价中充分考虑。（</w:t>
      </w:r>
      <w:r w:rsidRPr="00E96DD0">
        <w:rPr>
          <w:rFonts w:ascii="Times New Roman" w:eastAsiaTheme="minorEastAsia" w:hAnsi="Times New Roman" w:cs="Times New Roman"/>
          <w:color w:val="000000" w:themeColor="text1"/>
          <w:u w:val="single"/>
          <w:lang w:eastAsia="zh-CN"/>
        </w:rPr>
        <w:t>2</w:t>
      </w:r>
      <w:r w:rsidRPr="00E96DD0">
        <w:rPr>
          <w:rFonts w:ascii="Times New Roman" w:eastAsiaTheme="minorEastAsia" w:hAnsi="Times New Roman" w:cs="Times New Roman"/>
          <w:color w:val="000000" w:themeColor="text1"/>
          <w:u w:val="single"/>
          <w:lang w:eastAsia="zh-CN"/>
        </w:rPr>
        <w:t>）承包人负责办理各相关专业在政府职能部门的申报、审批、验收及备案等工作。（</w:t>
      </w:r>
      <w:r w:rsidRPr="00E96DD0">
        <w:rPr>
          <w:rFonts w:ascii="Times New Roman" w:eastAsiaTheme="minorEastAsia" w:hAnsi="Times New Roman" w:cs="Times New Roman"/>
          <w:color w:val="000000" w:themeColor="text1"/>
          <w:u w:val="single"/>
          <w:lang w:eastAsia="zh-CN"/>
        </w:rPr>
        <w:t>3</w:t>
      </w:r>
      <w:r w:rsidRPr="00E96DD0">
        <w:rPr>
          <w:rFonts w:ascii="Times New Roman" w:eastAsiaTheme="minorEastAsia" w:hAnsi="Times New Roman" w:cs="Times New Roman"/>
          <w:color w:val="000000" w:themeColor="text1"/>
          <w:u w:val="single"/>
          <w:lang w:eastAsia="zh-CN"/>
        </w:rPr>
        <w:t>）在施工过程中，如发生发包人对施工内容进行增项或减项的情况，承包人应配合实施，并办理相关的工程变更手续。承包人进入施工现场后，需与发包人签订成品保护协议，协议内容另详。（</w:t>
      </w:r>
      <w:r w:rsidRPr="00E96DD0">
        <w:rPr>
          <w:rFonts w:ascii="Times New Roman" w:eastAsiaTheme="minorEastAsia" w:hAnsi="Times New Roman" w:cs="Times New Roman"/>
          <w:color w:val="000000" w:themeColor="text1"/>
          <w:u w:val="single"/>
          <w:lang w:eastAsia="zh-CN"/>
        </w:rPr>
        <w:t>4</w:t>
      </w:r>
      <w:r w:rsidRPr="00E96DD0">
        <w:rPr>
          <w:rFonts w:ascii="Times New Roman" w:eastAsiaTheme="minorEastAsia" w:hAnsi="Times New Roman" w:cs="Times New Roman"/>
          <w:color w:val="000000" w:themeColor="text1"/>
          <w:u w:val="single"/>
          <w:lang w:eastAsia="zh-CN"/>
        </w:rPr>
        <w:t>）在中标后，承包人投入本工程的技术人员和管理人员将常驻现场，不能随意更换所拟派的项目管理人员和技术人员，如确需更换，须书面申请上报项目监理部、发包人审批认可，否则按未到岗处理，按</w:t>
      </w:r>
      <w:r w:rsidRPr="00E96DD0">
        <w:rPr>
          <w:rFonts w:ascii="Times New Roman" w:eastAsiaTheme="minorEastAsia" w:hAnsi="Times New Roman" w:cs="Times New Roman"/>
          <w:color w:val="000000" w:themeColor="text1"/>
          <w:u w:val="single"/>
          <w:lang w:eastAsia="zh-CN"/>
        </w:rPr>
        <w:t>500</w:t>
      </w:r>
      <w:r w:rsidRPr="00E96DD0">
        <w:rPr>
          <w:rFonts w:ascii="Times New Roman" w:eastAsiaTheme="minorEastAsia" w:hAnsi="Times New Roman" w:cs="Times New Roman"/>
          <w:color w:val="000000" w:themeColor="text1"/>
          <w:u w:val="single"/>
          <w:lang w:eastAsia="zh-CN"/>
        </w:rPr>
        <w:t>元</w:t>
      </w:r>
      <w:r w:rsidRPr="00E96DD0">
        <w:rPr>
          <w:rFonts w:ascii="Times New Roman" w:eastAsiaTheme="minorEastAsia" w:hAnsi="Times New Roman" w:cs="Times New Roman"/>
          <w:color w:val="000000" w:themeColor="text1"/>
          <w:u w:val="single"/>
          <w:lang w:eastAsia="zh-CN"/>
        </w:rPr>
        <w:t>/</w:t>
      </w:r>
      <w:r w:rsidRPr="00E96DD0">
        <w:rPr>
          <w:rFonts w:ascii="Times New Roman" w:eastAsiaTheme="minorEastAsia" w:hAnsi="Times New Roman" w:cs="Times New Roman"/>
          <w:color w:val="000000" w:themeColor="text1"/>
          <w:u w:val="single"/>
          <w:lang w:eastAsia="zh-CN"/>
        </w:rPr>
        <w:t>每</w:t>
      </w:r>
      <w:proofErr w:type="gramStart"/>
      <w:r w:rsidRPr="00E96DD0">
        <w:rPr>
          <w:rFonts w:ascii="Times New Roman" w:eastAsiaTheme="minorEastAsia" w:hAnsi="Times New Roman" w:cs="Times New Roman"/>
          <w:color w:val="000000" w:themeColor="text1"/>
          <w:u w:val="single"/>
          <w:lang w:eastAsia="zh-CN"/>
        </w:rPr>
        <w:t>人次</w:t>
      </w:r>
      <w:r w:rsidRPr="00E96DD0">
        <w:rPr>
          <w:rFonts w:ascii="Times New Roman" w:eastAsiaTheme="minorEastAsia" w:hAnsi="Times New Roman" w:cs="Times New Roman"/>
          <w:color w:val="000000" w:themeColor="text1"/>
          <w:u w:val="single"/>
          <w:lang w:eastAsia="zh-CN"/>
        </w:rPr>
        <w:t>(</w:t>
      </w:r>
      <w:r w:rsidRPr="00E96DD0">
        <w:rPr>
          <w:rFonts w:ascii="Times New Roman" w:eastAsiaTheme="minorEastAsia" w:hAnsi="Times New Roman" w:cs="Times New Roman"/>
          <w:color w:val="000000" w:themeColor="text1"/>
          <w:u w:val="single"/>
          <w:lang w:eastAsia="zh-CN"/>
        </w:rPr>
        <w:t>参考总包相关</w:t>
      </w:r>
      <w:proofErr w:type="gramEnd"/>
      <w:r w:rsidRPr="00E96DD0">
        <w:rPr>
          <w:rFonts w:ascii="Times New Roman" w:eastAsiaTheme="minorEastAsia" w:hAnsi="Times New Roman" w:cs="Times New Roman"/>
          <w:color w:val="000000" w:themeColor="text1"/>
          <w:u w:val="single"/>
          <w:lang w:eastAsia="zh-CN"/>
        </w:rPr>
        <w:t>协议内容</w:t>
      </w:r>
      <w:r w:rsidRPr="00E96DD0">
        <w:rPr>
          <w:rFonts w:ascii="Times New Roman" w:eastAsiaTheme="minorEastAsia" w:hAnsi="Times New Roman" w:cs="Times New Roman"/>
          <w:color w:val="000000" w:themeColor="text1"/>
          <w:u w:val="single"/>
          <w:lang w:eastAsia="zh-CN"/>
        </w:rPr>
        <w:t>)</w:t>
      </w:r>
      <w:r w:rsidRPr="00E96DD0">
        <w:rPr>
          <w:rFonts w:ascii="Times New Roman" w:eastAsiaTheme="minorEastAsia" w:hAnsi="Times New Roman" w:cs="Times New Roman"/>
          <w:color w:val="000000" w:themeColor="text1"/>
          <w:u w:val="single"/>
          <w:lang w:eastAsia="zh-CN"/>
        </w:rPr>
        <w:t>。（</w:t>
      </w:r>
      <w:r w:rsidRPr="00E96DD0">
        <w:rPr>
          <w:rFonts w:ascii="Times New Roman" w:eastAsiaTheme="minorEastAsia" w:hAnsi="Times New Roman" w:cs="Times New Roman"/>
          <w:color w:val="000000" w:themeColor="text1"/>
          <w:u w:val="single"/>
          <w:lang w:eastAsia="zh-CN"/>
        </w:rPr>
        <w:t>5</w:t>
      </w:r>
      <w:r w:rsidRPr="00E96DD0">
        <w:rPr>
          <w:rFonts w:ascii="Times New Roman" w:eastAsiaTheme="minorEastAsia" w:hAnsi="Times New Roman" w:cs="Times New Roman"/>
          <w:color w:val="000000" w:themeColor="text1"/>
          <w:u w:val="single"/>
          <w:lang w:eastAsia="zh-CN"/>
        </w:rPr>
        <w:t>）承包人保证按时支付建筑工人工资，杜绝建筑工人上访、</w:t>
      </w:r>
      <w:proofErr w:type="gramStart"/>
      <w:r w:rsidRPr="00E96DD0">
        <w:rPr>
          <w:rFonts w:ascii="Times New Roman" w:eastAsiaTheme="minorEastAsia" w:hAnsi="Times New Roman" w:cs="Times New Roman"/>
          <w:color w:val="000000" w:themeColor="text1"/>
          <w:u w:val="single"/>
          <w:lang w:eastAsia="zh-CN"/>
        </w:rPr>
        <w:t>讨薪等</w:t>
      </w:r>
      <w:proofErr w:type="gramEnd"/>
      <w:r w:rsidRPr="00E96DD0">
        <w:rPr>
          <w:rFonts w:ascii="Times New Roman" w:eastAsiaTheme="minorEastAsia" w:hAnsi="Times New Roman" w:cs="Times New Roman"/>
          <w:color w:val="000000" w:themeColor="text1"/>
          <w:u w:val="single"/>
          <w:lang w:eastAsia="zh-CN"/>
        </w:rPr>
        <w:t>事件。如因此给发包人造成不良后果，按</w:t>
      </w:r>
      <w:r w:rsidRPr="00E96DD0">
        <w:rPr>
          <w:rFonts w:ascii="Times New Roman" w:eastAsiaTheme="minorEastAsia" w:hAnsi="Times New Roman" w:cs="Times New Roman"/>
          <w:color w:val="000000" w:themeColor="text1"/>
          <w:u w:val="single"/>
          <w:lang w:eastAsia="zh-CN"/>
        </w:rPr>
        <w:t>5000</w:t>
      </w:r>
      <w:r w:rsidRPr="00E96DD0">
        <w:rPr>
          <w:rFonts w:ascii="Times New Roman" w:eastAsiaTheme="minorEastAsia" w:hAnsi="Times New Roman" w:cs="Times New Roman"/>
          <w:color w:val="000000" w:themeColor="text1"/>
          <w:u w:val="single"/>
          <w:lang w:eastAsia="zh-CN"/>
        </w:rPr>
        <w:t>元</w:t>
      </w:r>
      <w:r w:rsidRPr="00E96DD0">
        <w:rPr>
          <w:rFonts w:ascii="Times New Roman" w:eastAsiaTheme="minorEastAsia" w:hAnsi="Times New Roman" w:cs="Times New Roman"/>
          <w:color w:val="000000" w:themeColor="text1"/>
          <w:u w:val="single"/>
          <w:lang w:eastAsia="zh-CN"/>
        </w:rPr>
        <w:t>/</w:t>
      </w:r>
      <w:r w:rsidRPr="00E96DD0">
        <w:rPr>
          <w:rFonts w:ascii="Times New Roman" w:eastAsiaTheme="minorEastAsia" w:hAnsi="Times New Roman" w:cs="Times New Roman"/>
          <w:color w:val="000000" w:themeColor="text1"/>
          <w:u w:val="single"/>
          <w:lang w:eastAsia="zh-CN"/>
        </w:rPr>
        <w:t>次从工程结算中扣除。（</w:t>
      </w:r>
      <w:r w:rsidRPr="00E96DD0">
        <w:rPr>
          <w:rFonts w:ascii="Times New Roman" w:eastAsiaTheme="minorEastAsia" w:hAnsi="Times New Roman" w:cs="Times New Roman"/>
          <w:color w:val="000000" w:themeColor="text1"/>
          <w:u w:val="single"/>
          <w:lang w:eastAsia="zh-CN"/>
        </w:rPr>
        <w:t>6</w:t>
      </w:r>
      <w:r w:rsidRPr="00E96DD0">
        <w:rPr>
          <w:rFonts w:ascii="Times New Roman" w:eastAsiaTheme="minorEastAsia" w:hAnsi="Times New Roman" w:cs="Times New Roman"/>
          <w:color w:val="000000" w:themeColor="text1"/>
          <w:u w:val="single"/>
          <w:lang w:eastAsia="zh-CN"/>
        </w:rPr>
        <w:t>）承包人在本工程竣工</w:t>
      </w:r>
      <w:r w:rsidRPr="00E96DD0">
        <w:rPr>
          <w:rFonts w:ascii="Times New Roman" w:eastAsiaTheme="minorEastAsia" w:hAnsi="Times New Roman" w:cs="Times New Roman"/>
          <w:color w:val="000000" w:themeColor="text1"/>
          <w:u w:val="single"/>
          <w:lang w:eastAsia="zh-CN"/>
        </w:rPr>
        <w:t>10</w:t>
      </w:r>
      <w:r w:rsidRPr="00E96DD0">
        <w:rPr>
          <w:rFonts w:ascii="Times New Roman" w:eastAsiaTheme="minorEastAsia" w:hAnsi="Times New Roman" w:cs="Times New Roman"/>
          <w:color w:val="000000" w:themeColor="text1"/>
          <w:u w:val="single"/>
          <w:lang w:eastAsia="zh-CN"/>
        </w:rPr>
        <w:t>日内向发包人办理实体、竣工资料及场地移交手续。工程实体、场地及竣工资料移交后开始办理竣工结算。（</w:t>
      </w:r>
      <w:r w:rsidRPr="00E96DD0">
        <w:rPr>
          <w:rFonts w:ascii="Times New Roman" w:eastAsiaTheme="minorEastAsia" w:hAnsi="Times New Roman" w:cs="Times New Roman"/>
          <w:color w:val="000000" w:themeColor="text1"/>
          <w:u w:val="single"/>
          <w:lang w:eastAsia="zh-CN"/>
        </w:rPr>
        <w:t>7</w:t>
      </w:r>
      <w:r w:rsidRPr="00E96DD0">
        <w:rPr>
          <w:rFonts w:ascii="Times New Roman" w:eastAsiaTheme="minorEastAsia" w:hAnsi="Times New Roman" w:cs="Times New Roman"/>
          <w:color w:val="000000" w:themeColor="text1"/>
          <w:u w:val="single"/>
          <w:lang w:eastAsia="zh-CN"/>
        </w:rPr>
        <w:t>）承包人应完全遵守《中华人民共和国妇女权益保障法》中关于</w:t>
      </w:r>
      <w:r w:rsidRPr="00E96DD0">
        <w:rPr>
          <w:rFonts w:ascii="Times New Roman" w:eastAsiaTheme="minorEastAsia" w:hAnsi="Times New Roman" w:cs="Times New Roman"/>
          <w:color w:val="000000" w:themeColor="text1"/>
          <w:u w:val="single"/>
          <w:lang w:eastAsia="zh-CN"/>
        </w:rPr>
        <w:t>“</w:t>
      </w:r>
      <w:r w:rsidRPr="00E96DD0">
        <w:rPr>
          <w:rFonts w:ascii="Times New Roman" w:eastAsiaTheme="minorEastAsia" w:hAnsi="Times New Roman" w:cs="Times New Roman"/>
          <w:color w:val="000000" w:themeColor="text1"/>
          <w:u w:val="single"/>
          <w:lang w:eastAsia="zh-CN"/>
        </w:rPr>
        <w:t>劳动和社会保障权益</w:t>
      </w:r>
      <w:r w:rsidRPr="00E96DD0">
        <w:rPr>
          <w:rFonts w:ascii="Times New Roman" w:eastAsiaTheme="minorEastAsia" w:hAnsi="Times New Roman" w:cs="Times New Roman"/>
          <w:color w:val="000000" w:themeColor="text1"/>
          <w:u w:val="single"/>
          <w:lang w:eastAsia="zh-CN"/>
        </w:rPr>
        <w:t>”</w:t>
      </w:r>
      <w:r w:rsidRPr="00E96DD0">
        <w:rPr>
          <w:rFonts w:ascii="Times New Roman" w:eastAsiaTheme="minorEastAsia" w:hAnsi="Times New Roman" w:cs="Times New Roman"/>
          <w:color w:val="000000" w:themeColor="text1"/>
          <w:u w:val="single"/>
          <w:lang w:eastAsia="zh-CN"/>
        </w:rPr>
        <w:t>的有关要求</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input450 \* MERGEFORMAT </w:instrText>
      </w:r>
      <w:r w:rsidRPr="00E96DD0">
        <w:rPr>
          <w:rFonts w:ascii="Times New Roman" w:eastAsiaTheme="minorEastAsia" w:hAnsi="Times New Roman" w:cs="Times New Roman"/>
          <w:color w:val="000000" w:themeColor="text1"/>
        </w:rPr>
        <w:fldChar w:fldCharType="end"/>
      </w:r>
    </w:p>
    <w:p w14:paraId="3F086B8A" w14:textId="77777777" w:rsidR="00A90A7F" w:rsidRPr="00E96DD0" w:rsidRDefault="004550C0">
      <w:pPr>
        <w:spacing w:line="360" w:lineRule="auto"/>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4.2</w:t>
      </w:r>
      <w:r w:rsidRPr="00E96DD0">
        <w:rPr>
          <w:rFonts w:ascii="Times New Roman" w:eastAsiaTheme="minorEastAsia" w:hAnsi="Times New Roman" w:cs="Times New Roman"/>
          <w:color w:val="000000" w:themeColor="text1"/>
          <w:sz w:val="24"/>
          <w:lang w:eastAsia="zh-CN"/>
        </w:rPr>
        <w:t>履约担保</w:t>
      </w:r>
    </w:p>
    <w:p w14:paraId="59466EA0"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4.2.1</w:t>
      </w:r>
      <w:r w:rsidRPr="00E96DD0">
        <w:rPr>
          <w:rFonts w:ascii="Times New Roman" w:eastAsiaTheme="minorEastAsia" w:hAnsi="Times New Roman" w:cs="Times New Roman"/>
          <w:color w:val="000000" w:themeColor="text1"/>
          <w:szCs w:val="21"/>
          <w:lang w:eastAsia="zh-CN"/>
        </w:rPr>
        <w:t>承包人履约担保的格式和金额</w:t>
      </w:r>
    </w:p>
    <w:p w14:paraId="4CEFCE90"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发包人</w:t>
      </w:r>
      <w:r w:rsidRPr="00E96DD0">
        <w:rPr>
          <w:rFonts w:ascii="Times New Roman" w:eastAsiaTheme="minorEastAsia" w:hAnsi="Times New Roman" w:cs="Times New Roman"/>
          <w:color w:val="000000" w:themeColor="text1"/>
          <w:u w:val="single"/>
          <w:lang w:eastAsia="zh-CN"/>
        </w:rPr>
        <w:t>不要求</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input838 \* MERGEFORMAT </w:instrText>
      </w:r>
      <w:r w:rsidRPr="00E96DD0">
        <w:rPr>
          <w:rFonts w:ascii="Times New Roman" w:eastAsiaTheme="minorEastAsia" w:hAnsi="Times New Roman" w:cs="Times New Roman"/>
          <w:color w:val="000000" w:themeColor="text1"/>
        </w:rPr>
        <w:fldChar w:fldCharType="end"/>
      </w:r>
      <w:r w:rsidRPr="00E96DD0">
        <w:rPr>
          <w:rFonts w:ascii="Times New Roman" w:eastAsiaTheme="minorEastAsia" w:hAnsi="Times New Roman" w:cs="Times New Roman"/>
          <w:color w:val="000000" w:themeColor="text1"/>
          <w:szCs w:val="21"/>
          <w:lang w:eastAsia="zh-CN"/>
        </w:rPr>
        <w:t>（要求</w:t>
      </w:r>
      <w:r w:rsidRPr="00E96DD0">
        <w:rPr>
          <w:rFonts w:ascii="Times New Roman" w:eastAsiaTheme="minorEastAsia" w:hAnsi="Times New Roman" w:cs="Times New Roman"/>
          <w:color w:val="000000" w:themeColor="text1"/>
          <w:szCs w:val="21"/>
          <w:lang w:eastAsia="zh-CN"/>
        </w:rPr>
        <w:t>/</w:t>
      </w:r>
      <w:r w:rsidRPr="00E96DD0">
        <w:rPr>
          <w:rFonts w:ascii="Times New Roman" w:eastAsiaTheme="minorEastAsia" w:hAnsi="Times New Roman" w:cs="Times New Roman"/>
          <w:color w:val="000000" w:themeColor="text1"/>
          <w:szCs w:val="21"/>
          <w:lang w:eastAsia="zh-CN"/>
        </w:rPr>
        <w:t>不要求）承包人提供承包人履约担保。</w:t>
      </w:r>
    </w:p>
    <w:p w14:paraId="50FCA0B5"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承包人履约担保的金额为</w:t>
      </w:r>
      <w:r w:rsidRPr="00E96DD0">
        <w:rPr>
          <w:rFonts w:ascii="Times New Roman" w:eastAsiaTheme="minorEastAsia" w:hAnsi="Times New Roman" w:cs="Times New Roman"/>
          <w:color w:val="000000" w:themeColor="text1"/>
          <w:u w:val="single"/>
          <w:lang w:eastAsia="zh-CN"/>
        </w:rPr>
        <w:t>/</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AUTOTEXT  input451 \* MERGEFORMAT </w:instrText>
      </w:r>
      <w:r w:rsidRPr="00E96DD0">
        <w:rPr>
          <w:rFonts w:ascii="Times New Roman" w:eastAsiaTheme="minorEastAsia" w:hAnsi="Times New Roman" w:cs="Times New Roman"/>
          <w:color w:val="000000" w:themeColor="text1"/>
        </w:rPr>
        <w:fldChar w:fldCharType="end"/>
      </w:r>
    </w:p>
    <w:p w14:paraId="06F6F0E2" w14:textId="77777777" w:rsidR="00A90A7F" w:rsidRPr="00E96DD0" w:rsidRDefault="004550C0">
      <w:pPr>
        <w:spacing w:line="360" w:lineRule="auto"/>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4.11</w:t>
      </w:r>
      <w:r w:rsidRPr="00E96DD0">
        <w:rPr>
          <w:rFonts w:ascii="Times New Roman" w:eastAsiaTheme="minorEastAsia" w:hAnsi="Times New Roman" w:cs="Times New Roman"/>
          <w:color w:val="000000" w:themeColor="text1"/>
          <w:sz w:val="24"/>
          <w:lang w:eastAsia="zh-CN"/>
        </w:rPr>
        <w:t>不利物质条件</w:t>
      </w:r>
    </w:p>
    <w:p w14:paraId="5F5D858C"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4.11.1</w:t>
      </w:r>
      <w:r w:rsidRPr="00E96DD0">
        <w:rPr>
          <w:rFonts w:ascii="Times New Roman" w:eastAsiaTheme="minorEastAsia" w:hAnsi="Times New Roman" w:cs="Times New Roman"/>
          <w:color w:val="000000" w:themeColor="text1"/>
          <w:szCs w:val="21"/>
          <w:lang w:eastAsia="zh-CN"/>
        </w:rPr>
        <w:t>不利物质条件的范围：</w:t>
      </w:r>
      <w:r w:rsidRPr="00E96DD0">
        <w:rPr>
          <w:rFonts w:ascii="Times New Roman" w:eastAsiaTheme="minorEastAsia" w:hAnsi="Times New Roman" w:cs="Times New Roman"/>
          <w:color w:val="000000" w:themeColor="text1"/>
          <w:u w:val="single"/>
          <w:lang w:eastAsia="zh-CN"/>
        </w:rPr>
        <w:t>/</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input452 \* MERGEFORMAT </w:instrText>
      </w:r>
      <w:r w:rsidRPr="00E96DD0">
        <w:rPr>
          <w:rFonts w:ascii="Times New Roman" w:eastAsiaTheme="minorEastAsia" w:hAnsi="Times New Roman" w:cs="Times New Roman"/>
          <w:color w:val="000000" w:themeColor="text1"/>
        </w:rPr>
        <w:fldChar w:fldCharType="end"/>
      </w:r>
    </w:p>
    <w:p w14:paraId="31FE7ED1" w14:textId="77777777" w:rsidR="00A90A7F" w:rsidRPr="00E96DD0" w:rsidRDefault="004550C0">
      <w:pPr>
        <w:spacing w:line="360" w:lineRule="auto"/>
        <w:outlineLvl w:val="1"/>
        <w:rPr>
          <w:rFonts w:ascii="Times New Roman" w:eastAsiaTheme="minorEastAsia" w:hAnsi="Times New Roman" w:cs="Times New Roman"/>
          <w:color w:val="000000" w:themeColor="text1"/>
          <w:sz w:val="28"/>
          <w:lang w:eastAsia="zh-CN"/>
        </w:rPr>
      </w:pPr>
      <w:bookmarkStart w:id="8" w:name="_Toc168259802"/>
      <w:r w:rsidRPr="00E96DD0">
        <w:rPr>
          <w:rFonts w:ascii="Times New Roman" w:eastAsiaTheme="minorEastAsia" w:hAnsi="Times New Roman" w:cs="Times New Roman"/>
          <w:color w:val="000000" w:themeColor="text1"/>
          <w:sz w:val="28"/>
          <w:lang w:eastAsia="zh-CN"/>
        </w:rPr>
        <w:t>5.</w:t>
      </w:r>
      <w:r w:rsidRPr="00E96DD0">
        <w:rPr>
          <w:rFonts w:ascii="Times New Roman" w:eastAsiaTheme="minorEastAsia" w:hAnsi="Times New Roman" w:cs="Times New Roman"/>
          <w:color w:val="000000" w:themeColor="text1"/>
          <w:sz w:val="28"/>
          <w:lang w:eastAsia="zh-CN"/>
        </w:rPr>
        <w:t>材料和工程设备</w:t>
      </w:r>
      <w:bookmarkEnd w:id="8"/>
    </w:p>
    <w:p w14:paraId="40D9A5F5" w14:textId="77777777" w:rsidR="00A90A7F" w:rsidRPr="00E96DD0" w:rsidRDefault="004550C0">
      <w:pPr>
        <w:spacing w:line="360" w:lineRule="auto"/>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5.1</w:t>
      </w:r>
      <w:r w:rsidRPr="00E96DD0">
        <w:rPr>
          <w:rFonts w:ascii="Times New Roman" w:eastAsiaTheme="minorEastAsia" w:hAnsi="Times New Roman" w:cs="Times New Roman"/>
          <w:color w:val="000000" w:themeColor="text1"/>
          <w:sz w:val="24"/>
          <w:lang w:eastAsia="zh-CN"/>
        </w:rPr>
        <w:t>承包人提供的材料和工程设备</w:t>
      </w:r>
    </w:p>
    <w:p w14:paraId="7A4A120A"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lang w:eastAsia="zh-CN"/>
        </w:rPr>
      </w:pPr>
      <w:r w:rsidRPr="00E96DD0">
        <w:rPr>
          <w:rFonts w:ascii="Times New Roman" w:eastAsiaTheme="minorEastAsia" w:hAnsi="Times New Roman" w:cs="Times New Roman"/>
          <w:color w:val="000000" w:themeColor="text1"/>
          <w:szCs w:val="21"/>
          <w:lang w:eastAsia="zh-CN"/>
        </w:rPr>
        <w:t>5.1.2</w:t>
      </w:r>
      <w:r w:rsidRPr="00E96DD0">
        <w:rPr>
          <w:rFonts w:ascii="Times New Roman" w:eastAsiaTheme="minorEastAsia" w:hAnsi="Times New Roman" w:cs="Times New Roman"/>
          <w:color w:val="000000" w:themeColor="text1"/>
          <w:szCs w:val="21"/>
          <w:lang w:eastAsia="zh-CN"/>
        </w:rPr>
        <w:t>承包人将由其提供的材料和工程设备的供货人和品种、规格、数量及供货时间等报送监理人审批的期限：</w:t>
      </w:r>
      <w:r w:rsidRPr="00E96DD0">
        <w:rPr>
          <w:rFonts w:ascii="Times New Roman" w:eastAsiaTheme="minorEastAsia" w:hAnsi="Times New Roman" w:cs="Times New Roman"/>
          <w:color w:val="000000" w:themeColor="text1"/>
          <w:u w:val="single"/>
          <w:lang w:eastAsia="zh-CN"/>
        </w:rPr>
        <w:t>（</w:t>
      </w:r>
      <w:r w:rsidRPr="00E96DD0">
        <w:rPr>
          <w:rFonts w:ascii="Times New Roman" w:eastAsiaTheme="minorEastAsia" w:hAnsi="Times New Roman" w:cs="Times New Roman"/>
          <w:color w:val="000000" w:themeColor="text1"/>
          <w:u w:val="single"/>
          <w:lang w:eastAsia="zh-CN"/>
        </w:rPr>
        <w:t>1</w:t>
      </w:r>
      <w:r w:rsidRPr="00E96DD0">
        <w:rPr>
          <w:rFonts w:ascii="Times New Roman" w:eastAsiaTheme="minorEastAsia" w:hAnsi="Times New Roman" w:cs="Times New Roman"/>
          <w:color w:val="000000" w:themeColor="text1"/>
          <w:u w:val="single"/>
          <w:lang w:eastAsia="zh-CN"/>
        </w:rPr>
        <w:t>）进场前</w:t>
      </w:r>
      <w:r w:rsidRPr="00E96DD0">
        <w:rPr>
          <w:rFonts w:ascii="Times New Roman" w:eastAsiaTheme="minorEastAsia" w:hAnsi="Times New Roman" w:cs="Times New Roman"/>
          <w:color w:val="000000" w:themeColor="text1"/>
          <w:u w:val="single"/>
          <w:lang w:eastAsia="zh-CN"/>
        </w:rPr>
        <w:t>30</w:t>
      </w:r>
      <w:r w:rsidRPr="00E96DD0">
        <w:rPr>
          <w:rFonts w:ascii="Times New Roman" w:eastAsiaTheme="minorEastAsia" w:hAnsi="Times New Roman" w:cs="Times New Roman"/>
          <w:color w:val="000000" w:themeColor="text1"/>
          <w:u w:val="single"/>
          <w:lang w:eastAsia="zh-CN"/>
        </w:rPr>
        <w:t>天确认合格后样品存入现场样品间，如后续使用设备及材料与样品不符，将被拒绝进入现场，样品间钥匙由发包人保管。（</w:t>
      </w:r>
      <w:r w:rsidRPr="00E96DD0">
        <w:rPr>
          <w:rFonts w:ascii="Times New Roman" w:eastAsiaTheme="minorEastAsia" w:hAnsi="Times New Roman" w:cs="Times New Roman"/>
          <w:color w:val="000000" w:themeColor="text1"/>
          <w:u w:val="single"/>
          <w:lang w:eastAsia="zh-CN"/>
        </w:rPr>
        <w:t>2</w:t>
      </w:r>
      <w:r w:rsidRPr="00E96DD0">
        <w:rPr>
          <w:rFonts w:ascii="Times New Roman" w:eastAsiaTheme="minorEastAsia" w:hAnsi="Times New Roman" w:cs="Times New Roman"/>
          <w:color w:val="000000" w:themeColor="text1"/>
          <w:u w:val="single"/>
          <w:lang w:eastAsia="zh-CN"/>
        </w:rPr>
        <w:t>）关于承包人采购的材料和设备，承包人应在采购前将厂家、样品等资料报送监理人、发包人确认后，方可进场。进场的材料、设备均要求按照中档以上的水平进行采购，必须满足国家现行标准规定的要求，杜绝以次冲好，假冒伪劣。对承包人投标报价中明显低于招标控制价或同类产品、设备市场平均价的项目，按照承包人报价执行，不再向发包人提出价格调整要求。（如发包人变更材料、设备，调价基数按同类产品、</w:t>
      </w:r>
      <w:r w:rsidRPr="00E96DD0">
        <w:rPr>
          <w:rFonts w:ascii="Times New Roman" w:eastAsiaTheme="minorEastAsia" w:hAnsi="Times New Roman" w:cs="Times New Roman"/>
          <w:color w:val="000000" w:themeColor="text1"/>
          <w:u w:val="single"/>
          <w:lang w:eastAsia="zh-CN"/>
        </w:rPr>
        <w:lastRenderedPageBreak/>
        <w:t>设备市场平均价计取）。</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input453 \* MERGEFORMAT </w:instrText>
      </w:r>
      <w:r w:rsidRPr="00E96DD0">
        <w:rPr>
          <w:rFonts w:ascii="Times New Roman" w:eastAsiaTheme="minorEastAsia" w:hAnsi="Times New Roman" w:cs="Times New Roman"/>
          <w:color w:val="000000" w:themeColor="text1"/>
        </w:rPr>
        <w:fldChar w:fldCharType="end"/>
      </w:r>
    </w:p>
    <w:p w14:paraId="0361B655" w14:textId="77777777" w:rsidR="00A90A7F" w:rsidRPr="00E96DD0" w:rsidRDefault="004550C0">
      <w:pPr>
        <w:spacing w:line="360" w:lineRule="auto"/>
        <w:outlineLvl w:val="1"/>
        <w:rPr>
          <w:rFonts w:ascii="Times New Roman" w:eastAsiaTheme="minorEastAsia" w:hAnsi="Times New Roman" w:cs="Times New Roman"/>
          <w:color w:val="000000" w:themeColor="text1"/>
          <w:sz w:val="28"/>
          <w:lang w:eastAsia="zh-CN"/>
        </w:rPr>
      </w:pPr>
      <w:bookmarkStart w:id="9" w:name="_Toc168259803"/>
      <w:r w:rsidRPr="00E96DD0">
        <w:rPr>
          <w:rFonts w:ascii="Times New Roman" w:eastAsiaTheme="minorEastAsia" w:hAnsi="Times New Roman" w:cs="Times New Roman"/>
          <w:color w:val="000000" w:themeColor="text1"/>
          <w:sz w:val="28"/>
          <w:lang w:eastAsia="zh-CN"/>
        </w:rPr>
        <w:t>6.</w:t>
      </w:r>
      <w:r w:rsidRPr="00E96DD0">
        <w:rPr>
          <w:rFonts w:ascii="Times New Roman" w:eastAsiaTheme="minorEastAsia" w:hAnsi="Times New Roman" w:cs="Times New Roman"/>
          <w:color w:val="000000" w:themeColor="text1"/>
          <w:sz w:val="28"/>
          <w:lang w:eastAsia="zh-CN"/>
        </w:rPr>
        <w:t>施工设备和临时设施</w:t>
      </w:r>
      <w:bookmarkEnd w:id="9"/>
    </w:p>
    <w:p w14:paraId="0EE98AB8" w14:textId="77777777" w:rsidR="00A90A7F" w:rsidRPr="00E96DD0" w:rsidRDefault="004550C0">
      <w:pPr>
        <w:spacing w:line="360" w:lineRule="auto"/>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6.1</w:t>
      </w:r>
      <w:r w:rsidRPr="00E96DD0">
        <w:rPr>
          <w:rFonts w:ascii="Times New Roman" w:eastAsiaTheme="minorEastAsia" w:hAnsi="Times New Roman" w:cs="Times New Roman"/>
          <w:color w:val="000000" w:themeColor="text1"/>
          <w:sz w:val="24"/>
          <w:lang w:eastAsia="zh-CN"/>
        </w:rPr>
        <w:t>承包人提供的施工设备和临时设施</w:t>
      </w:r>
    </w:p>
    <w:p w14:paraId="30D711EA"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6.1.2</w:t>
      </w:r>
      <w:r w:rsidRPr="00E96DD0">
        <w:rPr>
          <w:rFonts w:ascii="Times New Roman" w:eastAsiaTheme="minorEastAsia" w:hAnsi="Times New Roman" w:cs="Times New Roman"/>
          <w:color w:val="000000" w:themeColor="text1"/>
          <w:lang w:eastAsia="zh-CN"/>
        </w:rPr>
        <w:t>承包人</w:t>
      </w:r>
      <w:r w:rsidRPr="00E96DD0">
        <w:rPr>
          <w:rFonts w:ascii="Times New Roman" w:eastAsiaTheme="minorEastAsia" w:hAnsi="Times New Roman" w:cs="Times New Roman"/>
          <w:color w:val="000000" w:themeColor="text1"/>
          <w:szCs w:val="21"/>
          <w:lang w:eastAsia="zh-CN"/>
        </w:rPr>
        <w:t>承担自行修建临时设施费用的范围：</w:t>
      </w:r>
      <w:r w:rsidRPr="00E96DD0">
        <w:rPr>
          <w:rFonts w:ascii="Times New Roman" w:eastAsiaTheme="minorEastAsia" w:hAnsi="Times New Roman" w:cs="Times New Roman"/>
          <w:color w:val="000000" w:themeColor="text1"/>
          <w:u w:val="single"/>
          <w:lang w:eastAsia="zh-CN"/>
        </w:rPr>
        <w:t>/</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input454 \* MERGEFORMAT </w:instrText>
      </w:r>
      <w:r w:rsidRPr="00E96DD0">
        <w:rPr>
          <w:rFonts w:ascii="Times New Roman" w:eastAsiaTheme="minorEastAsia" w:hAnsi="Times New Roman" w:cs="Times New Roman"/>
          <w:color w:val="000000" w:themeColor="text1"/>
        </w:rPr>
        <w:fldChar w:fldCharType="end"/>
      </w:r>
    </w:p>
    <w:p w14:paraId="505A5896"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lang w:eastAsia="zh-CN"/>
        </w:rPr>
      </w:pPr>
      <w:r w:rsidRPr="00E96DD0">
        <w:rPr>
          <w:rFonts w:ascii="Times New Roman" w:eastAsiaTheme="minorEastAsia" w:hAnsi="Times New Roman" w:cs="Times New Roman"/>
          <w:color w:val="000000" w:themeColor="text1"/>
          <w:lang w:eastAsia="zh-CN"/>
        </w:rPr>
        <w:t>发包人办理申请手续并承担相关费用的临时占地：</w:t>
      </w:r>
      <w:r w:rsidRPr="00E96DD0">
        <w:rPr>
          <w:rFonts w:ascii="Times New Roman" w:eastAsiaTheme="minorEastAsia" w:hAnsi="Times New Roman" w:cs="Times New Roman"/>
          <w:color w:val="000000" w:themeColor="text1"/>
          <w:u w:val="single"/>
          <w:lang w:eastAsia="zh-CN"/>
        </w:rPr>
        <w:t>/</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input455 \* MERGEFORMAT </w:instrText>
      </w:r>
      <w:r w:rsidRPr="00E96DD0">
        <w:rPr>
          <w:rFonts w:ascii="Times New Roman" w:eastAsiaTheme="minorEastAsia" w:hAnsi="Times New Roman" w:cs="Times New Roman"/>
          <w:color w:val="000000" w:themeColor="text1"/>
        </w:rPr>
        <w:fldChar w:fldCharType="end"/>
      </w:r>
    </w:p>
    <w:p w14:paraId="7DAF3D9F" w14:textId="77777777" w:rsidR="00A90A7F" w:rsidRPr="00E96DD0" w:rsidRDefault="004550C0">
      <w:pPr>
        <w:spacing w:line="360" w:lineRule="auto"/>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6.2</w:t>
      </w:r>
      <w:r w:rsidRPr="00E96DD0">
        <w:rPr>
          <w:rFonts w:ascii="Times New Roman" w:eastAsiaTheme="minorEastAsia" w:hAnsi="Times New Roman" w:cs="Times New Roman"/>
          <w:color w:val="000000" w:themeColor="text1"/>
          <w:sz w:val="24"/>
          <w:lang w:eastAsia="zh-CN"/>
        </w:rPr>
        <w:t>发包人提供的施工设备和临时设施</w:t>
      </w:r>
    </w:p>
    <w:p w14:paraId="59B54A70"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发包人提供的施工设备和临时设施：</w:t>
      </w:r>
      <w:r w:rsidRPr="00E96DD0">
        <w:rPr>
          <w:rFonts w:ascii="Times New Roman" w:eastAsiaTheme="minorEastAsia" w:hAnsi="Times New Roman" w:cs="Times New Roman"/>
          <w:color w:val="000000" w:themeColor="text1"/>
          <w:u w:val="single"/>
          <w:lang w:eastAsia="zh-CN"/>
        </w:rPr>
        <w:t>/</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input456 \* MERGEFORMAT </w:instrText>
      </w:r>
      <w:r w:rsidRPr="00E96DD0">
        <w:rPr>
          <w:rFonts w:ascii="Times New Roman" w:eastAsiaTheme="minorEastAsia" w:hAnsi="Times New Roman" w:cs="Times New Roman"/>
          <w:color w:val="000000" w:themeColor="text1"/>
        </w:rPr>
        <w:fldChar w:fldCharType="end"/>
      </w:r>
    </w:p>
    <w:p w14:paraId="2D1A3454"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发包人提供的施工设备和临时设施的运行、维护、拆除、清运费用的承担人：</w:t>
      </w:r>
      <w:r w:rsidRPr="00E96DD0">
        <w:rPr>
          <w:rFonts w:ascii="Times New Roman" w:eastAsiaTheme="minorEastAsia" w:hAnsi="Times New Roman" w:cs="Times New Roman"/>
          <w:color w:val="000000" w:themeColor="text1"/>
          <w:u w:val="single"/>
          <w:lang w:eastAsia="zh-CN"/>
        </w:rPr>
        <w:t>/</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input457 \* MERGEFORMAT </w:instrText>
      </w:r>
      <w:r w:rsidRPr="00E96DD0">
        <w:rPr>
          <w:rFonts w:ascii="Times New Roman" w:eastAsiaTheme="minorEastAsia" w:hAnsi="Times New Roman" w:cs="Times New Roman"/>
          <w:color w:val="000000" w:themeColor="text1"/>
        </w:rPr>
        <w:fldChar w:fldCharType="end"/>
      </w:r>
    </w:p>
    <w:p w14:paraId="00E57F22" w14:textId="77777777" w:rsidR="00A90A7F" w:rsidRPr="00E96DD0" w:rsidRDefault="004550C0">
      <w:pPr>
        <w:spacing w:line="360" w:lineRule="auto"/>
        <w:outlineLvl w:val="1"/>
        <w:rPr>
          <w:rFonts w:ascii="Times New Roman" w:eastAsiaTheme="minorEastAsia" w:hAnsi="Times New Roman" w:cs="Times New Roman"/>
          <w:color w:val="000000" w:themeColor="text1"/>
          <w:sz w:val="28"/>
          <w:lang w:eastAsia="zh-CN"/>
        </w:rPr>
      </w:pPr>
      <w:bookmarkStart w:id="10" w:name="_Toc168259804"/>
      <w:r w:rsidRPr="00E96DD0">
        <w:rPr>
          <w:rFonts w:ascii="Times New Roman" w:eastAsiaTheme="minorEastAsia" w:hAnsi="Times New Roman" w:cs="Times New Roman"/>
          <w:color w:val="000000" w:themeColor="text1"/>
          <w:sz w:val="28"/>
          <w:lang w:eastAsia="zh-CN"/>
        </w:rPr>
        <w:t>7.</w:t>
      </w:r>
      <w:r w:rsidRPr="00E96DD0">
        <w:rPr>
          <w:rFonts w:ascii="Times New Roman" w:eastAsiaTheme="minorEastAsia" w:hAnsi="Times New Roman" w:cs="Times New Roman"/>
          <w:color w:val="000000" w:themeColor="text1"/>
          <w:sz w:val="28"/>
          <w:lang w:eastAsia="zh-CN"/>
        </w:rPr>
        <w:t>交通运输</w:t>
      </w:r>
      <w:bookmarkEnd w:id="10"/>
    </w:p>
    <w:p w14:paraId="56D28C24" w14:textId="77777777" w:rsidR="00A90A7F" w:rsidRPr="00E96DD0" w:rsidRDefault="004550C0">
      <w:pPr>
        <w:spacing w:line="360" w:lineRule="auto"/>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7.1</w:t>
      </w:r>
      <w:r w:rsidRPr="00E96DD0">
        <w:rPr>
          <w:rFonts w:ascii="Times New Roman" w:eastAsiaTheme="minorEastAsia" w:hAnsi="Times New Roman" w:cs="Times New Roman"/>
          <w:color w:val="000000" w:themeColor="text1"/>
          <w:sz w:val="24"/>
          <w:lang w:eastAsia="zh-CN"/>
        </w:rPr>
        <w:t>道路通行权和场外设施</w:t>
      </w:r>
    </w:p>
    <w:p w14:paraId="1E9BEA2F"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负责取得道路通行权、场外设施修建权的办理人：</w:t>
      </w:r>
      <w:r w:rsidRPr="00E96DD0">
        <w:rPr>
          <w:rFonts w:ascii="Times New Roman" w:eastAsiaTheme="minorEastAsia" w:hAnsi="Times New Roman" w:cs="Times New Roman"/>
          <w:color w:val="000000" w:themeColor="text1"/>
          <w:u w:val="single"/>
          <w:lang w:eastAsia="zh-CN"/>
        </w:rPr>
        <w:t>/</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input458 \* MERGEFORMAT </w:instrText>
      </w:r>
      <w:r w:rsidRPr="00E96DD0">
        <w:rPr>
          <w:rFonts w:ascii="Times New Roman" w:eastAsiaTheme="minorEastAsia" w:hAnsi="Times New Roman" w:cs="Times New Roman"/>
          <w:color w:val="000000" w:themeColor="text1"/>
        </w:rPr>
        <w:fldChar w:fldCharType="end"/>
      </w:r>
      <w:r w:rsidRPr="00E96DD0">
        <w:rPr>
          <w:rFonts w:ascii="Times New Roman" w:eastAsiaTheme="minorEastAsia" w:hAnsi="Times New Roman" w:cs="Times New Roman"/>
          <w:color w:val="000000" w:themeColor="text1"/>
          <w:szCs w:val="21"/>
          <w:lang w:eastAsia="zh-CN"/>
        </w:rPr>
        <w:t>，其相关费用由发包人承担。</w:t>
      </w:r>
    </w:p>
    <w:p w14:paraId="5664CEFC" w14:textId="77777777" w:rsidR="00A90A7F" w:rsidRPr="00E96DD0" w:rsidRDefault="004550C0">
      <w:pPr>
        <w:spacing w:line="360" w:lineRule="auto"/>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7.2</w:t>
      </w:r>
      <w:r w:rsidRPr="00E96DD0">
        <w:rPr>
          <w:rFonts w:ascii="Times New Roman" w:eastAsiaTheme="minorEastAsia" w:hAnsi="Times New Roman" w:cs="Times New Roman"/>
          <w:color w:val="000000" w:themeColor="text1"/>
          <w:sz w:val="24"/>
          <w:lang w:eastAsia="zh-CN"/>
        </w:rPr>
        <w:t>场内施工道路</w:t>
      </w:r>
    </w:p>
    <w:p w14:paraId="002E3CDA"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7.2.1</w:t>
      </w:r>
      <w:r w:rsidRPr="00E96DD0">
        <w:rPr>
          <w:rFonts w:ascii="Times New Roman" w:eastAsiaTheme="minorEastAsia" w:hAnsi="Times New Roman" w:cs="Times New Roman"/>
          <w:color w:val="000000" w:themeColor="text1"/>
          <w:szCs w:val="21"/>
          <w:lang w:eastAsia="zh-CN"/>
        </w:rPr>
        <w:t>施工所需的场内临时道路和交通设施的修建、维护、养护和管理人：</w:t>
      </w:r>
      <w:r w:rsidRPr="00E96DD0">
        <w:rPr>
          <w:rFonts w:ascii="Times New Roman" w:eastAsiaTheme="minorEastAsia" w:hAnsi="Times New Roman" w:cs="Times New Roman"/>
          <w:color w:val="000000" w:themeColor="text1"/>
          <w:u w:val="single"/>
          <w:lang w:eastAsia="zh-CN"/>
        </w:rPr>
        <w:t>承包人</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input459 \* MERGEFORMAT </w:instrText>
      </w:r>
      <w:r w:rsidRPr="00E96DD0">
        <w:rPr>
          <w:rFonts w:ascii="Times New Roman" w:eastAsiaTheme="minorEastAsia" w:hAnsi="Times New Roman" w:cs="Times New Roman"/>
          <w:color w:val="000000" w:themeColor="text1"/>
        </w:rPr>
        <w:fldChar w:fldCharType="end"/>
      </w:r>
      <w:r w:rsidRPr="00E96DD0">
        <w:rPr>
          <w:rFonts w:ascii="Times New Roman" w:eastAsiaTheme="minorEastAsia" w:hAnsi="Times New Roman" w:cs="Times New Roman"/>
          <w:color w:val="000000" w:themeColor="text1"/>
          <w:szCs w:val="21"/>
          <w:lang w:eastAsia="zh-CN"/>
        </w:rPr>
        <w:t>，相关费用由</w:t>
      </w:r>
      <w:r w:rsidRPr="00E96DD0">
        <w:rPr>
          <w:rFonts w:ascii="Times New Roman" w:eastAsiaTheme="minorEastAsia" w:hAnsi="Times New Roman" w:cs="Times New Roman"/>
          <w:color w:val="000000" w:themeColor="text1"/>
          <w:u w:val="single"/>
          <w:lang w:eastAsia="zh-CN"/>
        </w:rPr>
        <w:t>承包人</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input460 \* MERGEFORMAT </w:instrText>
      </w:r>
      <w:r w:rsidRPr="00E96DD0">
        <w:rPr>
          <w:rFonts w:ascii="Times New Roman" w:eastAsiaTheme="minorEastAsia" w:hAnsi="Times New Roman" w:cs="Times New Roman"/>
          <w:color w:val="000000" w:themeColor="text1"/>
        </w:rPr>
        <w:fldChar w:fldCharType="end"/>
      </w:r>
      <w:r w:rsidRPr="00E96DD0">
        <w:rPr>
          <w:rFonts w:ascii="Times New Roman" w:eastAsiaTheme="minorEastAsia" w:hAnsi="Times New Roman" w:cs="Times New Roman"/>
          <w:color w:val="000000" w:themeColor="text1"/>
          <w:szCs w:val="21"/>
          <w:lang w:eastAsia="zh-CN"/>
        </w:rPr>
        <w:t>承担。</w:t>
      </w:r>
    </w:p>
    <w:p w14:paraId="23A93AC7" w14:textId="77777777" w:rsidR="00A90A7F" w:rsidRPr="00E96DD0" w:rsidRDefault="004550C0">
      <w:pPr>
        <w:spacing w:line="360" w:lineRule="auto"/>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7.4</w:t>
      </w:r>
      <w:r w:rsidRPr="00E96DD0">
        <w:rPr>
          <w:rFonts w:ascii="Times New Roman" w:eastAsiaTheme="minorEastAsia" w:hAnsi="Times New Roman" w:cs="Times New Roman"/>
          <w:color w:val="000000" w:themeColor="text1"/>
          <w:sz w:val="24"/>
          <w:lang w:eastAsia="zh-CN"/>
        </w:rPr>
        <w:t>超大件和超重件的运输</w:t>
      </w:r>
    </w:p>
    <w:p w14:paraId="1B869162"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运输超大件或超重件所需的道路和桥梁临时加固改造等费用的承担人：</w:t>
      </w:r>
      <w:r w:rsidRPr="00E96DD0">
        <w:rPr>
          <w:rFonts w:ascii="Times New Roman" w:eastAsiaTheme="minorEastAsia" w:hAnsi="Times New Roman" w:cs="Times New Roman"/>
          <w:color w:val="000000" w:themeColor="text1"/>
          <w:u w:val="single"/>
          <w:lang w:eastAsia="zh-CN"/>
        </w:rPr>
        <w:t>承包人</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input461 \* MERGEFORMAT </w:instrText>
      </w:r>
      <w:r w:rsidRPr="00E96DD0">
        <w:rPr>
          <w:rFonts w:ascii="Times New Roman" w:eastAsiaTheme="minorEastAsia" w:hAnsi="Times New Roman" w:cs="Times New Roman"/>
          <w:color w:val="000000" w:themeColor="text1"/>
        </w:rPr>
        <w:fldChar w:fldCharType="end"/>
      </w:r>
    </w:p>
    <w:p w14:paraId="3E676BD6" w14:textId="77777777" w:rsidR="00A90A7F" w:rsidRPr="00E96DD0" w:rsidRDefault="004550C0">
      <w:pPr>
        <w:spacing w:line="360" w:lineRule="auto"/>
        <w:outlineLvl w:val="1"/>
        <w:rPr>
          <w:rFonts w:ascii="Times New Roman" w:eastAsiaTheme="minorEastAsia" w:hAnsi="Times New Roman" w:cs="Times New Roman"/>
          <w:color w:val="000000" w:themeColor="text1"/>
          <w:sz w:val="28"/>
          <w:lang w:eastAsia="zh-CN"/>
        </w:rPr>
      </w:pPr>
      <w:bookmarkStart w:id="11" w:name="_Toc168259805"/>
      <w:r w:rsidRPr="00E96DD0">
        <w:rPr>
          <w:rFonts w:ascii="Times New Roman" w:eastAsiaTheme="minorEastAsia" w:hAnsi="Times New Roman" w:cs="Times New Roman"/>
          <w:color w:val="000000" w:themeColor="text1"/>
          <w:sz w:val="28"/>
          <w:lang w:eastAsia="zh-CN"/>
        </w:rPr>
        <w:t>8.</w:t>
      </w:r>
      <w:r w:rsidRPr="00E96DD0">
        <w:rPr>
          <w:rFonts w:ascii="Times New Roman" w:eastAsiaTheme="minorEastAsia" w:hAnsi="Times New Roman" w:cs="Times New Roman"/>
          <w:color w:val="000000" w:themeColor="text1"/>
          <w:sz w:val="28"/>
          <w:lang w:eastAsia="zh-CN"/>
        </w:rPr>
        <w:t>测量放线</w:t>
      </w:r>
      <w:bookmarkEnd w:id="11"/>
    </w:p>
    <w:p w14:paraId="5E219D5D" w14:textId="77777777" w:rsidR="00A90A7F" w:rsidRPr="00E96DD0" w:rsidRDefault="004550C0">
      <w:pPr>
        <w:spacing w:line="360" w:lineRule="auto"/>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8.1</w:t>
      </w:r>
      <w:r w:rsidRPr="00E96DD0">
        <w:rPr>
          <w:rFonts w:ascii="Times New Roman" w:eastAsiaTheme="minorEastAsia" w:hAnsi="Times New Roman" w:cs="Times New Roman"/>
          <w:color w:val="000000" w:themeColor="text1"/>
          <w:sz w:val="24"/>
          <w:lang w:eastAsia="zh-CN"/>
        </w:rPr>
        <w:t>施工控制网</w:t>
      </w:r>
    </w:p>
    <w:p w14:paraId="49B1CF26"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8.1.1</w:t>
      </w:r>
      <w:r w:rsidRPr="00E96DD0">
        <w:rPr>
          <w:rFonts w:ascii="Times New Roman" w:eastAsiaTheme="minorEastAsia" w:hAnsi="Times New Roman" w:cs="Times New Roman"/>
          <w:color w:val="000000" w:themeColor="text1"/>
          <w:szCs w:val="21"/>
          <w:lang w:eastAsia="zh-CN"/>
        </w:rPr>
        <w:t>发包人通过监理人提供测量基准点、基准线和水准点及其书面资料的期限：</w:t>
      </w:r>
    </w:p>
    <w:p w14:paraId="66E96592"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u w:val="single"/>
          <w:lang w:eastAsia="zh-CN"/>
        </w:rPr>
        <w:t>合同签订后</w:t>
      </w:r>
      <w:r w:rsidRPr="00E96DD0">
        <w:rPr>
          <w:rFonts w:ascii="Times New Roman" w:eastAsiaTheme="minorEastAsia" w:hAnsi="Times New Roman" w:cs="Times New Roman"/>
          <w:color w:val="000000" w:themeColor="text1"/>
          <w:u w:val="single"/>
          <w:lang w:eastAsia="zh-CN"/>
        </w:rPr>
        <w:t>7</w:t>
      </w:r>
      <w:r w:rsidRPr="00E96DD0">
        <w:rPr>
          <w:rFonts w:ascii="Times New Roman" w:eastAsiaTheme="minorEastAsia" w:hAnsi="Times New Roman" w:cs="Times New Roman"/>
          <w:color w:val="000000" w:themeColor="text1"/>
          <w:u w:val="single"/>
          <w:lang w:eastAsia="zh-CN"/>
        </w:rPr>
        <w:t>天内</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input462 \* MERGEFORMAT </w:instrText>
      </w:r>
      <w:r w:rsidRPr="00E96DD0">
        <w:rPr>
          <w:rFonts w:ascii="Times New Roman" w:eastAsiaTheme="minorEastAsia" w:hAnsi="Times New Roman" w:cs="Times New Roman"/>
          <w:color w:val="000000" w:themeColor="text1"/>
        </w:rPr>
        <w:fldChar w:fldCharType="end"/>
      </w:r>
    </w:p>
    <w:p w14:paraId="720B7BE0"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8.1.2</w:t>
      </w:r>
      <w:r w:rsidRPr="00E96DD0">
        <w:rPr>
          <w:rFonts w:ascii="Times New Roman" w:eastAsiaTheme="minorEastAsia" w:hAnsi="Times New Roman" w:cs="Times New Roman"/>
          <w:color w:val="000000" w:themeColor="text1"/>
          <w:szCs w:val="21"/>
          <w:lang w:eastAsia="zh-CN"/>
        </w:rPr>
        <w:t>承包人测设施工控制网的其他要求：</w:t>
      </w:r>
      <w:r w:rsidRPr="00E96DD0">
        <w:rPr>
          <w:rFonts w:ascii="Times New Roman" w:eastAsiaTheme="minorEastAsia" w:hAnsi="Times New Roman" w:cs="Times New Roman"/>
          <w:color w:val="000000" w:themeColor="text1"/>
          <w:szCs w:val="21"/>
          <w:u w:val="single"/>
          <w:lang w:eastAsia="zh-CN"/>
        </w:rPr>
        <w:t xml:space="preserve">   /    </w:t>
      </w:r>
    </w:p>
    <w:p w14:paraId="25C3AAB2"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承包人将施工控制网资料报送监理人审批的期限：</w:t>
      </w:r>
      <w:r w:rsidRPr="00E96DD0">
        <w:rPr>
          <w:rFonts w:ascii="Times New Roman" w:eastAsiaTheme="minorEastAsia" w:hAnsi="Times New Roman" w:cs="Times New Roman"/>
          <w:color w:val="000000" w:themeColor="text1"/>
          <w:u w:val="single"/>
          <w:lang w:eastAsia="zh-CN"/>
        </w:rPr>
        <w:t>在收到监理人按照通用合同条款第</w:t>
      </w:r>
      <w:r w:rsidRPr="00E96DD0">
        <w:rPr>
          <w:rFonts w:ascii="Times New Roman" w:eastAsiaTheme="minorEastAsia" w:hAnsi="Times New Roman" w:cs="Times New Roman"/>
          <w:color w:val="000000" w:themeColor="text1"/>
          <w:u w:val="single"/>
          <w:lang w:eastAsia="zh-CN"/>
        </w:rPr>
        <w:t>11.1.1</w:t>
      </w:r>
      <w:r w:rsidRPr="00E96DD0">
        <w:rPr>
          <w:rFonts w:ascii="Times New Roman" w:eastAsiaTheme="minorEastAsia" w:hAnsi="Times New Roman" w:cs="Times New Roman"/>
          <w:color w:val="000000" w:themeColor="text1"/>
          <w:u w:val="single"/>
          <w:lang w:eastAsia="zh-CN"/>
        </w:rPr>
        <w:t>项发出的开工通知后</w:t>
      </w:r>
      <w:r w:rsidRPr="00E96DD0">
        <w:rPr>
          <w:rFonts w:ascii="Times New Roman" w:eastAsiaTheme="minorEastAsia" w:hAnsi="Times New Roman" w:cs="Times New Roman"/>
          <w:color w:val="000000" w:themeColor="text1"/>
          <w:u w:val="single"/>
          <w:lang w:eastAsia="zh-CN"/>
        </w:rPr>
        <w:t>7</w:t>
      </w:r>
      <w:r w:rsidRPr="00E96DD0">
        <w:rPr>
          <w:rFonts w:ascii="Times New Roman" w:eastAsiaTheme="minorEastAsia" w:hAnsi="Times New Roman" w:cs="Times New Roman"/>
          <w:color w:val="000000" w:themeColor="text1"/>
          <w:u w:val="single"/>
          <w:lang w:eastAsia="zh-CN"/>
        </w:rPr>
        <w:t>天内</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input464 \* MERGEFORMAT </w:instrText>
      </w:r>
      <w:r w:rsidRPr="00E96DD0">
        <w:rPr>
          <w:rFonts w:ascii="Times New Roman" w:eastAsiaTheme="minorEastAsia" w:hAnsi="Times New Roman" w:cs="Times New Roman"/>
          <w:color w:val="000000" w:themeColor="text1"/>
        </w:rPr>
        <w:fldChar w:fldCharType="end"/>
      </w:r>
    </w:p>
    <w:p w14:paraId="56B96A26" w14:textId="77777777" w:rsidR="00A90A7F" w:rsidRPr="00E96DD0" w:rsidRDefault="004550C0">
      <w:pPr>
        <w:spacing w:line="360" w:lineRule="auto"/>
        <w:outlineLvl w:val="1"/>
        <w:rPr>
          <w:rFonts w:ascii="Times New Roman" w:eastAsiaTheme="minorEastAsia" w:hAnsi="Times New Roman" w:cs="Times New Roman"/>
          <w:color w:val="000000" w:themeColor="text1"/>
          <w:sz w:val="28"/>
          <w:lang w:eastAsia="zh-CN"/>
        </w:rPr>
      </w:pPr>
      <w:bookmarkStart w:id="12" w:name="_Toc168259806"/>
      <w:r w:rsidRPr="00E96DD0">
        <w:rPr>
          <w:rFonts w:ascii="Times New Roman" w:eastAsiaTheme="minorEastAsia" w:hAnsi="Times New Roman" w:cs="Times New Roman"/>
          <w:color w:val="000000" w:themeColor="text1"/>
          <w:sz w:val="28"/>
          <w:lang w:eastAsia="zh-CN"/>
        </w:rPr>
        <w:t>9.</w:t>
      </w:r>
      <w:r w:rsidRPr="00E96DD0">
        <w:rPr>
          <w:rFonts w:ascii="Times New Roman" w:eastAsiaTheme="minorEastAsia" w:hAnsi="Times New Roman" w:cs="Times New Roman"/>
          <w:color w:val="000000" w:themeColor="text1"/>
          <w:sz w:val="28"/>
          <w:lang w:eastAsia="zh-CN"/>
        </w:rPr>
        <w:t>施工安全、治安保卫和环境保护</w:t>
      </w:r>
      <w:bookmarkEnd w:id="12"/>
    </w:p>
    <w:p w14:paraId="71857908" w14:textId="77777777" w:rsidR="00A90A7F" w:rsidRPr="00E96DD0" w:rsidRDefault="004550C0">
      <w:pPr>
        <w:spacing w:line="360" w:lineRule="auto"/>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9.2</w:t>
      </w:r>
      <w:r w:rsidRPr="00E96DD0">
        <w:rPr>
          <w:rFonts w:ascii="Times New Roman" w:eastAsiaTheme="minorEastAsia" w:hAnsi="Times New Roman" w:cs="Times New Roman"/>
          <w:color w:val="000000" w:themeColor="text1"/>
          <w:sz w:val="24"/>
          <w:lang w:eastAsia="zh-CN"/>
        </w:rPr>
        <w:t>承包人的施工安全责任</w:t>
      </w:r>
    </w:p>
    <w:p w14:paraId="3C17F2FE"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9.2.1</w:t>
      </w:r>
      <w:r w:rsidRPr="00E96DD0">
        <w:rPr>
          <w:rFonts w:ascii="Times New Roman" w:eastAsiaTheme="minorEastAsia" w:hAnsi="Times New Roman" w:cs="Times New Roman"/>
          <w:color w:val="000000" w:themeColor="text1"/>
          <w:szCs w:val="21"/>
          <w:lang w:eastAsia="zh-CN"/>
        </w:rPr>
        <w:t>承包人向监理人报送施工安全措施计划的期限：</w:t>
      </w:r>
      <w:r w:rsidRPr="00E96DD0">
        <w:rPr>
          <w:rFonts w:ascii="Times New Roman" w:eastAsiaTheme="minorEastAsia" w:hAnsi="Times New Roman" w:cs="Times New Roman"/>
          <w:color w:val="000000" w:themeColor="text1"/>
          <w:u w:val="single"/>
          <w:lang w:eastAsia="zh-CN"/>
        </w:rPr>
        <w:t>在收到监理人按照通用合同条款第</w:t>
      </w:r>
      <w:r w:rsidRPr="00E96DD0">
        <w:rPr>
          <w:rFonts w:ascii="Times New Roman" w:eastAsiaTheme="minorEastAsia" w:hAnsi="Times New Roman" w:cs="Times New Roman"/>
          <w:color w:val="000000" w:themeColor="text1"/>
          <w:u w:val="single"/>
          <w:lang w:eastAsia="zh-CN"/>
        </w:rPr>
        <w:t>11.11</w:t>
      </w:r>
      <w:r w:rsidRPr="00E96DD0">
        <w:rPr>
          <w:rFonts w:ascii="Times New Roman" w:eastAsiaTheme="minorEastAsia" w:hAnsi="Times New Roman" w:cs="Times New Roman"/>
          <w:color w:val="000000" w:themeColor="text1"/>
          <w:u w:val="single"/>
          <w:lang w:eastAsia="zh-CN"/>
        </w:rPr>
        <w:t>项发出的开工通知后</w:t>
      </w:r>
      <w:r w:rsidRPr="00E96DD0">
        <w:rPr>
          <w:rFonts w:ascii="Times New Roman" w:eastAsiaTheme="minorEastAsia" w:hAnsi="Times New Roman" w:cs="Times New Roman"/>
          <w:color w:val="000000" w:themeColor="text1"/>
          <w:u w:val="single"/>
          <w:lang w:eastAsia="zh-CN"/>
        </w:rPr>
        <w:t>7</w:t>
      </w:r>
      <w:r w:rsidRPr="00E96DD0">
        <w:rPr>
          <w:rFonts w:ascii="Times New Roman" w:eastAsiaTheme="minorEastAsia" w:hAnsi="Times New Roman" w:cs="Times New Roman"/>
          <w:color w:val="000000" w:themeColor="text1"/>
          <w:u w:val="single"/>
          <w:lang w:eastAsia="zh-CN"/>
        </w:rPr>
        <w:t>天内。</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input465 \* MERGEFORMAT </w:instrText>
      </w:r>
      <w:r w:rsidRPr="00E96DD0">
        <w:rPr>
          <w:rFonts w:ascii="Times New Roman" w:eastAsiaTheme="minorEastAsia" w:hAnsi="Times New Roman" w:cs="Times New Roman"/>
          <w:color w:val="000000" w:themeColor="text1"/>
        </w:rPr>
        <w:fldChar w:fldCharType="end"/>
      </w:r>
    </w:p>
    <w:p w14:paraId="5CE884B0"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监理人收到承包人报送的施工安全措施计划后应当在</w:t>
      </w:r>
      <w:r w:rsidRPr="00E96DD0">
        <w:rPr>
          <w:rFonts w:ascii="Times New Roman" w:eastAsiaTheme="minorEastAsia" w:hAnsi="Times New Roman" w:cs="Times New Roman"/>
          <w:color w:val="000000" w:themeColor="text1"/>
          <w:u w:val="single"/>
          <w:lang w:eastAsia="zh-CN"/>
        </w:rPr>
        <w:t>7</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input466 \* MERGEFORMAT </w:instrText>
      </w:r>
      <w:r w:rsidRPr="00E96DD0">
        <w:rPr>
          <w:rFonts w:ascii="Times New Roman" w:eastAsiaTheme="minorEastAsia" w:hAnsi="Times New Roman" w:cs="Times New Roman"/>
          <w:color w:val="000000" w:themeColor="text1"/>
        </w:rPr>
        <w:fldChar w:fldCharType="end"/>
      </w:r>
      <w:r w:rsidRPr="00E96DD0">
        <w:rPr>
          <w:rFonts w:ascii="Times New Roman" w:eastAsiaTheme="minorEastAsia" w:hAnsi="Times New Roman" w:cs="Times New Roman"/>
          <w:color w:val="000000" w:themeColor="text1"/>
          <w:szCs w:val="21"/>
          <w:lang w:eastAsia="zh-CN"/>
        </w:rPr>
        <w:t>天内给予批复。</w:t>
      </w:r>
    </w:p>
    <w:p w14:paraId="13F37A1A" w14:textId="77777777" w:rsidR="00A90A7F" w:rsidRPr="00E96DD0" w:rsidRDefault="004550C0">
      <w:pPr>
        <w:spacing w:line="360" w:lineRule="auto"/>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lastRenderedPageBreak/>
        <w:t>9.3</w:t>
      </w:r>
      <w:r w:rsidRPr="00E96DD0">
        <w:rPr>
          <w:rFonts w:ascii="Times New Roman" w:eastAsiaTheme="minorEastAsia" w:hAnsi="Times New Roman" w:cs="Times New Roman"/>
          <w:color w:val="000000" w:themeColor="text1"/>
          <w:sz w:val="24"/>
          <w:lang w:eastAsia="zh-CN"/>
        </w:rPr>
        <w:t>治安保卫</w:t>
      </w:r>
    </w:p>
    <w:p w14:paraId="09E948E8"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9.3.3</w:t>
      </w:r>
      <w:r w:rsidRPr="00E96DD0">
        <w:rPr>
          <w:rFonts w:ascii="Times New Roman" w:eastAsiaTheme="minorEastAsia" w:hAnsi="Times New Roman" w:cs="Times New Roman"/>
          <w:color w:val="000000" w:themeColor="text1"/>
          <w:szCs w:val="21"/>
          <w:lang w:eastAsia="zh-CN"/>
        </w:rPr>
        <w:t>制定施工场地治安管理计划和突发治安事件紧急预案的责任人：</w:t>
      </w:r>
      <w:r w:rsidRPr="00E96DD0">
        <w:rPr>
          <w:rFonts w:ascii="Times New Roman" w:eastAsiaTheme="minorEastAsia" w:hAnsi="Times New Roman" w:cs="Times New Roman"/>
          <w:color w:val="000000" w:themeColor="text1"/>
          <w:u w:val="single"/>
          <w:lang w:eastAsia="zh-CN"/>
        </w:rPr>
        <w:t>承包人</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input467 \* MERGEFORMAT </w:instrText>
      </w:r>
      <w:r w:rsidRPr="00E96DD0">
        <w:rPr>
          <w:rFonts w:ascii="Times New Roman" w:eastAsiaTheme="minorEastAsia" w:hAnsi="Times New Roman" w:cs="Times New Roman"/>
          <w:color w:val="000000" w:themeColor="text1"/>
        </w:rPr>
        <w:fldChar w:fldCharType="end"/>
      </w:r>
    </w:p>
    <w:p w14:paraId="0628F152" w14:textId="77777777" w:rsidR="00A90A7F" w:rsidRPr="00E96DD0" w:rsidRDefault="004550C0">
      <w:pPr>
        <w:spacing w:line="360" w:lineRule="auto"/>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9.4</w:t>
      </w:r>
      <w:r w:rsidRPr="00E96DD0">
        <w:rPr>
          <w:rFonts w:ascii="Times New Roman" w:eastAsiaTheme="minorEastAsia" w:hAnsi="Times New Roman" w:cs="Times New Roman"/>
          <w:color w:val="000000" w:themeColor="text1"/>
          <w:sz w:val="24"/>
          <w:lang w:eastAsia="zh-CN"/>
        </w:rPr>
        <w:t>环境保护</w:t>
      </w:r>
    </w:p>
    <w:p w14:paraId="3C293053"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9.4.3</w:t>
      </w:r>
      <w:r w:rsidRPr="00E96DD0">
        <w:rPr>
          <w:rFonts w:ascii="Times New Roman" w:eastAsiaTheme="minorEastAsia" w:hAnsi="Times New Roman" w:cs="Times New Roman"/>
          <w:color w:val="000000" w:themeColor="text1"/>
          <w:szCs w:val="21"/>
          <w:lang w:eastAsia="zh-CN"/>
        </w:rPr>
        <w:t>施工环保措施计划报送监理人审批的时间：</w:t>
      </w:r>
      <w:r w:rsidRPr="00E96DD0">
        <w:rPr>
          <w:rFonts w:ascii="Times New Roman" w:eastAsiaTheme="minorEastAsia" w:hAnsi="Times New Roman" w:cs="Times New Roman"/>
          <w:color w:val="000000" w:themeColor="text1"/>
          <w:u w:val="single"/>
          <w:lang w:eastAsia="zh-CN"/>
        </w:rPr>
        <w:t>签订合同后</w:t>
      </w:r>
      <w:r w:rsidRPr="00E96DD0">
        <w:rPr>
          <w:rFonts w:ascii="Times New Roman" w:eastAsiaTheme="minorEastAsia" w:hAnsi="Times New Roman" w:cs="Times New Roman"/>
          <w:color w:val="000000" w:themeColor="text1"/>
          <w:u w:val="single"/>
          <w:lang w:eastAsia="zh-CN"/>
        </w:rPr>
        <w:t>7</w:t>
      </w:r>
      <w:r w:rsidRPr="00E96DD0">
        <w:rPr>
          <w:rFonts w:ascii="Times New Roman" w:eastAsiaTheme="minorEastAsia" w:hAnsi="Times New Roman" w:cs="Times New Roman"/>
          <w:color w:val="000000" w:themeColor="text1"/>
          <w:u w:val="single"/>
          <w:lang w:eastAsia="zh-CN"/>
        </w:rPr>
        <w:t>天内</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input468 \* MERGEFORMAT </w:instrText>
      </w:r>
      <w:r w:rsidRPr="00E96DD0">
        <w:rPr>
          <w:rFonts w:ascii="Times New Roman" w:eastAsiaTheme="minorEastAsia" w:hAnsi="Times New Roman" w:cs="Times New Roman"/>
          <w:color w:val="000000" w:themeColor="text1"/>
        </w:rPr>
        <w:fldChar w:fldCharType="end"/>
      </w:r>
    </w:p>
    <w:p w14:paraId="417EA108"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监理人收到承包人报送的施工环保措施计划后应当在</w:t>
      </w:r>
      <w:r w:rsidRPr="00E96DD0">
        <w:rPr>
          <w:rFonts w:ascii="Times New Roman" w:eastAsiaTheme="minorEastAsia" w:hAnsi="Times New Roman" w:cs="Times New Roman"/>
          <w:color w:val="000000" w:themeColor="text1"/>
          <w:u w:val="single"/>
          <w:lang w:eastAsia="zh-CN"/>
        </w:rPr>
        <w:t xml:space="preserve"> 7</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input469 \* MERGEFORMAT </w:instrText>
      </w:r>
      <w:r w:rsidRPr="00E96DD0">
        <w:rPr>
          <w:rFonts w:ascii="Times New Roman" w:eastAsiaTheme="minorEastAsia" w:hAnsi="Times New Roman" w:cs="Times New Roman"/>
          <w:color w:val="000000" w:themeColor="text1"/>
        </w:rPr>
        <w:fldChar w:fldCharType="end"/>
      </w:r>
      <w:r w:rsidRPr="00E96DD0">
        <w:rPr>
          <w:rFonts w:ascii="Times New Roman" w:eastAsiaTheme="minorEastAsia" w:hAnsi="Times New Roman" w:cs="Times New Roman"/>
          <w:color w:val="000000" w:themeColor="text1"/>
          <w:szCs w:val="21"/>
          <w:lang w:eastAsia="zh-CN"/>
        </w:rPr>
        <w:t>天内给予批复。</w:t>
      </w:r>
    </w:p>
    <w:p w14:paraId="31F3B044" w14:textId="77777777" w:rsidR="00A90A7F" w:rsidRPr="00E96DD0" w:rsidRDefault="004550C0">
      <w:pPr>
        <w:spacing w:line="360" w:lineRule="auto"/>
        <w:outlineLvl w:val="1"/>
        <w:rPr>
          <w:rFonts w:ascii="Times New Roman" w:eastAsiaTheme="minorEastAsia" w:hAnsi="Times New Roman" w:cs="Times New Roman"/>
          <w:color w:val="000000" w:themeColor="text1"/>
          <w:sz w:val="28"/>
          <w:lang w:eastAsia="zh-CN"/>
        </w:rPr>
      </w:pPr>
      <w:bookmarkStart w:id="13" w:name="_Toc168259807"/>
      <w:r w:rsidRPr="00E96DD0">
        <w:rPr>
          <w:rFonts w:ascii="Times New Roman" w:eastAsiaTheme="minorEastAsia" w:hAnsi="Times New Roman" w:cs="Times New Roman"/>
          <w:color w:val="000000" w:themeColor="text1"/>
          <w:sz w:val="28"/>
          <w:lang w:eastAsia="zh-CN"/>
        </w:rPr>
        <w:t>10.</w:t>
      </w:r>
      <w:r w:rsidRPr="00E96DD0">
        <w:rPr>
          <w:rFonts w:ascii="Times New Roman" w:eastAsiaTheme="minorEastAsia" w:hAnsi="Times New Roman" w:cs="Times New Roman"/>
          <w:color w:val="000000" w:themeColor="text1"/>
          <w:sz w:val="28"/>
          <w:lang w:eastAsia="zh-CN"/>
        </w:rPr>
        <w:t>进度计划</w:t>
      </w:r>
      <w:bookmarkEnd w:id="13"/>
    </w:p>
    <w:p w14:paraId="4196DA1D" w14:textId="77777777" w:rsidR="00A90A7F" w:rsidRPr="00E96DD0" w:rsidRDefault="004550C0">
      <w:pPr>
        <w:spacing w:line="360" w:lineRule="auto"/>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10.1</w:t>
      </w:r>
      <w:r w:rsidRPr="00E96DD0">
        <w:rPr>
          <w:rFonts w:ascii="Times New Roman" w:eastAsiaTheme="minorEastAsia" w:hAnsi="Times New Roman" w:cs="Times New Roman"/>
          <w:color w:val="000000" w:themeColor="text1"/>
          <w:sz w:val="24"/>
          <w:lang w:eastAsia="zh-CN"/>
        </w:rPr>
        <w:t>合同进度计划</w:t>
      </w:r>
    </w:p>
    <w:p w14:paraId="72E444EC"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10.1.1</w:t>
      </w:r>
      <w:r w:rsidRPr="00E96DD0">
        <w:rPr>
          <w:rFonts w:ascii="Times New Roman" w:eastAsiaTheme="minorEastAsia" w:hAnsi="Times New Roman" w:cs="Times New Roman"/>
          <w:color w:val="000000" w:themeColor="text1"/>
          <w:szCs w:val="21"/>
          <w:lang w:eastAsia="zh-CN"/>
        </w:rPr>
        <w:t>承包人编制施工进度计划和施工方案说明的内容：</w:t>
      </w:r>
    </w:p>
    <w:p w14:paraId="4B470F4B"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u w:val="single"/>
          <w:lang w:eastAsia="zh-CN"/>
        </w:rPr>
        <w:t>承包人编订的进度计划应以合同总工期为目标时间，发包人以此作为对承包人的考核依据</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input470 \* MERGEFORMAT </w:instrText>
      </w:r>
      <w:r w:rsidRPr="00E96DD0">
        <w:rPr>
          <w:rFonts w:ascii="Times New Roman" w:eastAsiaTheme="minorEastAsia" w:hAnsi="Times New Roman" w:cs="Times New Roman"/>
          <w:color w:val="000000" w:themeColor="text1"/>
        </w:rPr>
        <w:fldChar w:fldCharType="end"/>
      </w:r>
    </w:p>
    <w:p w14:paraId="1A22B404"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10.1.2</w:t>
      </w:r>
      <w:r w:rsidRPr="00E96DD0">
        <w:rPr>
          <w:rFonts w:ascii="Times New Roman" w:eastAsiaTheme="minorEastAsia" w:hAnsi="Times New Roman" w:cs="Times New Roman"/>
          <w:color w:val="000000" w:themeColor="text1"/>
          <w:szCs w:val="21"/>
          <w:lang w:eastAsia="zh-CN"/>
        </w:rPr>
        <w:t>承包人</w:t>
      </w:r>
      <w:proofErr w:type="gramStart"/>
      <w:r w:rsidRPr="00E96DD0">
        <w:rPr>
          <w:rFonts w:ascii="Times New Roman" w:eastAsiaTheme="minorEastAsia" w:hAnsi="Times New Roman" w:cs="Times New Roman"/>
          <w:color w:val="000000" w:themeColor="text1"/>
          <w:szCs w:val="21"/>
          <w:lang w:eastAsia="zh-CN"/>
        </w:rPr>
        <w:t>编制分</w:t>
      </w:r>
      <w:proofErr w:type="gramEnd"/>
      <w:r w:rsidRPr="00E96DD0">
        <w:rPr>
          <w:rFonts w:ascii="Times New Roman" w:eastAsiaTheme="minorEastAsia" w:hAnsi="Times New Roman" w:cs="Times New Roman"/>
          <w:color w:val="000000" w:themeColor="text1"/>
          <w:szCs w:val="21"/>
          <w:lang w:eastAsia="zh-CN"/>
        </w:rPr>
        <w:t>阶段或分项施工进度计划和施工方案说明的内容及时限要求：</w:t>
      </w:r>
    </w:p>
    <w:p w14:paraId="4E86C8FD"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u w:val="single"/>
          <w:lang w:eastAsia="zh-CN"/>
        </w:rPr>
        <w:t>发包人会在承包人上报的工程计划中设定合理施工节点，发包人豁免的除外</w:t>
      </w:r>
      <w:r w:rsidRPr="00E96DD0">
        <w:rPr>
          <w:rFonts w:ascii="Times New Roman" w:eastAsiaTheme="minorEastAsia" w:hAnsi="Times New Roman" w:cs="Times New Roman"/>
          <w:color w:val="000000" w:themeColor="text1"/>
          <w:u w:val="single"/>
          <w:lang w:eastAsia="zh-CN"/>
        </w:rPr>
        <w:t xml:space="preserve"> </w:t>
      </w:r>
      <w:r w:rsidRPr="00E96DD0">
        <w:rPr>
          <w:rFonts w:ascii="Times New Roman" w:eastAsiaTheme="minorEastAsia" w:hAnsi="Times New Roman" w:cs="Times New Roman"/>
          <w:color w:val="000000" w:themeColor="text1"/>
          <w:u w:val="single"/>
          <w:lang w:eastAsia="zh-CN"/>
        </w:rPr>
        <w:t>。由此造成的损失，发包人保留追责权。各分阶段或分项施工开工通知后</w:t>
      </w:r>
      <w:r w:rsidRPr="00E96DD0">
        <w:rPr>
          <w:rFonts w:ascii="Times New Roman" w:eastAsiaTheme="minorEastAsia" w:hAnsi="Times New Roman" w:cs="Times New Roman"/>
          <w:color w:val="000000" w:themeColor="text1"/>
          <w:u w:val="single"/>
          <w:lang w:eastAsia="zh-CN"/>
        </w:rPr>
        <w:t>7</w:t>
      </w:r>
      <w:r w:rsidRPr="00E96DD0">
        <w:rPr>
          <w:rFonts w:ascii="Times New Roman" w:eastAsiaTheme="minorEastAsia" w:hAnsi="Times New Roman" w:cs="Times New Roman"/>
          <w:color w:val="000000" w:themeColor="text1"/>
          <w:u w:val="single"/>
          <w:lang w:eastAsia="zh-CN"/>
        </w:rPr>
        <w:t>天内</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input471 \* MERGEFORMAT </w:instrText>
      </w:r>
      <w:r w:rsidRPr="00E96DD0">
        <w:rPr>
          <w:rFonts w:ascii="Times New Roman" w:eastAsiaTheme="minorEastAsia" w:hAnsi="Times New Roman" w:cs="Times New Roman"/>
          <w:color w:val="000000" w:themeColor="text1"/>
        </w:rPr>
        <w:fldChar w:fldCharType="end"/>
      </w:r>
    </w:p>
    <w:p w14:paraId="6B12F3C2"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10.1.3</w:t>
      </w:r>
      <w:r w:rsidRPr="00E96DD0">
        <w:rPr>
          <w:rFonts w:ascii="Times New Roman" w:eastAsiaTheme="minorEastAsia" w:hAnsi="Times New Roman" w:cs="Times New Roman"/>
          <w:color w:val="000000" w:themeColor="text1"/>
          <w:szCs w:val="21"/>
          <w:lang w:eastAsia="zh-CN"/>
        </w:rPr>
        <w:t>群体工程中有关编制进度计划和施工方案说明的要求：</w:t>
      </w:r>
      <w:r w:rsidRPr="00E96DD0">
        <w:rPr>
          <w:rFonts w:ascii="Times New Roman" w:eastAsiaTheme="minorEastAsia" w:hAnsi="Times New Roman" w:cs="Times New Roman"/>
          <w:color w:val="000000" w:themeColor="text1"/>
          <w:u w:val="single"/>
          <w:lang w:eastAsia="zh-CN"/>
        </w:rPr>
        <w:t>/</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input473 \* MERGEFORMAT </w:instrText>
      </w:r>
      <w:r w:rsidRPr="00E96DD0">
        <w:rPr>
          <w:rFonts w:ascii="Times New Roman" w:eastAsiaTheme="minorEastAsia" w:hAnsi="Times New Roman" w:cs="Times New Roman"/>
          <w:color w:val="000000" w:themeColor="text1"/>
        </w:rPr>
        <w:fldChar w:fldCharType="end"/>
      </w:r>
    </w:p>
    <w:p w14:paraId="2CE3703B" w14:textId="77777777" w:rsidR="00A90A7F" w:rsidRPr="00E96DD0" w:rsidRDefault="004550C0">
      <w:pPr>
        <w:spacing w:line="360" w:lineRule="auto"/>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10.2</w:t>
      </w:r>
      <w:r w:rsidRPr="00E96DD0">
        <w:rPr>
          <w:rFonts w:ascii="Times New Roman" w:eastAsiaTheme="minorEastAsia" w:hAnsi="Times New Roman" w:cs="Times New Roman"/>
          <w:color w:val="000000" w:themeColor="text1"/>
          <w:sz w:val="24"/>
          <w:lang w:eastAsia="zh-CN"/>
        </w:rPr>
        <w:t>合同进度计划的修订</w:t>
      </w:r>
    </w:p>
    <w:p w14:paraId="5A5C37B4"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10.2.1</w:t>
      </w:r>
      <w:r w:rsidRPr="00E96DD0">
        <w:rPr>
          <w:rFonts w:ascii="Times New Roman" w:eastAsiaTheme="minorEastAsia" w:hAnsi="Times New Roman" w:cs="Times New Roman"/>
          <w:color w:val="000000" w:themeColor="text1"/>
          <w:szCs w:val="21"/>
          <w:lang w:eastAsia="zh-CN"/>
        </w:rPr>
        <w:t>承包人报送修订合同进度计划申请报告和相关资料的期限：</w:t>
      </w:r>
      <w:r w:rsidRPr="00E96DD0">
        <w:rPr>
          <w:rFonts w:ascii="Times New Roman" w:eastAsiaTheme="minorEastAsia" w:hAnsi="Times New Roman" w:cs="Times New Roman"/>
          <w:color w:val="000000" w:themeColor="text1"/>
          <w:u w:val="single"/>
          <w:lang w:eastAsia="zh-CN"/>
        </w:rPr>
        <w:t>发生与进度计划不符之日起</w:t>
      </w:r>
      <w:r w:rsidRPr="00E96DD0">
        <w:rPr>
          <w:rFonts w:ascii="Times New Roman" w:eastAsiaTheme="minorEastAsia" w:hAnsi="Times New Roman" w:cs="Times New Roman"/>
          <w:color w:val="000000" w:themeColor="text1"/>
          <w:u w:val="single"/>
          <w:lang w:eastAsia="zh-CN"/>
        </w:rPr>
        <w:t>7</w:t>
      </w:r>
      <w:r w:rsidRPr="00E96DD0">
        <w:rPr>
          <w:rFonts w:ascii="Times New Roman" w:eastAsiaTheme="minorEastAsia" w:hAnsi="Times New Roman" w:cs="Times New Roman"/>
          <w:color w:val="000000" w:themeColor="text1"/>
          <w:u w:val="single"/>
          <w:lang w:eastAsia="zh-CN"/>
        </w:rPr>
        <w:t>天内</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input474 \* MERGEFORMAT </w:instrText>
      </w:r>
      <w:r w:rsidRPr="00E96DD0">
        <w:rPr>
          <w:rFonts w:ascii="Times New Roman" w:eastAsiaTheme="minorEastAsia" w:hAnsi="Times New Roman" w:cs="Times New Roman"/>
          <w:color w:val="000000" w:themeColor="text1"/>
        </w:rPr>
        <w:fldChar w:fldCharType="end"/>
      </w:r>
    </w:p>
    <w:p w14:paraId="373ABE28"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监理人批复修订合同进度计划申请报告的期限：</w:t>
      </w:r>
      <w:r w:rsidRPr="00E96DD0">
        <w:rPr>
          <w:rFonts w:ascii="Times New Roman" w:eastAsiaTheme="minorEastAsia" w:hAnsi="Times New Roman" w:cs="Times New Roman"/>
          <w:color w:val="000000" w:themeColor="text1"/>
          <w:u w:val="single"/>
          <w:lang w:eastAsia="zh-CN"/>
        </w:rPr>
        <w:t>收到申请之日起</w:t>
      </w:r>
      <w:r w:rsidRPr="00E96DD0">
        <w:rPr>
          <w:rFonts w:ascii="Times New Roman" w:eastAsiaTheme="minorEastAsia" w:hAnsi="Times New Roman" w:cs="Times New Roman"/>
          <w:color w:val="000000" w:themeColor="text1"/>
          <w:u w:val="single"/>
          <w:lang w:eastAsia="zh-CN"/>
        </w:rPr>
        <w:t>7</w:t>
      </w:r>
      <w:r w:rsidRPr="00E96DD0">
        <w:rPr>
          <w:rFonts w:ascii="Times New Roman" w:eastAsiaTheme="minorEastAsia" w:hAnsi="Times New Roman" w:cs="Times New Roman"/>
          <w:color w:val="000000" w:themeColor="text1"/>
          <w:u w:val="single"/>
          <w:lang w:eastAsia="zh-CN"/>
        </w:rPr>
        <w:t>天内</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input475 \* MERGEFORMAT </w:instrText>
      </w:r>
      <w:r w:rsidRPr="00E96DD0">
        <w:rPr>
          <w:rFonts w:ascii="Times New Roman" w:eastAsiaTheme="minorEastAsia" w:hAnsi="Times New Roman" w:cs="Times New Roman"/>
          <w:color w:val="000000" w:themeColor="text1"/>
        </w:rPr>
        <w:fldChar w:fldCharType="end"/>
      </w:r>
    </w:p>
    <w:p w14:paraId="6F54F27F"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10.2.2</w:t>
      </w:r>
      <w:r w:rsidRPr="00E96DD0">
        <w:rPr>
          <w:rFonts w:ascii="Times New Roman" w:eastAsiaTheme="minorEastAsia" w:hAnsi="Times New Roman" w:cs="Times New Roman"/>
          <w:color w:val="000000" w:themeColor="text1"/>
          <w:szCs w:val="21"/>
          <w:lang w:eastAsia="zh-CN"/>
        </w:rPr>
        <w:t>监理人批复修订合同进度计划的期限：</w:t>
      </w:r>
      <w:r w:rsidRPr="00E96DD0">
        <w:rPr>
          <w:rFonts w:ascii="Times New Roman" w:eastAsiaTheme="minorEastAsia" w:hAnsi="Times New Roman" w:cs="Times New Roman"/>
          <w:color w:val="000000" w:themeColor="text1"/>
          <w:u w:val="single"/>
          <w:lang w:eastAsia="zh-CN"/>
        </w:rPr>
        <w:t>收到承包人报送的修订合同进度计划和相关资料后</w:t>
      </w:r>
      <w:r w:rsidRPr="00E96DD0">
        <w:rPr>
          <w:rFonts w:ascii="Times New Roman" w:eastAsiaTheme="minorEastAsia" w:hAnsi="Times New Roman" w:cs="Times New Roman"/>
          <w:color w:val="000000" w:themeColor="text1"/>
          <w:u w:val="single"/>
          <w:lang w:eastAsia="zh-CN"/>
        </w:rPr>
        <w:t>30</w:t>
      </w:r>
      <w:r w:rsidRPr="00E96DD0">
        <w:rPr>
          <w:rFonts w:ascii="Times New Roman" w:eastAsiaTheme="minorEastAsia" w:hAnsi="Times New Roman" w:cs="Times New Roman"/>
          <w:color w:val="000000" w:themeColor="text1"/>
          <w:u w:val="single"/>
          <w:lang w:eastAsia="zh-CN"/>
        </w:rPr>
        <w:t>天内</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input476 \* MERGEFORMAT </w:instrText>
      </w:r>
      <w:r w:rsidRPr="00E96DD0">
        <w:rPr>
          <w:rFonts w:ascii="Times New Roman" w:eastAsiaTheme="minorEastAsia" w:hAnsi="Times New Roman" w:cs="Times New Roman"/>
          <w:color w:val="000000" w:themeColor="text1"/>
        </w:rPr>
        <w:fldChar w:fldCharType="end"/>
      </w:r>
    </w:p>
    <w:p w14:paraId="1D5A9B3B" w14:textId="77777777" w:rsidR="00A90A7F" w:rsidRPr="00E96DD0" w:rsidRDefault="004550C0">
      <w:pPr>
        <w:spacing w:line="360" w:lineRule="auto"/>
        <w:outlineLvl w:val="1"/>
        <w:rPr>
          <w:rFonts w:ascii="Times New Roman" w:eastAsiaTheme="minorEastAsia" w:hAnsi="Times New Roman" w:cs="Times New Roman"/>
          <w:color w:val="000000" w:themeColor="text1"/>
          <w:sz w:val="28"/>
          <w:lang w:eastAsia="zh-CN"/>
        </w:rPr>
      </w:pPr>
      <w:bookmarkStart w:id="14" w:name="_Toc168259808"/>
      <w:r w:rsidRPr="00E96DD0">
        <w:rPr>
          <w:rFonts w:ascii="Times New Roman" w:eastAsiaTheme="minorEastAsia" w:hAnsi="Times New Roman" w:cs="Times New Roman"/>
          <w:color w:val="000000" w:themeColor="text1"/>
          <w:sz w:val="28"/>
          <w:lang w:eastAsia="zh-CN"/>
        </w:rPr>
        <w:t>11.</w:t>
      </w:r>
      <w:r w:rsidRPr="00E96DD0">
        <w:rPr>
          <w:rFonts w:ascii="Times New Roman" w:eastAsiaTheme="minorEastAsia" w:hAnsi="Times New Roman" w:cs="Times New Roman"/>
          <w:color w:val="000000" w:themeColor="text1"/>
          <w:sz w:val="28"/>
          <w:lang w:eastAsia="zh-CN"/>
        </w:rPr>
        <w:t>开工和竣工</w:t>
      </w:r>
      <w:bookmarkEnd w:id="14"/>
    </w:p>
    <w:p w14:paraId="4C7FD2DD" w14:textId="77777777" w:rsidR="00A90A7F" w:rsidRPr="00E96DD0" w:rsidRDefault="004550C0">
      <w:pPr>
        <w:spacing w:line="360" w:lineRule="auto"/>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11.3</w:t>
      </w:r>
      <w:r w:rsidRPr="00E96DD0">
        <w:rPr>
          <w:rFonts w:ascii="Times New Roman" w:eastAsiaTheme="minorEastAsia" w:hAnsi="Times New Roman" w:cs="Times New Roman"/>
          <w:color w:val="000000" w:themeColor="text1"/>
          <w:sz w:val="24"/>
          <w:lang w:eastAsia="zh-CN"/>
        </w:rPr>
        <w:t>发包人的工期延误</w:t>
      </w:r>
    </w:p>
    <w:p w14:paraId="5823397B"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(8)</w:t>
      </w:r>
      <w:r w:rsidRPr="00E96DD0">
        <w:rPr>
          <w:rFonts w:ascii="Times New Roman" w:eastAsiaTheme="minorEastAsia" w:hAnsi="Times New Roman" w:cs="Times New Roman"/>
          <w:color w:val="000000" w:themeColor="text1"/>
          <w:szCs w:val="21"/>
          <w:lang w:eastAsia="zh-CN"/>
        </w:rPr>
        <w:t>发包人造成工期延误的其他原因：</w:t>
      </w:r>
      <w:r w:rsidRPr="00E96DD0">
        <w:rPr>
          <w:rFonts w:ascii="Times New Roman" w:eastAsiaTheme="minorEastAsia" w:hAnsi="Times New Roman" w:cs="Times New Roman"/>
          <w:color w:val="000000" w:themeColor="text1"/>
          <w:u w:val="single"/>
          <w:lang w:eastAsia="zh-CN"/>
        </w:rPr>
        <w:t>/</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input477 \* MERGEFORMAT </w:instrText>
      </w:r>
      <w:r w:rsidRPr="00E96DD0">
        <w:rPr>
          <w:rFonts w:ascii="Times New Roman" w:eastAsiaTheme="minorEastAsia" w:hAnsi="Times New Roman" w:cs="Times New Roman"/>
          <w:color w:val="000000" w:themeColor="text1"/>
        </w:rPr>
        <w:fldChar w:fldCharType="end"/>
      </w:r>
    </w:p>
    <w:p w14:paraId="237FE3A3" w14:textId="77777777" w:rsidR="00A90A7F" w:rsidRPr="00E96DD0" w:rsidRDefault="004550C0">
      <w:pPr>
        <w:spacing w:line="360" w:lineRule="auto"/>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11.4</w:t>
      </w:r>
      <w:r w:rsidRPr="00E96DD0">
        <w:rPr>
          <w:rFonts w:ascii="Times New Roman" w:eastAsiaTheme="minorEastAsia" w:hAnsi="Times New Roman" w:cs="Times New Roman"/>
          <w:color w:val="000000" w:themeColor="text1"/>
          <w:sz w:val="24"/>
          <w:lang w:eastAsia="zh-CN"/>
        </w:rPr>
        <w:t>异常恶劣的气候条件</w:t>
      </w:r>
    </w:p>
    <w:p w14:paraId="760AE379"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异常恶劣的气候条件的范围和标准：</w:t>
      </w:r>
    </w:p>
    <w:p w14:paraId="2883FB8D" w14:textId="77777777" w:rsidR="00A90A7F" w:rsidRPr="00E96DD0" w:rsidRDefault="004550C0">
      <w:pPr>
        <w:spacing w:line="360" w:lineRule="auto"/>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u w:val="single"/>
          <w:lang w:eastAsia="zh-CN"/>
        </w:rPr>
        <w:t>（</w:t>
      </w:r>
      <w:r w:rsidRPr="00E96DD0">
        <w:rPr>
          <w:rFonts w:ascii="Times New Roman" w:eastAsiaTheme="minorEastAsia" w:hAnsi="Times New Roman" w:cs="Times New Roman"/>
          <w:color w:val="000000" w:themeColor="text1"/>
          <w:u w:val="single"/>
          <w:lang w:eastAsia="zh-CN"/>
        </w:rPr>
        <w:t>1</w:t>
      </w:r>
      <w:r w:rsidRPr="00E96DD0">
        <w:rPr>
          <w:rFonts w:ascii="Times New Roman" w:eastAsiaTheme="minorEastAsia" w:hAnsi="Times New Roman" w:cs="Times New Roman"/>
          <w:color w:val="000000" w:themeColor="text1"/>
          <w:u w:val="single"/>
          <w:lang w:eastAsia="zh-CN"/>
        </w:rPr>
        <w:t>）日降雨量大于</w:t>
      </w:r>
      <w:r w:rsidRPr="00E96DD0">
        <w:rPr>
          <w:rFonts w:ascii="Times New Roman" w:eastAsiaTheme="minorEastAsia" w:hAnsi="Times New Roman" w:cs="Times New Roman"/>
          <w:color w:val="000000" w:themeColor="text1"/>
          <w:u w:val="single"/>
          <w:lang w:eastAsia="zh-CN"/>
        </w:rPr>
        <w:t>50mm</w:t>
      </w:r>
      <w:r w:rsidRPr="00E96DD0">
        <w:rPr>
          <w:rFonts w:ascii="Times New Roman" w:eastAsiaTheme="minorEastAsia" w:hAnsi="Times New Roman" w:cs="Times New Roman"/>
          <w:color w:val="000000" w:themeColor="text1"/>
          <w:u w:val="single"/>
          <w:lang w:eastAsia="zh-CN"/>
        </w:rPr>
        <w:t>的雨日超过</w:t>
      </w:r>
      <w:r w:rsidRPr="00E96DD0">
        <w:rPr>
          <w:rFonts w:ascii="Times New Roman" w:eastAsiaTheme="minorEastAsia" w:hAnsi="Times New Roman" w:cs="Times New Roman"/>
          <w:color w:val="000000" w:themeColor="text1"/>
          <w:u w:val="single"/>
          <w:lang w:eastAsia="zh-CN"/>
        </w:rPr>
        <w:t>1</w:t>
      </w:r>
      <w:r w:rsidRPr="00E96DD0">
        <w:rPr>
          <w:rFonts w:ascii="Times New Roman" w:eastAsiaTheme="minorEastAsia" w:hAnsi="Times New Roman" w:cs="Times New Roman"/>
          <w:color w:val="000000" w:themeColor="text1"/>
          <w:u w:val="single"/>
          <w:lang w:eastAsia="zh-CN"/>
        </w:rPr>
        <w:t>天；</w:t>
      </w:r>
      <w:r w:rsidRPr="00E96DD0">
        <w:rPr>
          <w:rFonts w:ascii="Times New Roman" w:eastAsiaTheme="minorEastAsia" w:hAnsi="Times New Roman" w:cs="Times New Roman"/>
          <w:color w:val="000000" w:themeColor="text1"/>
          <w:u w:val="single"/>
          <w:lang w:eastAsia="zh-CN"/>
        </w:rPr>
        <w:cr/>
        <w:t>(2</w:t>
      </w:r>
      <w:r w:rsidRPr="00E96DD0">
        <w:rPr>
          <w:rFonts w:ascii="Times New Roman" w:eastAsiaTheme="minorEastAsia" w:hAnsi="Times New Roman" w:cs="Times New Roman"/>
          <w:color w:val="000000" w:themeColor="text1"/>
          <w:u w:val="single"/>
          <w:lang w:eastAsia="zh-CN"/>
        </w:rPr>
        <w:t>）风速大于</w:t>
      </w:r>
      <w:r w:rsidRPr="00E96DD0">
        <w:rPr>
          <w:rFonts w:ascii="Times New Roman" w:eastAsiaTheme="minorEastAsia" w:hAnsi="Times New Roman" w:cs="Times New Roman"/>
          <w:color w:val="000000" w:themeColor="text1"/>
          <w:lang w:eastAsia="zh-CN"/>
        </w:rPr>
        <w:t>__</w:t>
      </w:r>
      <w:r w:rsidRPr="00E96DD0">
        <w:rPr>
          <w:rFonts w:ascii="Times New Roman" w:eastAsiaTheme="minorEastAsia" w:hAnsi="Times New Roman" w:cs="Times New Roman"/>
          <w:color w:val="000000" w:themeColor="text1"/>
          <w:u w:val="single"/>
          <w:lang w:eastAsia="zh-CN"/>
        </w:rPr>
        <w:t>10.8</w:t>
      </w:r>
      <w:r w:rsidRPr="00E96DD0">
        <w:rPr>
          <w:rFonts w:ascii="Times New Roman" w:eastAsiaTheme="minorEastAsia" w:hAnsi="Times New Roman" w:cs="Times New Roman"/>
          <w:color w:val="000000" w:themeColor="text1"/>
          <w:lang w:eastAsia="zh-CN"/>
        </w:rPr>
        <w:t>__</w:t>
      </w:r>
      <w:r w:rsidRPr="00E96DD0">
        <w:rPr>
          <w:rFonts w:ascii="Times New Roman" w:eastAsiaTheme="minorEastAsia" w:hAnsi="Times New Roman" w:cs="Times New Roman"/>
          <w:color w:val="000000" w:themeColor="text1"/>
          <w:u w:val="single"/>
          <w:lang w:eastAsia="zh-CN"/>
        </w:rPr>
        <w:t xml:space="preserve">m/s </w:t>
      </w:r>
      <w:r w:rsidRPr="00E96DD0">
        <w:rPr>
          <w:rFonts w:ascii="Times New Roman" w:eastAsiaTheme="minorEastAsia" w:hAnsi="Times New Roman" w:cs="Times New Roman"/>
          <w:color w:val="000000" w:themeColor="text1"/>
          <w:u w:val="single"/>
          <w:lang w:eastAsia="zh-CN"/>
        </w:rPr>
        <w:t>的</w:t>
      </w:r>
      <w:r w:rsidRPr="00E96DD0">
        <w:rPr>
          <w:rFonts w:ascii="Times New Roman" w:eastAsiaTheme="minorEastAsia" w:hAnsi="Times New Roman" w:cs="Times New Roman"/>
          <w:color w:val="000000" w:themeColor="text1"/>
          <w:u w:val="single"/>
          <w:lang w:eastAsia="zh-CN"/>
        </w:rPr>
        <w:t>___6___</w:t>
      </w:r>
      <w:r w:rsidRPr="00E96DD0">
        <w:rPr>
          <w:rFonts w:ascii="Times New Roman" w:eastAsiaTheme="minorEastAsia" w:hAnsi="Times New Roman" w:cs="Times New Roman"/>
          <w:color w:val="000000" w:themeColor="text1"/>
          <w:u w:val="single"/>
          <w:lang w:eastAsia="zh-CN"/>
        </w:rPr>
        <w:t>级以上台风灾害；</w:t>
      </w:r>
      <w:r w:rsidRPr="00E96DD0">
        <w:rPr>
          <w:rFonts w:ascii="Times New Roman" w:eastAsiaTheme="minorEastAsia" w:hAnsi="Times New Roman" w:cs="Times New Roman"/>
          <w:color w:val="000000" w:themeColor="text1"/>
          <w:u w:val="single"/>
          <w:lang w:eastAsia="zh-CN"/>
        </w:rPr>
        <w:cr/>
        <w:t>(3</w:t>
      </w:r>
      <w:r w:rsidRPr="00E96DD0">
        <w:rPr>
          <w:rFonts w:ascii="Times New Roman" w:eastAsiaTheme="minorEastAsia" w:hAnsi="Times New Roman" w:cs="Times New Roman"/>
          <w:color w:val="000000" w:themeColor="text1"/>
          <w:u w:val="single"/>
          <w:lang w:eastAsia="zh-CN"/>
        </w:rPr>
        <w:t>）日气温超过</w:t>
      </w:r>
      <w:r w:rsidRPr="00E96DD0">
        <w:rPr>
          <w:rFonts w:ascii="Times New Roman" w:eastAsiaTheme="minorEastAsia" w:hAnsi="Times New Roman" w:cs="Times New Roman"/>
          <w:color w:val="000000" w:themeColor="text1"/>
          <w:u w:val="single"/>
          <w:lang w:eastAsia="zh-CN"/>
        </w:rPr>
        <w:t xml:space="preserve">38℃ </w:t>
      </w:r>
      <w:r w:rsidRPr="00E96DD0">
        <w:rPr>
          <w:rFonts w:ascii="Times New Roman" w:eastAsiaTheme="minorEastAsia" w:hAnsi="Times New Roman" w:cs="Times New Roman"/>
          <w:color w:val="000000" w:themeColor="text1"/>
          <w:u w:val="single"/>
          <w:lang w:eastAsia="zh-CN"/>
        </w:rPr>
        <w:t>的高温大于</w:t>
      </w:r>
      <w:r w:rsidRPr="00E96DD0">
        <w:rPr>
          <w:rFonts w:ascii="Times New Roman" w:eastAsiaTheme="minorEastAsia" w:hAnsi="Times New Roman" w:cs="Times New Roman"/>
          <w:color w:val="000000" w:themeColor="text1"/>
          <w:u w:val="single"/>
          <w:lang w:eastAsia="zh-CN"/>
        </w:rPr>
        <w:t>3</w:t>
      </w:r>
      <w:r w:rsidRPr="00E96DD0">
        <w:rPr>
          <w:rFonts w:ascii="Times New Roman" w:eastAsiaTheme="minorEastAsia" w:hAnsi="Times New Roman" w:cs="Times New Roman"/>
          <w:color w:val="000000" w:themeColor="text1"/>
          <w:u w:val="single"/>
          <w:lang w:eastAsia="zh-CN"/>
        </w:rPr>
        <w:t>天；</w:t>
      </w:r>
      <w:r w:rsidRPr="00E96DD0">
        <w:rPr>
          <w:rFonts w:ascii="Times New Roman" w:eastAsiaTheme="minorEastAsia" w:hAnsi="Times New Roman" w:cs="Times New Roman"/>
          <w:color w:val="000000" w:themeColor="text1"/>
          <w:u w:val="single"/>
          <w:lang w:eastAsia="zh-CN"/>
        </w:rPr>
        <w:cr/>
      </w:r>
      <w:r w:rsidRPr="00E96DD0">
        <w:rPr>
          <w:rFonts w:ascii="Times New Roman" w:eastAsiaTheme="minorEastAsia" w:hAnsi="Times New Roman" w:cs="Times New Roman"/>
          <w:color w:val="000000" w:themeColor="text1"/>
          <w:u w:val="single"/>
          <w:lang w:eastAsia="zh-CN"/>
        </w:rPr>
        <w:lastRenderedPageBreak/>
        <w:t>(4</w:t>
      </w:r>
      <w:r w:rsidRPr="00E96DD0">
        <w:rPr>
          <w:rFonts w:ascii="Times New Roman" w:eastAsiaTheme="minorEastAsia" w:hAnsi="Times New Roman" w:cs="Times New Roman"/>
          <w:color w:val="000000" w:themeColor="text1"/>
          <w:u w:val="single"/>
          <w:lang w:eastAsia="zh-CN"/>
        </w:rPr>
        <w:t>）日气温低于</w:t>
      </w:r>
      <w:r w:rsidRPr="00E96DD0">
        <w:rPr>
          <w:rFonts w:ascii="Times New Roman" w:eastAsiaTheme="minorEastAsia" w:hAnsi="Times New Roman" w:cs="Times New Roman"/>
          <w:color w:val="000000" w:themeColor="text1"/>
          <w:u w:val="single"/>
          <w:lang w:eastAsia="zh-CN"/>
        </w:rPr>
        <w:t>-20℃</w:t>
      </w:r>
      <w:r w:rsidRPr="00E96DD0">
        <w:rPr>
          <w:rFonts w:ascii="Times New Roman" w:eastAsiaTheme="minorEastAsia" w:hAnsi="Times New Roman" w:cs="Times New Roman"/>
          <w:color w:val="000000" w:themeColor="text1"/>
          <w:u w:val="single"/>
          <w:lang w:eastAsia="zh-CN"/>
        </w:rPr>
        <w:t>的严寒大于</w:t>
      </w:r>
      <w:r w:rsidRPr="00E96DD0">
        <w:rPr>
          <w:rFonts w:ascii="Times New Roman" w:eastAsiaTheme="minorEastAsia" w:hAnsi="Times New Roman" w:cs="Times New Roman"/>
          <w:color w:val="000000" w:themeColor="text1"/>
          <w:u w:val="single"/>
          <w:lang w:eastAsia="zh-CN"/>
        </w:rPr>
        <w:t>3</w:t>
      </w:r>
      <w:r w:rsidRPr="00E96DD0">
        <w:rPr>
          <w:rFonts w:ascii="Times New Roman" w:eastAsiaTheme="minorEastAsia" w:hAnsi="Times New Roman" w:cs="Times New Roman"/>
          <w:color w:val="000000" w:themeColor="text1"/>
          <w:u w:val="single"/>
          <w:lang w:eastAsia="zh-CN"/>
        </w:rPr>
        <w:t>天；</w:t>
      </w:r>
      <w:r w:rsidRPr="00E96DD0">
        <w:rPr>
          <w:rFonts w:ascii="Times New Roman" w:eastAsiaTheme="minorEastAsia" w:hAnsi="Times New Roman" w:cs="Times New Roman"/>
          <w:color w:val="000000" w:themeColor="text1"/>
          <w:u w:val="single"/>
          <w:lang w:eastAsia="zh-CN"/>
        </w:rPr>
        <w:cr/>
        <w:t>(5</w:t>
      </w:r>
      <w:r w:rsidRPr="00E96DD0">
        <w:rPr>
          <w:rFonts w:ascii="Times New Roman" w:eastAsiaTheme="minorEastAsia" w:hAnsi="Times New Roman" w:cs="Times New Roman"/>
          <w:color w:val="000000" w:themeColor="text1"/>
          <w:u w:val="single"/>
          <w:lang w:eastAsia="zh-CN"/>
        </w:rPr>
        <w:t>）造成工程损坏的冰雹和大雪灾害：日降雪量</w:t>
      </w:r>
      <w:r w:rsidRPr="00E96DD0">
        <w:rPr>
          <w:rFonts w:ascii="Times New Roman" w:eastAsiaTheme="minorEastAsia" w:hAnsi="Times New Roman" w:cs="Times New Roman"/>
          <w:color w:val="000000" w:themeColor="text1"/>
          <w:u w:val="single"/>
          <w:lang w:eastAsia="zh-CN"/>
        </w:rPr>
        <w:t>10mm</w:t>
      </w:r>
      <w:r w:rsidRPr="00E96DD0">
        <w:rPr>
          <w:rFonts w:ascii="Times New Roman" w:eastAsiaTheme="minorEastAsia" w:hAnsi="Times New Roman" w:cs="Times New Roman"/>
          <w:color w:val="000000" w:themeColor="text1"/>
          <w:u w:val="single"/>
          <w:lang w:eastAsia="zh-CN"/>
        </w:rPr>
        <w:t>及以上；</w:t>
      </w:r>
      <w:r w:rsidRPr="00E96DD0">
        <w:rPr>
          <w:rFonts w:ascii="Times New Roman" w:eastAsiaTheme="minorEastAsia" w:hAnsi="Times New Roman" w:cs="Times New Roman"/>
          <w:color w:val="000000" w:themeColor="text1"/>
          <w:u w:val="single"/>
          <w:lang w:eastAsia="zh-CN"/>
        </w:rPr>
        <w:cr/>
        <w:t>(6</w:t>
      </w:r>
      <w:r w:rsidRPr="00E96DD0">
        <w:rPr>
          <w:rFonts w:ascii="Times New Roman" w:eastAsiaTheme="minorEastAsia" w:hAnsi="Times New Roman" w:cs="Times New Roman"/>
          <w:color w:val="000000" w:themeColor="text1"/>
          <w:u w:val="single"/>
          <w:lang w:eastAsia="zh-CN"/>
        </w:rPr>
        <w:t>）其它异常恶劣气候灾害。</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input478 \* MERGEFORMAT </w:instrText>
      </w:r>
      <w:r w:rsidRPr="00E96DD0">
        <w:rPr>
          <w:rFonts w:ascii="Times New Roman" w:eastAsiaTheme="minorEastAsia" w:hAnsi="Times New Roman" w:cs="Times New Roman"/>
          <w:color w:val="000000" w:themeColor="text1"/>
        </w:rPr>
        <w:fldChar w:fldCharType="end"/>
      </w:r>
    </w:p>
    <w:p w14:paraId="0E7B26CA" w14:textId="77777777" w:rsidR="00A90A7F" w:rsidRPr="00E96DD0" w:rsidRDefault="004550C0">
      <w:pPr>
        <w:spacing w:line="360" w:lineRule="auto"/>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11.5</w:t>
      </w:r>
      <w:r w:rsidRPr="00E96DD0">
        <w:rPr>
          <w:rFonts w:ascii="Times New Roman" w:eastAsiaTheme="minorEastAsia" w:hAnsi="Times New Roman" w:cs="Times New Roman"/>
          <w:color w:val="000000" w:themeColor="text1"/>
          <w:sz w:val="24"/>
          <w:lang w:eastAsia="zh-CN"/>
        </w:rPr>
        <w:t>承包人的工期延误</w:t>
      </w:r>
    </w:p>
    <w:p w14:paraId="76195526"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11.5.2</w:t>
      </w:r>
      <w:r w:rsidRPr="00E96DD0">
        <w:rPr>
          <w:rFonts w:ascii="Times New Roman" w:eastAsiaTheme="minorEastAsia" w:hAnsi="Times New Roman" w:cs="Times New Roman"/>
          <w:color w:val="000000" w:themeColor="text1"/>
          <w:szCs w:val="21"/>
          <w:lang w:eastAsia="zh-CN"/>
        </w:rPr>
        <w:t>逾期竣工违约金的计算标准和计算方法：</w:t>
      </w:r>
      <w:r w:rsidRPr="00E96DD0">
        <w:rPr>
          <w:rFonts w:ascii="Times New Roman" w:eastAsiaTheme="minorEastAsia" w:hAnsi="Times New Roman" w:cs="Times New Roman"/>
          <w:color w:val="000000" w:themeColor="text1"/>
          <w:u w:val="single"/>
          <w:lang w:eastAsia="zh-CN"/>
        </w:rPr>
        <w:t>每延误一天承包人向发包人赔偿工程结算价款的万分之二</w:t>
      </w:r>
      <w:r w:rsidRPr="00E96DD0">
        <w:rPr>
          <w:rFonts w:ascii="Times New Roman" w:eastAsiaTheme="minorEastAsia" w:hAnsi="Times New Roman" w:cs="Times New Roman"/>
          <w:color w:val="000000" w:themeColor="text1"/>
          <w:u w:val="single"/>
          <w:lang w:eastAsia="zh-CN"/>
        </w:rPr>
        <w:t>/</w:t>
      </w:r>
      <w:r w:rsidRPr="00E96DD0">
        <w:rPr>
          <w:rFonts w:ascii="Times New Roman" w:eastAsiaTheme="minorEastAsia" w:hAnsi="Times New Roman" w:cs="Times New Roman"/>
          <w:color w:val="000000" w:themeColor="text1"/>
          <w:u w:val="single"/>
          <w:lang w:eastAsia="zh-CN"/>
        </w:rPr>
        <w:t>天整，不足一天按一天计</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input479 \* MERGEFORMAT </w:instrText>
      </w:r>
      <w:r w:rsidRPr="00E96DD0">
        <w:rPr>
          <w:rFonts w:ascii="Times New Roman" w:eastAsiaTheme="minorEastAsia" w:hAnsi="Times New Roman" w:cs="Times New Roman"/>
          <w:color w:val="000000" w:themeColor="text1"/>
        </w:rPr>
        <w:fldChar w:fldCharType="end"/>
      </w:r>
    </w:p>
    <w:p w14:paraId="59B18322"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逾期竣工违约金最高限额：</w:t>
      </w:r>
      <w:r w:rsidRPr="00E96DD0">
        <w:rPr>
          <w:rFonts w:ascii="Times New Roman" w:eastAsiaTheme="minorEastAsia" w:hAnsi="Times New Roman" w:cs="Times New Roman"/>
          <w:color w:val="000000" w:themeColor="text1"/>
          <w:u w:val="single"/>
          <w:lang w:eastAsia="zh-CN"/>
        </w:rPr>
        <w:t>不超过结算价的</w:t>
      </w:r>
      <w:r w:rsidRPr="00E96DD0">
        <w:rPr>
          <w:rFonts w:ascii="Times New Roman" w:eastAsiaTheme="minorEastAsia" w:hAnsi="Times New Roman" w:cs="Times New Roman"/>
          <w:color w:val="000000" w:themeColor="text1"/>
          <w:u w:val="single"/>
          <w:lang w:eastAsia="zh-CN"/>
        </w:rPr>
        <w:t>3%</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input481 \* MERGEFORMAT </w:instrText>
      </w:r>
      <w:r w:rsidRPr="00E96DD0">
        <w:rPr>
          <w:rFonts w:ascii="Times New Roman" w:eastAsiaTheme="minorEastAsia" w:hAnsi="Times New Roman" w:cs="Times New Roman"/>
          <w:color w:val="000000" w:themeColor="text1"/>
        </w:rPr>
        <w:fldChar w:fldCharType="end"/>
      </w:r>
    </w:p>
    <w:p w14:paraId="66C07444" w14:textId="77777777" w:rsidR="00A90A7F" w:rsidRPr="00E96DD0" w:rsidRDefault="004550C0">
      <w:pPr>
        <w:spacing w:line="360" w:lineRule="auto"/>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11.6</w:t>
      </w:r>
      <w:r w:rsidRPr="00E96DD0">
        <w:rPr>
          <w:rFonts w:ascii="Times New Roman" w:eastAsiaTheme="minorEastAsia" w:hAnsi="Times New Roman" w:cs="Times New Roman"/>
          <w:color w:val="000000" w:themeColor="text1"/>
          <w:sz w:val="24"/>
          <w:lang w:eastAsia="zh-CN"/>
        </w:rPr>
        <w:t>工期提前</w:t>
      </w:r>
    </w:p>
    <w:p w14:paraId="14F82C8B"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提前竣工的奖励办法：</w:t>
      </w:r>
      <w:r w:rsidRPr="00E96DD0">
        <w:rPr>
          <w:rFonts w:ascii="Times New Roman" w:eastAsiaTheme="minorEastAsia" w:hAnsi="Times New Roman" w:cs="Times New Roman"/>
          <w:color w:val="000000" w:themeColor="text1"/>
          <w:u w:val="single"/>
          <w:lang w:eastAsia="zh-CN"/>
        </w:rPr>
        <w:t>/</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input482 \* MERGEFORMAT </w:instrText>
      </w:r>
      <w:r w:rsidRPr="00E96DD0">
        <w:rPr>
          <w:rFonts w:ascii="Times New Roman" w:eastAsiaTheme="minorEastAsia" w:hAnsi="Times New Roman" w:cs="Times New Roman"/>
          <w:color w:val="000000" w:themeColor="text1"/>
        </w:rPr>
        <w:fldChar w:fldCharType="end"/>
      </w:r>
    </w:p>
    <w:p w14:paraId="12665096" w14:textId="77777777" w:rsidR="00A90A7F" w:rsidRPr="00E96DD0" w:rsidRDefault="004550C0">
      <w:pPr>
        <w:spacing w:line="360" w:lineRule="auto"/>
        <w:outlineLvl w:val="1"/>
        <w:rPr>
          <w:rFonts w:ascii="Times New Roman" w:eastAsiaTheme="minorEastAsia" w:hAnsi="Times New Roman" w:cs="Times New Roman"/>
          <w:color w:val="000000" w:themeColor="text1"/>
          <w:sz w:val="28"/>
          <w:lang w:eastAsia="zh-CN"/>
        </w:rPr>
      </w:pPr>
      <w:bookmarkStart w:id="15" w:name="_Toc168259809"/>
      <w:r w:rsidRPr="00E96DD0">
        <w:rPr>
          <w:rFonts w:ascii="Times New Roman" w:eastAsiaTheme="minorEastAsia" w:hAnsi="Times New Roman" w:cs="Times New Roman"/>
          <w:color w:val="000000" w:themeColor="text1"/>
          <w:sz w:val="28"/>
          <w:lang w:eastAsia="zh-CN"/>
        </w:rPr>
        <w:t>12.</w:t>
      </w:r>
      <w:r w:rsidRPr="00E96DD0">
        <w:rPr>
          <w:rFonts w:ascii="Times New Roman" w:eastAsiaTheme="minorEastAsia" w:hAnsi="Times New Roman" w:cs="Times New Roman"/>
          <w:color w:val="000000" w:themeColor="text1"/>
          <w:sz w:val="28"/>
          <w:lang w:eastAsia="zh-CN"/>
        </w:rPr>
        <w:t>暂停施工</w:t>
      </w:r>
      <w:bookmarkEnd w:id="15"/>
    </w:p>
    <w:p w14:paraId="776AC86C" w14:textId="77777777" w:rsidR="00A90A7F" w:rsidRPr="00E96DD0" w:rsidRDefault="004550C0">
      <w:pPr>
        <w:spacing w:line="360" w:lineRule="auto"/>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12.1</w:t>
      </w:r>
      <w:r w:rsidRPr="00E96DD0">
        <w:rPr>
          <w:rFonts w:ascii="Times New Roman" w:eastAsiaTheme="minorEastAsia" w:hAnsi="Times New Roman" w:cs="Times New Roman"/>
          <w:color w:val="000000" w:themeColor="text1"/>
          <w:sz w:val="24"/>
          <w:lang w:eastAsia="zh-CN"/>
        </w:rPr>
        <w:t>承包人暂停施工的责任</w:t>
      </w:r>
    </w:p>
    <w:p w14:paraId="57BF0182"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(4)</w:t>
      </w:r>
      <w:r w:rsidRPr="00E96DD0">
        <w:rPr>
          <w:rFonts w:ascii="Times New Roman" w:eastAsiaTheme="minorEastAsia" w:hAnsi="Times New Roman" w:cs="Times New Roman"/>
          <w:color w:val="000000" w:themeColor="text1"/>
          <w:szCs w:val="21"/>
          <w:lang w:eastAsia="zh-CN"/>
        </w:rPr>
        <w:t>承包人承担暂停施工责任的其他情形：</w:t>
      </w:r>
    </w:p>
    <w:p w14:paraId="799678A6"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u w:val="single"/>
          <w:lang w:eastAsia="zh-CN"/>
        </w:rPr>
        <w:t>承包人与任何第三方纠纷导致的暂停施工</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input483 \* MERGEFORMAT </w:instrText>
      </w:r>
      <w:r w:rsidRPr="00E96DD0">
        <w:rPr>
          <w:rFonts w:ascii="Times New Roman" w:eastAsiaTheme="minorEastAsia" w:hAnsi="Times New Roman" w:cs="Times New Roman"/>
          <w:color w:val="000000" w:themeColor="text1"/>
        </w:rPr>
        <w:fldChar w:fldCharType="end"/>
      </w:r>
    </w:p>
    <w:p w14:paraId="2DBA9761" w14:textId="77777777" w:rsidR="00A90A7F" w:rsidRPr="00E96DD0" w:rsidRDefault="004550C0">
      <w:pPr>
        <w:spacing w:line="360" w:lineRule="auto"/>
        <w:outlineLvl w:val="1"/>
        <w:rPr>
          <w:rFonts w:ascii="Times New Roman" w:eastAsiaTheme="minorEastAsia" w:hAnsi="Times New Roman" w:cs="Times New Roman"/>
          <w:color w:val="000000" w:themeColor="text1"/>
          <w:sz w:val="28"/>
          <w:lang w:eastAsia="zh-CN"/>
        </w:rPr>
      </w:pPr>
      <w:bookmarkStart w:id="16" w:name="_Toc168259810"/>
      <w:r w:rsidRPr="00E96DD0">
        <w:rPr>
          <w:rFonts w:ascii="Times New Roman" w:eastAsiaTheme="minorEastAsia" w:hAnsi="Times New Roman" w:cs="Times New Roman"/>
          <w:color w:val="000000" w:themeColor="text1"/>
          <w:sz w:val="28"/>
          <w:lang w:eastAsia="zh-CN"/>
        </w:rPr>
        <w:t>13.</w:t>
      </w:r>
      <w:r w:rsidRPr="00E96DD0">
        <w:rPr>
          <w:rFonts w:ascii="Times New Roman" w:eastAsiaTheme="minorEastAsia" w:hAnsi="Times New Roman" w:cs="Times New Roman"/>
          <w:color w:val="000000" w:themeColor="text1"/>
          <w:sz w:val="28"/>
          <w:lang w:eastAsia="zh-CN"/>
        </w:rPr>
        <w:t>工程质量</w:t>
      </w:r>
      <w:bookmarkEnd w:id="16"/>
    </w:p>
    <w:p w14:paraId="4470F79A" w14:textId="77777777" w:rsidR="00A90A7F" w:rsidRPr="00E96DD0" w:rsidRDefault="004550C0">
      <w:pPr>
        <w:spacing w:line="360" w:lineRule="auto"/>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13.2</w:t>
      </w:r>
      <w:r w:rsidRPr="00E96DD0">
        <w:rPr>
          <w:rFonts w:ascii="Times New Roman" w:eastAsiaTheme="minorEastAsia" w:hAnsi="Times New Roman" w:cs="Times New Roman"/>
          <w:color w:val="000000" w:themeColor="text1"/>
          <w:sz w:val="24"/>
          <w:lang w:eastAsia="zh-CN"/>
        </w:rPr>
        <w:t>承包人的质量管理</w:t>
      </w:r>
    </w:p>
    <w:p w14:paraId="68C70421"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lang w:eastAsia="zh-CN"/>
        </w:rPr>
      </w:pPr>
      <w:r w:rsidRPr="00E96DD0">
        <w:rPr>
          <w:rFonts w:ascii="Times New Roman" w:eastAsiaTheme="minorEastAsia" w:hAnsi="Times New Roman" w:cs="Times New Roman"/>
          <w:color w:val="000000" w:themeColor="text1"/>
          <w:szCs w:val="21"/>
          <w:lang w:eastAsia="zh-CN"/>
        </w:rPr>
        <w:t>13.2.1</w:t>
      </w:r>
      <w:r w:rsidRPr="00E96DD0">
        <w:rPr>
          <w:rFonts w:ascii="Times New Roman" w:eastAsiaTheme="minorEastAsia" w:hAnsi="Times New Roman" w:cs="Times New Roman"/>
          <w:color w:val="000000" w:themeColor="text1"/>
          <w:szCs w:val="21"/>
          <w:lang w:eastAsia="zh-CN"/>
        </w:rPr>
        <w:t>承包人向监理人提交工程质量保证措施文件的期限：</w:t>
      </w:r>
      <w:r w:rsidRPr="00E96DD0">
        <w:rPr>
          <w:rFonts w:ascii="Times New Roman" w:eastAsiaTheme="minorEastAsia" w:hAnsi="Times New Roman" w:cs="Times New Roman"/>
          <w:color w:val="000000" w:themeColor="text1"/>
          <w:u w:val="single"/>
          <w:lang w:eastAsia="zh-CN"/>
        </w:rPr>
        <w:t>签订施工合同协议书之日起</w:t>
      </w:r>
      <w:r w:rsidRPr="00E96DD0">
        <w:rPr>
          <w:rFonts w:ascii="Times New Roman" w:eastAsiaTheme="minorEastAsia" w:hAnsi="Times New Roman" w:cs="Times New Roman"/>
          <w:color w:val="000000" w:themeColor="text1"/>
          <w:u w:val="single"/>
          <w:lang w:eastAsia="zh-CN"/>
        </w:rPr>
        <w:t>7</w:t>
      </w:r>
      <w:r w:rsidRPr="00E96DD0">
        <w:rPr>
          <w:rFonts w:ascii="Times New Roman" w:eastAsiaTheme="minorEastAsia" w:hAnsi="Times New Roman" w:cs="Times New Roman"/>
          <w:color w:val="000000" w:themeColor="text1"/>
          <w:u w:val="single"/>
          <w:lang w:eastAsia="zh-CN"/>
        </w:rPr>
        <w:t>天内</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input484 \* MERGEFORMAT </w:instrText>
      </w:r>
      <w:r w:rsidRPr="00E96DD0">
        <w:rPr>
          <w:rFonts w:ascii="Times New Roman" w:eastAsiaTheme="minorEastAsia" w:hAnsi="Times New Roman" w:cs="Times New Roman"/>
          <w:color w:val="000000" w:themeColor="text1"/>
        </w:rPr>
        <w:fldChar w:fldCharType="end"/>
      </w:r>
    </w:p>
    <w:p w14:paraId="7F5F71F0"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监理人审批工程质量保证措施文件的期限：</w:t>
      </w:r>
      <w:r w:rsidRPr="00E96DD0">
        <w:rPr>
          <w:rFonts w:ascii="Times New Roman" w:eastAsiaTheme="minorEastAsia" w:hAnsi="Times New Roman" w:cs="Times New Roman"/>
          <w:color w:val="000000" w:themeColor="text1"/>
          <w:u w:val="single"/>
          <w:lang w:eastAsia="zh-CN"/>
        </w:rPr>
        <w:t>收到文件之日起</w:t>
      </w:r>
      <w:r w:rsidRPr="00E96DD0">
        <w:rPr>
          <w:rFonts w:ascii="Times New Roman" w:eastAsiaTheme="minorEastAsia" w:hAnsi="Times New Roman" w:cs="Times New Roman"/>
          <w:color w:val="000000" w:themeColor="text1"/>
          <w:u w:val="single"/>
          <w:lang w:eastAsia="zh-CN"/>
        </w:rPr>
        <w:t>7</w:t>
      </w:r>
      <w:r w:rsidRPr="00E96DD0">
        <w:rPr>
          <w:rFonts w:ascii="Times New Roman" w:eastAsiaTheme="minorEastAsia" w:hAnsi="Times New Roman" w:cs="Times New Roman"/>
          <w:color w:val="000000" w:themeColor="text1"/>
          <w:u w:val="single"/>
          <w:lang w:eastAsia="zh-CN"/>
        </w:rPr>
        <w:t>天内</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input485 \* MERGEFORMAT </w:instrText>
      </w:r>
      <w:r w:rsidRPr="00E96DD0">
        <w:rPr>
          <w:rFonts w:ascii="Times New Roman" w:eastAsiaTheme="minorEastAsia" w:hAnsi="Times New Roman" w:cs="Times New Roman"/>
          <w:color w:val="000000" w:themeColor="text1"/>
        </w:rPr>
        <w:fldChar w:fldCharType="end"/>
      </w:r>
    </w:p>
    <w:p w14:paraId="4C36BD4C" w14:textId="77777777" w:rsidR="00A90A7F" w:rsidRPr="00E96DD0" w:rsidRDefault="004550C0">
      <w:pPr>
        <w:spacing w:line="360" w:lineRule="auto"/>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13.3</w:t>
      </w:r>
      <w:r w:rsidRPr="00E96DD0">
        <w:rPr>
          <w:rFonts w:ascii="Times New Roman" w:eastAsiaTheme="minorEastAsia" w:hAnsi="Times New Roman" w:cs="Times New Roman"/>
          <w:color w:val="000000" w:themeColor="text1"/>
          <w:sz w:val="24"/>
          <w:lang w:eastAsia="zh-CN"/>
        </w:rPr>
        <w:t>承包人的质量检查</w:t>
      </w:r>
    </w:p>
    <w:p w14:paraId="21E7875D"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lang w:eastAsia="zh-CN"/>
        </w:rPr>
      </w:pPr>
      <w:r w:rsidRPr="00E96DD0">
        <w:rPr>
          <w:rFonts w:ascii="Times New Roman" w:eastAsiaTheme="minorEastAsia" w:hAnsi="Times New Roman" w:cs="Times New Roman"/>
          <w:color w:val="000000" w:themeColor="text1"/>
          <w:szCs w:val="21"/>
          <w:lang w:eastAsia="zh-CN"/>
        </w:rPr>
        <w:t>承包人向监理人报送工程质量报表的期限：</w:t>
      </w:r>
      <w:r w:rsidRPr="00E96DD0">
        <w:rPr>
          <w:rFonts w:ascii="Times New Roman" w:eastAsiaTheme="minorEastAsia" w:hAnsi="Times New Roman" w:cs="Times New Roman"/>
          <w:color w:val="000000" w:themeColor="text1"/>
          <w:u w:val="single"/>
          <w:lang w:eastAsia="zh-CN"/>
        </w:rPr>
        <w:t>每月</w:t>
      </w:r>
      <w:r w:rsidRPr="00E96DD0">
        <w:rPr>
          <w:rFonts w:ascii="Times New Roman" w:eastAsiaTheme="minorEastAsia" w:hAnsi="Times New Roman" w:cs="Times New Roman"/>
          <w:color w:val="000000" w:themeColor="text1"/>
          <w:u w:val="single"/>
          <w:lang w:eastAsia="zh-CN"/>
        </w:rPr>
        <w:t>25</w:t>
      </w:r>
      <w:r w:rsidRPr="00E96DD0">
        <w:rPr>
          <w:rFonts w:ascii="Times New Roman" w:eastAsiaTheme="minorEastAsia" w:hAnsi="Times New Roman" w:cs="Times New Roman"/>
          <w:color w:val="000000" w:themeColor="text1"/>
          <w:u w:val="single"/>
          <w:lang w:eastAsia="zh-CN"/>
        </w:rPr>
        <w:t>日上报工程质量报表</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input486 \* MERGEFORMAT </w:instrText>
      </w:r>
      <w:r w:rsidRPr="00E96DD0">
        <w:rPr>
          <w:rFonts w:ascii="Times New Roman" w:eastAsiaTheme="minorEastAsia" w:hAnsi="Times New Roman" w:cs="Times New Roman"/>
          <w:color w:val="000000" w:themeColor="text1"/>
        </w:rPr>
        <w:fldChar w:fldCharType="end"/>
      </w:r>
    </w:p>
    <w:p w14:paraId="2D45B639"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承包人向监理人报送工程质量报表的要求：</w:t>
      </w:r>
      <w:r w:rsidRPr="00E96DD0">
        <w:rPr>
          <w:rFonts w:ascii="Times New Roman" w:eastAsiaTheme="minorEastAsia" w:hAnsi="Times New Roman" w:cs="Times New Roman"/>
          <w:color w:val="000000" w:themeColor="text1"/>
          <w:u w:val="single"/>
          <w:lang w:eastAsia="zh-CN"/>
        </w:rPr>
        <w:t>项目详细、明晰，已完成项和问题项具体，具有可实施性和解决方法建议</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input487 \* MERGEFORMAT </w:instrText>
      </w:r>
      <w:r w:rsidRPr="00E96DD0">
        <w:rPr>
          <w:rFonts w:ascii="Times New Roman" w:eastAsiaTheme="minorEastAsia" w:hAnsi="Times New Roman" w:cs="Times New Roman"/>
          <w:color w:val="000000" w:themeColor="text1"/>
        </w:rPr>
        <w:fldChar w:fldCharType="end"/>
      </w:r>
    </w:p>
    <w:p w14:paraId="510694CD"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监理人审查工程质量报表的期限：</w:t>
      </w:r>
      <w:r w:rsidRPr="00E96DD0">
        <w:rPr>
          <w:rFonts w:ascii="Times New Roman" w:eastAsiaTheme="minorEastAsia" w:hAnsi="Times New Roman" w:cs="Times New Roman"/>
          <w:color w:val="000000" w:themeColor="text1"/>
          <w:u w:val="single"/>
          <w:lang w:eastAsia="zh-CN"/>
        </w:rPr>
        <w:t>收到文件之日起</w:t>
      </w:r>
      <w:r w:rsidRPr="00E96DD0">
        <w:rPr>
          <w:rFonts w:ascii="Times New Roman" w:eastAsiaTheme="minorEastAsia" w:hAnsi="Times New Roman" w:cs="Times New Roman"/>
          <w:color w:val="000000" w:themeColor="text1"/>
          <w:u w:val="single"/>
          <w:lang w:eastAsia="zh-CN"/>
        </w:rPr>
        <w:t>7</w:t>
      </w:r>
      <w:r w:rsidRPr="00E96DD0">
        <w:rPr>
          <w:rFonts w:ascii="Times New Roman" w:eastAsiaTheme="minorEastAsia" w:hAnsi="Times New Roman" w:cs="Times New Roman"/>
          <w:color w:val="000000" w:themeColor="text1"/>
          <w:u w:val="single"/>
          <w:lang w:eastAsia="zh-CN"/>
        </w:rPr>
        <w:t>天内</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input488 \* MERGEFORMAT </w:instrText>
      </w:r>
      <w:r w:rsidRPr="00E96DD0">
        <w:rPr>
          <w:rFonts w:ascii="Times New Roman" w:eastAsiaTheme="minorEastAsia" w:hAnsi="Times New Roman" w:cs="Times New Roman"/>
          <w:color w:val="000000" w:themeColor="text1"/>
        </w:rPr>
        <w:fldChar w:fldCharType="end"/>
      </w:r>
    </w:p>
    <w:p w14:paraId="3C8DABC1" w14:textId="77777777" w:rsidR="00A90A7F" w:rsidRPr="00E96DD0" w:rsidRDefault="004550C0">
      <w:pPr>
        <w:spacing w:line="360" w:lineRule="auto"/>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13.4</w:t>
      </w:r>
      <w:r w:rsidRPr="00E96DD0">
        <w:rPr>
          <w:rFonts w:ascii="Times New Roman" w:eastAsiaTheme="minorEastAsia" w:hAnsi="Times New Roman" w:cs="Times New Roman"/>
          <w:color w:val="000000" w:themeColor="text1"/>
          <w:sz w:val="24"/>
          <w:lang w:eastAsia="zh-CN"/>
        </w:rPr>
        <w:t>监理人的质量检查</w:t>
      </w:r>
    </w:p>
    <w:p w14:paraId="1CC9C266"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承包人应当为监理人的检查和检验提供方便，监理人可以进行察看和查阅施工原始记录的其他地方包括：</w:t>
      </w:r>
      <w:r w:rsidRPr="00E96DD0">
        <w:rPr>
          <w:rFonts w:ascii="Times New Roman" w:eastAsiaTheme="minorEastAsia" w:hAnsi="Times New Roman" w:cs="Times New Roman"/>
          <w:color w:val="000000" w:themeColor="text1"/>
          <w:u w:val="single"/>
          <w:lang w:eastAsia="zh-CN"/>
        </w:rPr>
        <w:t>隐蔽工程和中间验收工程所涉及到的所有地方</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input489 \* MERGEFORMAT </w:instrText>
      </w:r>
      <w:r w:rsidRPr="00E96DD0">
        <w:rPr>
          <w:rFonts w:ascii="Times New Roman" w:eastAsiaTheme="minorEastAsia" w:hAnsi="Times New Roman" w:cs="Times New Roman"/>
          <w:color w:val="000000" w:themeColor="text1"/>
        </w:rPr>
        <w:fldChar w:fldCharType="end"/>
      </w:r>
    </w:p>
    <w:p w14:paraId="1739236B" w14:textId="77777777" w:rsidR="00A90A7F" w:rsidRPr="00E96DD0" w:rsidRDefault="004550C0">
      <w:pPr>
        <w:spacing w:line="360" w:lineRule="auto"/>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13.5</w:t>
      </w:r>
      <w:r w:rsidRPr="00E96DD0">
        <w:rPr>
          <w:rFonts w:ascii="Times New Roman" w:eastAsiaTheme="minorEastAsia" w:hAnsi="Times New Roman" w:cs="Times New Roman"/>
          <w:color w:val="000000" w:themeColor="text1"/>
          <w:sz w:val="24"/>
          <w:lang w:eastAsia="zh-CN"/>
        </w:rPr>
        <w:t>工程隐蔽部位覆盖前的检查</w:t>
      </w:r>
    </w:p>
    <w:p w14:paraId="1A67981C"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lang w:eastAsia="zh-CN"/>
        </w:rPr>
      </w:pPr>
      <w:r w:rsidRPr="00E96DD0">
        <w:rPr>
          <w:rFonts w:ascii="Times New Roman" w:eastAsiaTheme="minorEastAsia" w:hAnsi="Times New Roman" w:cs="Times New Roman"/>
          <w:color w:val="000000" w:themeColor="text1"/>
          <w:szCs w:val="21"/>
          <w:lang w:eastAsia="zh-CN"/>
        </w:rPr>
        <w:t>13.5.1</w:t>
      </w:r>
      <w:r w:rsidRPr="00E96DD0">
        <w:rPr>
          <w:rFonts w:ascii="Times New Roman" w:eastAsiaTheme="minorEastAsia" w:hAnsi="Times New Roman" w:cs="Times New Roman"/>
          <w:color w:val="000000" w:themeColor="text1"/>
          <w:szCs w:val="21"/>
          <w:lang w:eastAsia="zh-CN"/>
        </w:rPr>
        <w:t>监理人对工程隐蔽部位进行检查的期限：</w:t>
      </w:r>
      <w:r w:rsidRPr="00E96DD0">
        <w:rPr>
          <w:rFonts w:ascii="Times New Roman" w:eastAsiaTheme="minorEastAsia" w:hAnsi="Times New Roman" w:cs="Times New Roman"/>
          <w:color w:val="000000" w:themeColor="text1"/>
          <w:u w:val="single"/>
          <w:lang w:eastAsia="zh-CN"/>
        </w:rPr>
        <w:t>自承包人通知之日起</w:t>
      </w:r>
      <w:r w:rsidRPr="00E96DD0">
        <w:rPr>
          <w:rFonts w:ascii="Times New Roman" w:eastAsiaTheme="minorEastAsia" w:hAnsi="Times New Roman" w:cs="Times New Roman"/>
          <w:color w:val="000000" w:themeColor="text1"/>
          <w:u w:val="single"/>
          <w:lang w:eastAsia="zh-CN"/>
        </w:rPr>
        <w:t>3</w:t>
      </w:r>
      <w:r w:rsidRPr="00E96DD0">
        <w:rPr>
          <w:rFonts w:ascii="Times New Roman" w:eastAsiaTheme="minorEastAsia" w:hAnsi="Times New Roman" w:cs="Times New Roman"/>
          <w:color w:val="000000" w:themeColor="text1"/>
          <w:u w:val="single"/>
          <w:lang w:eastAsia="zh-CN"/>
        </w:rPr>
        <w:t>天内</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input490 \* MERGEFORMAT </w:instrText>
      </w:r>
      <w:r w:rsidRPr="00E96DD0">
        <w:rPr>
          <w:rFonts w:ascii="Times New Roman" w:eastAsiaTheme="minorEastAsia" w:hAnsi="Times New Roman" w:cs="Times New Roman"/>
          <w:color w:val="000000" w:themeColor="text1"/>
        </w:rPr>
        <w:fldChar w:fldCharType="end"/>
      </w:r>
    </w:p>
    <w:p w14:paraId="017C81C9" w14:textId="77777777" w:rsidR="00A90A7F" w:rsidRPr="00E96DD0" w:rsidRDefault="004550C0">
      <w:pPr>
        <w:spacing w:line="360" w:lineRule="auto"/>
        <w:outlineLvl w:val="1"/>
        <w:rPr>
          <w:rFonts w:ascii="Times New Roman" w:eastAsiaTheme="minorEastAsia" w:hAnsi="Times New Roman" w:cs="Times New Roman"/>
          <w:color w:val="000000" w:themeColor="text1"/>
          <w:sz w:val="28"/>
          <w:lang w:eastAsia="zh-CN"/>
        </w:rPr>
      </w:pPr>
      <w:bookmarkStart w:id="17" w:name="_Toc168259811"/>
      <w:r w:rsidRPr="00E96DD0">
        <w:rPr>
          <w:rFonts w:ascii="Times New Roman" w:eastAsiaTheme="minorEastAsia" w:hAnsi="Times New Roman" w:cs="Times New Roman"/>
          <w:color w:val="000000" w:themeColor="text1"/>
          <w:sz w:val="28"/>
          <w:lang w:eastAsia="zh-CN"/>
        </w:rPr>
        <w:lastRenderedPageBreak/>
        <w:t>15.</w:t>
      </w:r>
      <w:r w:rsidRPr="00E96DD0">
        <w:rPr>
          <w:rFonts w:ascii="Times New Roman" w:eastAsiaTheme="minorEastAsia" w:hAnsi="Times New Roman" w:cs="Times New Roman"/>
          <w:color w:val="000000" w:themeColor="text1"/>
          <w:sz w:val="28"/>
          <w:lang w:eastAsia="zh-CN"/>
        </w:rPr>
        <w:t>变更</w:t>
      </w:r>
      <w:bookmarkEnd w:id="17"/>
    </w:p>
    <w:p w14:paraId="5160F92C" w14:textId="77777777" w:rsidR="00A90A7F" w:rsidRPr="00E96DD0" w:rsidRDefault="004550C0">
      <w:pPr>
        <w:spacing w:line="360" w:lineRule="auto"/>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15.1</w:t>
      </w:r>
      <w:r w:rsidRPr="00E96DD0">
        <w:rPr>
          <w:rFonts w:ascii="Times New Roman" w:eastAsiaTheme="minorEastAsia" w:hAnsi="Times New Roman" w:cs="Times New Roman"/>
          <w:color w:val="000000" w:themeColor="text1"/>
          <w:sz w:val="24"/>
          <w:lang w:eastAsia="zh-CN"/>
        </w:rPr>
        <w:t>变更的范围和内容</w:t>
      </w:r>
    </w:p>
    <w:p w14:paraId="46B15011"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lang w:eastAsia="zh-CN"/>
        </w:rPr>
      </w:pPr>
      <w:r w:rsidRPr="00E96DD0">
        <w:rPr>
          <w:rFonts w:ascii="Times New Roman" w:eastAsiaTheme="minorEastAsia" w:hAnsi="Times New Roman" w:cs="Times New Roman"/>
          <w:color w:val="000000" w:themeColor="text1"/>
          <w:szCs w:val="21"/>
          <w:lang w:eastAsia="zh-CN"/>
        </w:rPr>
        <w:t>15.1.1</w:t>
      </w:r>
      <w:r w:rsidRPr="00E96DD0">
        <w:rPr>
          <w:rFonts w:ascii="Times New Roman" w:eastAsiaTheme="minorEastAsia" w:hAnsi="Times New Roman" w:cs="Times New Roman"/>
          <w:color w:val="000000" w:themeColor="text1"/>
          <w:lang w:eastAsia="zh-CN"/>
        </w:rPr>
        <w:t>在履行合同中发生以下情形之一，应按照本条规定进行变更。</w:t>
      </w:r>
    </w:p>
    <w:p w14:paraId="64C7367F"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(6)</w:t>
      </w:r>
      <w:r w:rsidRPr="00E96DD0">
        <w:rPr>
          <w:rFonts w:ascii="Times New Roman" w:eastAsiaTheme="minorEastAsia" w:hAnsi="Times New Roman" w:cs="Times New Roman"/>
          <w:color w:val="000000" w:themeColor="text1"/>
          <w:szCs w:val="21"/>
          <w:lang w:eastAsia="zh-CN"/>
        </w:rPr>
        <w:t>变更的其他情形：</w:t>
      </w:r>
      <w:r w:rsidRPr="00E96DD0">
        <w:rPr>
          <w:rFonts w:ascii="Times New Roman" w:eastAsiaTheme="minorEastAsia" w:hAnsi="Times New Roman" w:cs="Times New Roman"/>
          <w:color w:val="000000" w:themeColor="text1"/>
          <w:u w:val="single"/>
          <w:lang w:eastAsia="zh-CN"/>
        </w:rPr>
        <w:t>/</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input491 \* MERGEFORMAT </w:instrText>
      </w:r>
      <w:r w:rsidRPr="00E96DD0">
        <w:rPr>
          <w:rFonts w:ascii="Times New Roman" w:eastAsiaTheme="minorEastAsia" w:hAnsi="Times New Roman" w:cs="Times New Roman"/>
          <w:color w:val="000000" w:themeColor="text1"/>
        </w:rPr>
        <w:fldChar w:fldCharType="end"/>
      </w:r>
    </w:p>
    <w:p w14:paraId="48A3DEEA" w14:textId="77777777" w:rsidR="00A90A7F" w:rsidRPr="00E96DD0" w:rsidRDefault="004550C0">
      <w:pPr>
        <w:spacing w:line="360" w:lineRule="auto"/>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15.3</w:t>
      </w:r>
      <w:r w:rsidRPr="00E96DD0">
        <w:rPr>
          <w:rFonts w:ascii="Times New Roman" w:eastAsiaTheme="minorEastAsia" w:hAnsi="Times New Roman" w:cs="Times New Roman"/>
          <w:color w:val="000000" w:themeColor="text1"/>
          <w:sz w:val="24"/>
          <w:lang w:eastAsia="zh-CN"/>
        </w:rPr>
        <w:t>变更程序</w:t>
      </w:r>
    </w:p>
    <w:p w14:paraId="7FE68879"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lang w:eastAsia="zh-CN"/>
        </w:rPr>
      </w:pPr>
      <w:r w:rsidRPr="00E96DD0">
        <w:rPr>
          <w:rFonts w:ascii="Times New Roman" w:eastAsiaTheme="minorEastAsia" w:hAnsi="Times New Roman" w:cs="Times New Roman"/>
          <w:color w:val="000000" w:themeColor="text1"/>
          <w:lang w:eastAsia="zh-CN"/>
        </w:rPr>
        <w:t>15.3.2</w:t>
      </w:r>
      <w:r w:rsidRPr="00E96DD0">
        <w:rPr>
          <w:rFonts w:ascii="Times New Roman" w:eastAsiaTheme="minorEastAsia" w:hAnsi="Times New Roman" w:cs="Times New Roman"/>
          <w:color w:val="000000" w:themeColor="text1"/>
          <w:lang w:eastAsia="zh-CN"/>
        </w:rPr>
        <w:t>变更估价</w:t>
      </w:r>
    </w:p>
    <w:p w14:paraId="340FEC4D"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(1)</w:t>
      </w:r>
      <w:r w:rsidRPr="00E96DD0">
        <w:rPr>
          <w:rFonts w:ascii="Times New Roman" w:eastAsiaTheme="minorEastAsia" w:hAnsi="Times New Roman" w:cs="Times New Roman"/>
          <w:color w:val="000000" w:themeColor="text1"/>
          <w:szCs w:val="21"/>
          <w:lang w:eastAsia="zh-CN"/>
        </w:rPr>
        <w:t>承包人提交变更报价书的期限：</w:t>
      </w:r>
      <w:r w:rsidRPr="00E96DD0">
        <w:rPr>
          <w:rFonts w:ascii="Times New Roman" w:eastAsiaTheme="minorEastAsia" w:hAnsi="Times New Roman" w:cs="Times New Roman"/>
          <w:color w:val="000000" w:themeColor="text1"/>
          <w:u w:val="single"/>
          <w:lang w:eastAsia="zh-CN"/>
        </w:rPr>
        <w:t>执行合同通用条款</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input492 \* MERGEFORMAT </w:instrText>
      </w:r>
      <w:r w:rsidRPr="00E96DD0">
        <w:rPr>
          <w:rFonts w:ascii="Times New Roman" w:eastAsiaTheme="minorEastAsia" w:hAnsi="Times New Roman" w:cs="Times New Roman"/>
          <w:color w:val="000000" w:themeColor="text1"/>
        </w:rPr>
        <w:fldChar w:fldCharType="end"/>
      </w:r>
    </w:p>
    <w:p w14:paraId="5A46F6D1"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(3)</w:t>
      </w:r>
      <w:r w:rsidRPr="00E96DD0">
        <w:rPr>
          <w:rFonts w:ascii="Times New Roman" w:eastAsiaTheme="minorEastAsia" w:hAnsi="Times New Roman" w:cs="Times New Roman"/>
          <w:color w:val="000000" w:themeColor="text1"/>
          <w:szCs w:val="21"/>
          <w:lang w:eastAsia="zh-CN"/>
        </w:rPr>
        <w:t>监理人商定或确定变更价格的期限：</w:t>
      </w:r>
      <w:r w:rsidRPr="00E96DD0">
        <w:rPr>
          <w:rFonts w:ascii="Times New Roman" w:eastAsiaTheme="minorEastAsia" w:hAnsi="Times New Roman" w:cs="Times New Roman"/>
          <w:color w:val="000000" w:themeColor="text1"/>
          <w:u w:val="single"/>
          <w:lang w:eastAsia="zh-CN"/>
        </w:rPr>
        <w:t>执行合同通用条款</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input493 \* MERGEFORMAT </w:instrText>
      </w:r>
      <w:r w:rsidRPr="00E96DD0">
        <w:rPr>
          <w:rFonts w:ascii="Times New Roman" w:eastAsiaTheme="minorEastAsia" w:hAnsi="Times New Roman" w:cs="Times New Roman"/>
          <w:color w:val="000000" w:themeColor="text1"/>
        </w:rPr>
        <w:fldChar w:fldCharType="end"/>
      </w:r>
    </w:p>
    <w:p w14:paraId="35830FE2" w14:textId="77777777" w:rsidR="00A90A7F" w:rsidRPr="00E96DD0" w:rsidRDefault="004550C0">
      <w:pPr>
        <w:spacing w:line="360" w:lineRule="auto"/>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15.4</w:t>
      </w:r>
      <w:r w:rsidRPr="00E96DD0">
        <w:rPr>
          <w:rFonts w:ascii="Times New Roman" w:eastAsiaTheme="minorEastAsia" w:hAnsi="Times New Roman" w:cs="Times New Roman"/>
          <w:color w:val="000000" w:themeColor="text1"/>
          <w:sz w:val="24"/>
          <w:lang w:eastAsia="zh-CN"/>
        </w:rPr>
        <w:t>变更的估价原则</w:t>
      </w:r>
    </w:p>
    <w:p w14:paraId="6A24EA10"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15.4.5</w:t>
      </w:r>
      <w:r w:rsidRPr="00E96DD0">
        <w:rPr>
          <w:rFonts w:ascii="Times New Roman" w:eastAsiaTheme="minorEastAsia" w:hAnsi="Times New Roman" w:cs="Times New Roman"/>
          <w:color w:val="000000" w:themeColor="text1"/>
          <w:szCs w:val="21"/>
          <w:lang w:eastAsia="zh-CN"/>
        </w:rPr>
        <w:t>合同协议书约定采用单价合同形式时，因非承包人原因引起已标价工程量清单中列明的工程量发生增减，且单个子目工程量变化幅度在</w:t>
      </w:r>
      <w:r w:rsidRPr="00E96DD0">
        <w:rPr>
          <w:rFonts w:ascii="Times New Roman" w:eastAsiaTheme="minorEastAsia" w:hAnsi="Times New Roman" w:cs="Times New Roman"/>
          <w:color w:val="000000" w:themeColor="text1"/>
          <w:u w:val="single"/>
          <w:lang w:eastAsia="zh-CN"/>
        </w:rPr>
        <w:t>±15</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input494 \* MERGEFORMAT </w:instrText>
      </w:r>
      <w:r w:rsidRPr="00E96DD0">
        <w:rPr>
          <w:rFonts w:ascii="Times New Roman" w:eastAsiaTheme="minorEastAsia" w:hAnsi="Times New Roman" w:cs="Times New Roman"/>
          <w:color w:val="000000" w:themeColor="text1"/>
        </w:rPr>
        <w:fldChar w:fldCharType="end"/>
      </w:r>
      <w:r w:rsidRPr="00E96DD0">
        <w:rPr>
          <w:rFonts w:ascii="Times New Roman" w:eastAsiaTheme="minorEastAsia" w:hAnsi="Times New Roman" w:cs="Times New Roman"/>
          <w:color w:val="000000" w:themeColor="text1"/>
          <w:szCs w:val="21"/>
          <w:lang w:eastAsia="zh-CN"/>
        </w:rPr>
        <w:t>%</w:t>
      </w:r>
      <w:r w:rsidRPr="00E96DD0">
        <w:rPr>
          <w:rFonts w:ascii="Times New Roman" w:eastAsiaTheme="minorEastAsia" w:hAnsi="Times New Roman" w:cs="Times New Roman"/>
          <w:color w:val="000000" w:themeColor="text1"/>
          <w:szCs w:val="21"/>
          <w:lang w:eastAsia="zh-CN"/>
        </w:rPr>
        <w:t>以内（含）时，应执行已标价工程量清单中列明的该子目的单价；单个子目工程量变化幅度在</w:t>
      </w:r>
      <w:r w:rsidRPr="00E96DD0">
        <w:rPr>
          <w:rFonts w:ascii="Times New Roman" w:eastAsiaTheme="minorEastAsia" w:hAnsi="Times New Roman" w:cs="Times New Roman"/>
          <w:color w:val="000000" w:themeColor="text1"/>
          <w:u w:val="single"/>
          <w:lang w:eastAsia="zh-CN"/>
        </w:rPr>
        <w:t>±15</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input495 \* MERGEFORMAT </w:instrText>
      </w:r>
      <w:r w:rsidRPr="00E96DD0">
        <w:rPr>
          <w:rFonts w:ascii="Times New Roman" w:eastAsiaTheme="minorEastAsia" w:hAnsi="Times New Roman" w:cs="Times New Roman"/>
          <w:color w:val="000000" w:themeColor="text1"/>
        </w:rPr>
        <w:fldChar w:fldCharType="end"/>
      </w:r>
      <w:r w:rsidRPr="00E96DD0">
        <w:rPr>
          <w:rFonts w:ascii="Times New Roman" w:eastAsiaTheme="minorEastAsia" w:hAnsi="Times New Roman" w:cs="Times New Roman"/>
          <w:color w:val="000000" w:themeColor="text1"/>
          <w:szCs w:val="21"/>
          <w:lang w:eastAsia="zh-CN"/>
        </w:rPr>
        <w:t>%</w:t>
      </w:r>
      <w:r w:rsidRPr="00E96DD0">
        <w:rPr>
          <w:rFonts w:ascii="Times New Roman" w:eastAsiaTheme="minorEastAsia" w:hAnsi="Times New Roman" w:cs="Times New Roman"/>
          <w:color w:val="000000" w:themeColor="text1"/>
          <w:szCs w:val="21"/>
          <w:lang w:eastAsia="zh-CN"/>
        </w:rPr>
        <w:t>以外（不含），且导致分部分项工程费总额变化幅度超过</w:t>
      </w:r>
      <w:r w:rsidRPr="00E96DD0">
        <w:rPr>
          <w:rFonts w:ascii="Times New Roman" w:eastAsiaTheme="minorEastAsia" w:hAnsi="Times New Roman" w:cs="Times New Roman"/>
          <w:color w:val="000000" w:themeColor="text1"/>
          <w:u w:val="single"/>
          <w:lang w:eastAsia="zh-CN"/>
        </w:rPr>
        <w:t>±1</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input496 \* MERGEFORMAT </w:instrText>
      </w:r>
      <w:r w:rsidRPr="00E96DD0">
        <w:rPr>
          <w:rFonts w:ascii="Times New Roman" w:eastAsiaTheme="minorEastAsia" w:hAnsi="Times New Roman" w:cs="Times New Roman"/>
          <w:color w:val="000000" w:themeColor="text1"/>
        </w:rPr>
        <w:fldChar w:fldCharType="end"/>
      </w:r>
      <w:r w:rsidRPr="00E96DD0">
        <w:rPr>
          <w:rFonts w:ascii="Times New Roman" w:eastAsiaTheme="minorEastAsia" w:hAnsi="Times New Roman" w:cs="Times New Roman"/>
          <w:color w:val="000000" w:themeColor="text1"/>
          <w:szCs w:val="21"/>
          <w:lang w:eastAsia="zh-CN"/>
        </w:rPr>
        <w:t>%</w:t>
      </w:r>
      <w:r w:rsidRPr="00E96DD0">
        <w:rPr>
          <w:rFonts w:ascii="Times New Roman" w:eastAsiaTheme="minorEastAsia" w:hAnsi="Times New Roman" w:cs="Times New Roman"/>
          <w:color w:val="000000" w:themeColor="text1"/>
          <w:szCs w:val="21"/>
          <w:lang w:eastAsia="zh-CN"/>
        </w:rPr>
        <w:t>时，由承包人提出并由监理人按第</w:t>
      </w:r>
      <w:r w:rsidRPr="00E96DD0">
        <w:rPr>
          <w:rFonts w:ascii="Times New Roman" w:eastAsiaTheme="minorEastAsia" w:hAnsi="Times New Roman" w:cs="Times New Roman"/>
          <w:color w:val="000000" w:themeColor="text1"/>
          <w:szCs w:val="21"/>
          <w:lang w:eastAsia="zh-CN"/>
        </w:rPr>
        <w:t>3.5</w:t>
      </w:r>
      <w:r w:rsidRPr="00E96DD0">
        <w:rPr>
          <w:rFonts w:ascii="Times New Roman" w:eastAsiaTheme="minorEastAsia" w:hAnsi="Times New Roman" w:cs="Times New Roman"/>
          <w:color w:val="000000" w:themeColor="text1"/>
          <w:szCs w:val="21"/>
          <w:lang w:eastAsia="zh-CN"/>
        </w:rPr>
        <w:t>款商定或确定新的单价，该子目按修正后的新的单价计价。</w:t>
      </w:r>
    </w:p>
    <w:p w14:paraId="289B09FD"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15.4.6</w:t>
      </w:r>
      <w:r w:rsidRPr="00E96DD0">
        <w:rPr>
          <w:rFonts w:ascii="Times New Roman" w:eastAsiaTheme="minorEastAsia" w:hAnsi="Times New Roman" w:cs="Times New Roman"/>
          <w:color w:val="000000" w:themeColor="text1"/>
          <w:szCs w:val="21"/>
          <w:lang w:eastAsia="zh-CN"/>
        </w:rPr>
        <w:t>因变更引起价格调整的其他处理方式：</w:t>
      </w:r>
      <w:r w:rsidRPr="00E96DD0">
        <w:rPr>
          <w:rFonts w:ascii="Times New Roman" w:eastAsiaTheme="minorEastAsia" w:hAnsi="Times New Roman" w:cs="Times New Roman"/>
          <w:color w:val="000000" w:themeColor="text1"/>
          <w:u w:val="single"/>
          <w:lang w:eastAsia="zh-CN"/>
        </w:rPr>
        <w:t>/</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input497 \* MERGEFORMAT </w:instrText>
      </w:r>
      <w:r w:rsidRPr="00E96DD0">
        <w:rPr>
          <w:rFonts w:ascii="Times New Roman" w:eastAsiaTheme="minorEastAsia" w:hAnsi="Times New Roman" w:cs="Times New Roman"/>
          <w:color w:val="000000" w:themeColor="text1"/>
        </w:rPr>
        <w:fldChar w:fldCharType="end"/>
      </w:r>
    </w:p>
    <w:p w14:paraId="45BC8DCB" w14:textId="77777777" w:rsidR="00A90A7F" w:rsidRPr="00E96DD0" w:rsidRDefault="004550C0">
      <w:pPr>
        <w:spacing w:line="360" w:lineRule="auto"/>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15.5</w:t>
      </w:r>
      <w:r w:rsidRPr="00E96DD0">
        <w:rPr>
          <w:rFonts w:ascii="Times New Roman" w:eastAsiaTheme="minorEastAsia" w:hAnsi="Times New Roman" w:cs="Times New Roman"/>
          <w:color w:val="000000" w:themeColor="text1"/>
          <w:sz w:val="24"/>
          <w:lang w:eastAsia="zh-CN"/>
        </w:rPr>
        <w:t>承包人的合理化建议</w:t>
      </w:r>
    </w:p>
    <w:p w14:paraId="559D490F"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15.5.2</w:t>
      </w:r>
      <w:r w:rsidRPr="00E96DD0">
        <w:rPr>
          <w:rFonts w:ascii="Times New Roman" w:eastAsiaTheme="minorEastAsia" w:hAnsi="Times New Roman" w:cs="Times New Roman"/>
          <w:color w:val="000000" w:themeColor="text1"/>
          <w:szCs w:val="21"/>
          <w:lang w:eastAsia="zh-CN"/>
        </w:rPr>
        <w:t>对承包人提出合理化建议的奖励方法：</w:t>
      </w:r>
      <w:r w:rsidRPr="00E96DD0">
        <w:rPr>
          <w:rFonts w:ascii="Times New Roman" w:eastAsiaTheme="minorEastAsia" w:hAnsi="Times New Roman" w:cs="Times New Roman"/>
          <w:color w:val="000000" w:themeColor="text1"/>
          <w:u w:val="single"/>
          <w:lang w:eastAsia="zh-CN"/>
        </w:rPr>
        <w:t>/</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input498 \* MERGEFORMAT </w:instrText>
      </w:r>
      <w:r w:rsidRPr="00E96DD0">
        <w:rPr>
          <w:rFonts w:ascii="Times New Roman" w:eastAsiaTheme="minorEastAsia" w:hAnsi="Times New Roman" w:cs="Times New Roman"/>
          <w:color w:val="000000" w:themeColor="text1"/>
        </w:rPr>
        <w:fldChar w:fldCharType="end"/>
      </w:r>
    </w:p>
    <w:p w14:paraId="350FF57A" w14:textId="77777777" w:rsidR="00A90A7F" w:rsidRPr="00E96DD0" w:rsidRDefault="004550C0">
      <w:pPr>
        <w:spacing w:line="360" w:lineRule="auto"/>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15.8</w:t>
      </w:r>
      <w:r w:rsidRPr="00E96DD0">
        <w:rPr>
          <w:rFonts w:ascii="Times New Roman" w:eastAsiaTheme="minorEastAsia" w:hAnsi="Times New Roman" w:cs="Times New Roman"/>
          <w:color w:val="000000" w:themeColor="text1"/>
          <w:sz w:val="24"/>
          <w:lang w:eastAsia="zh-CN"/>
        </w:rPr>
        <w:t>暂估价</w:t>
      </w:r>
    </w:p>
    <w:p w14:paraId="7FDE857C"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15.8.1</w:t>
      </w:r>
      <w:r w:rsidRPr="00E96DD0">
        <w:rPr>
          <w:rFonts w:ascii="Times New Roman" w:eastAsiaTheme="minorEastAsia" w:hAnsi="Times New Roman" w:cs="Times New Roman"/>
          <w:color w:val="000000" w:themeColor="text1"/>
          <w:szCs w:val="21"/>
          <w:lang w:eastAsia="zh-CN"/>
        </w:rPr>
        <w:t>按合同约定应当由发包人和承包人采用招标方式选择专项供应商或专业分包人的：</w:t>
      </w:r>
    </w:p>
    <w:p w14:paraId="7855B8BA"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(4)</w:t>
      </w:r>
      <w:r w:rsidRPr="00E96DD0">
        <w:rPr>
          <w:rFonts w:ascii="Times New Roman" w:eastAsiaTheme="minorEastAsia" w:hAnsi="Times New Roman" w:cs="Times New Roman"/>
          <w:color w:val="000000" w:themeColor="text1"/>
          <w:szCs w:val="21"/>
          <w:lang w:eastAsia="zh-CN"/>
        </w:rPr>
        <w:t>承包人报送招标计划期限：</w:t>
      </w:r>
      <w:r w:rsidRPr="00E96DD0">
        <w:rPr>
          <w:rFonts w:ascii="Times New Roman" w:eastAsiaTheme="minorEastAsia" w:hAnsi="Times New Roman" w:cs="Times New Roman"/>
          <w:color w:val="000000" w:themeColor="text1"/>
          <w:u w:val="single"/>
          <w:lang w:eastAsia="zh-CN"/>
        </w:rPr>
        <w:t>/</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input839 \* MERGEFORMAT </w:instrText>
      </w:r>
      <w:r w:rsidRPr="00E96DD0">
        <w:rPr>
          <w:rFonts w:ascii="Times New Roman" w:eastAsiaTheme="minorEastAsia" w:hAnsi="Times New Roman" w:cs="Times New Roman"/>
          <w:color w:val="000000" w:themeColor="text1"/>
        </w:rPr>
        <w:fldChar w:fldCharType="end"/>
      </w:r>
    </w:p>
    <w:p w14:paraId="118F9FA7"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发包人审批招标工作计划时限：</w:t>
      </w:r>
      <w:r w:rsidRPr="00E96DD0">
        <w:rPr>
          <w:rFonts w:ascii="Times New Roman" w:eastAsiaTheme="minorEastAsia" w:hAnsi="Times New Roman" w:cs="Times New Roman"/>
          <w:color w:val="000000" w:themeColor="text1"/>
          <w:u w:val="single"/>
          <w:lang w:eastAsia="zh-CN"/>
        </w:rPr>
        <w:t>/</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input840 \* MERGEFORMAT </w:instrText>
      </w:r>
      <w:r w:rsidRPr="00E96DD0">
        <w:rPr>
          <w:rFonts w:ascii="Times New Roman" w:eastAsiaTheme="minorEastAsia" w:hAnsi="Times New Roman" w:cs="Times New Roman"/>
          <w:color w:val="000000" w:themeColor="text1"/>
        </w:rPr>
        <w:fldChar w:fldCharType="end"/>
      </w:r>
    </w:p>
    <w:p w14:paraId="5AFDE191"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(5)</w:t>
      </w:r>
      <w:r w:rsidRPr="00E96DD0">
        <w:rPr>
          <w:rFonts w:ascii="Times New Roman" w:eastAsiaTheme="minorEastAsia" w:hAnsi="Times New Roman" w:cs="Times New Roman"/>
          <w:color w:val="000000" w:themeColor="text1"/>
          <w:szCs w:val="21"/>
          <w:lang w:eastAsia="zh-CN"/>
        </w:rPr>
        <w:t>承包人报送相关文件时限：</w:t>
      </w:r>
      <w:r w:rsidRPr="00E96DD0">
        <w:rPr>
          <w:rFonts w:ascii="Times New Roman" w:eastAsiaTheme="minorEastAsia" w:hAnsi="Times New Roman" w:cs="Times New Roman"/>
          <w:color w:val="000000" w:themeColor="text1"/>
          <w:u w:val="single"/>
          <w:lang w:eastAsia="zh-CN"/>
        </w:rPr>
        <w:t>/</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input841 \* MERGEFORMAT </w:instrText>
      </w:r>
      <w:r w:rsidRPr="00E96DD0">
        <w:rPr>
          <w:rFonts w:ascii="Times New Roman" w:eastAsiaTheme="minorEastAsia" w:hAnsi="Times New Roman" w:cs="Times New Roman"/>
          <w:color w:val="000000" w:themeColor="text1"/>
        </w:rPr>
        <w:fldChar w:fldCharType="end"/>
      </w:r>
    </w:p>
    <w:p w14:paraId="7974CE81"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发包人审批相关文件时限：</w:t>
      </w:r>
      <w:r w:rsidRPr="00E96DD0">
        <w:rPr>
          <w:rFonts w:ascii="Times New Roman" w:eastAsiaTheme="minorEastAsia" w:hAnsi="Times New Roman" w:cs="Times New Roman"/>
          <w:color w:val="000000" w:themeColor="text1"/>
          <w:u w:val="single"/>
          <w:lang w:eastAsia="zh-CN"/>
        </w:rPr>
        <w:t>/</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input842 \* MERGEFORMAT </w:instrText>
      </w:r>
      <w:r w:rsidRPr="00E96DD0">
        <w:rPr>
          <w:rFonts w:ascii="Times New Roman" w:eastAsiaTheme="minorEastAsia" w:hAnsi="Times New Roman" w:cs="Times New Roman"/>
          <w:color w:val="000000" w:themeColor="text1"/>
        </w:rPr>
        <w:fldChar w:fldCharType="end"/>
      </w:r>
    </w:p>
    <w:p w14:paraId="6B83F553"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(10)</w:t>
      </w:r>
      <w:r w:rsidRPr="00E96DD0">
        <w:rPr>
          <w:rFonts w:ascii="Times New Roman" w:eastAsiaTheme="minorEastAsia" w:hAnsi="Times New Roman" w:cs="Times New Roman"/>
          <w:color w:val="000000" w:themeColor="text1"/>
          <w:szCs w:val="21"/>
          <w:lang w:eastAsia="zh-CN"/>
        </w:rPr>
        <w:t>承包人申报合同文件时限：</w:t>
      </w:r>
      <w:r w:rsidRPr="00E96DD0">
        <w:rPr>
          <w:rFonts w:ascii="Times New Roman" w:eastAsiaTheme="minorEastAsia" w:hAnsi="Times New Roman" w:cs="Times New Roman"/>
          <w:color w:val="000000" w:themeColor="text1"/>
          <w:u w:val="single"/>
          <w:lang w:eastAsia="zh-CN"/>
        </w:rPr>
        <w:t>/</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input843 \* MERGEFORMAT </w:instrText>
      </w:r>
      <w:r w:rsidRPr="00E96DD0">
        <w:rPr>
          <w:rFonts w:ascii="Times New Roman" w:eastAsiaTheme="minorEastAsia" w:hAnsi="Times New Roman" w:cs="Times New Roman"/>
          <w:color w:val="000000" w:themeColor="text1"/>
        </w:rPr>
        <w:fldChar w:fldCharType="end"/>
      </w:r>
    </w:p>
    <w:p w14:paraId="4C45BC6C"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发包人审批合同文件时限：</w:t>
      </w:r>
      <w:r w:rsidRPr="00E96DD0">
        <w:rPr>
          <w:rFonts w:ascii="Times New Roman" w:eastAsiaTheme="minorEastAsia" w:hAnsi="Times New Roman" w:cs="Times New Roman"/>
          <w:color w:val="000000" w:themeColor="text1"/>
          <w:u w:val="single"/>
          <w:lang w:eastAsia="zh-CN"/>
        </w:rPr>
        <w:t>/</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input844 \* MERGEFORMAT </w:instrText>
      </w:r>
      <w:r w:rsidRPr="00E96DD0">
        <w:rPr>
          <w:rFonts w:ascii="Times New Roman" w:eastAsiaTheme="minorEastAsia" w:hAnsi="Times New Roman" w:cs="Times New Roman"/>
          <w:color w:val="000000" w:themeColor="text1"/>
        </w:rPr>
        <w:fldChar w:fldCharType="end"/>
      </w:r>
    </w:p>
    <w:p w14:paraId="0C966229"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承包人报送正式签订合同副本时限：</w:t>
      </w:r>
      <w:r w:rsidRPr="00E96DD0">
        <w:rPr>
          <w:rFonts w:ascii="Times New Roman" w:eastAsiaTheme="minorEastAsia" w:hAnsi="Times New Roman" w:cs="Times New Roman"/>
          <w:color w:val="000000" w:themeColor="text1"/>
          <w:u w:val="single"/>
          <w:lang w:eastAsia="zh-CN"/>
        </w:rPr>
        <w:t>/</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input845 \* MERGEFORMAT </w:instrText>
      </w:r>
      <w:r w:rsidRPr="00E96DD0">
        <w:rPr>
          <w:rFonts w:ascii="Times New Roman" w:eastAsiaTheme="minorEastAsia" w:hAnsi="Times New Roman" w:cs="Times New Roman"/>
          <w:color w:val="000000" w:themeColor="text1"/>
        </w:rPr>
        <w:fldChar w:fldCharType="end"/>
      </w:r>
    </w:p>
    <w:p w14:paraId="65F191BF"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15.8.3</w:t>
      </w:r>
      <w:r w:rsidRPr="00E96DD0">
        <w:rPr>
          <w:rFonts w:ascii="Times New Roman" w:eastAsiaTheme="minorEastAsia" w:hAnsi="Times New Roman" w:cs="Times New Roman"/>
          <w:color w:val="000000" w:themeColor="text1"/>
          <w:szCs w:val="21"/>
          <w:lang w:eastAsia="zh-CN"/>
        </w:rPr>
        <w:t>发包人在工程量清单中给定暂估价的专业工程不属于依法必须招标的范围或者未达到依法必须招标的规模标准的，其最终价格的估价人为：</w:t>
      </w:r>
      <w:r w:rsidRPr="00E96DD0">
        <w:rPr>
          <w:rFonts w:ascii="Times New Roman" w:eastAsiaTheme="minorEastAsia" w:hAnsi="Times New Roman" w:cs="Times New Roman"/>
          <w:color w:val="000000" w:themeColor="text1"/>
          <w:u w:val="single"/>
          <w:lang w:eastAsia="zh-CN"/>
        </w:rPr>
        <w:t>/</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input506 \* MERGEFORMAT </w:instrText>
      </w:r>
      <w:r w:rsidRPr="00E96DD0">
        <w:rPr>
          <w:rFonts w:ascii="Times New Roman" w:eastAsiaTheme="minorEastAsia" w:hAnsi="Times New Roman" w:cs="Times New Roman"/>
          <w:color w:val="000000" w:themeColor="text1"/>
        </w:rPr>
        <w:fldChar w:fldCharType="end"/>
      </w:r>
      <w:r w:rsidRPr="00E96DD0">
        <w:rPr>
          <w:rFonts w:ascii="Times New Roman" w:eastAsiaTheme="minorEastAsia" w:hAnsi="Times New Roman" w:cs="Times New Roman"/>
          <w:color w:val="000000" w:themeColor="text1"/>
          <w:szCs w:val="21"/>
          <w:lang w:eastAsia="zh-CN"/>
        </w:rPr>
        <w:t>或者按照下列约定：</w:t>
      </w:r>
      <w:r w:rsidRPr="00E96DD0">
        <w:rPr>
          <w:rFonts w:ascii="Times New Roman" w:eastAsiaTheme="minorEastAsia" w:hAnsi="Times New Roman" w:cs="Times New Roman"/>
          <w:color w:val="000000" w:themeColor="text1"/>
          <w:u w:val="single"/>
          <w:lang w:eastAsia="zh-CN"/>
        </w:rPr>
        <w:t>/</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input507 \* MERGEFORMAT </w:instrText>
      </w:r>
      <w:r w:rsidRPr="00E96DD0">
        <w:rPr>
          <w:rFonts w:ascii="Times New Roman" w:eastAsiaTheme="minorEastAsia" w:hAnsi="Times New Roman" w:cs="Times New Roman"/>
          <w:color w:val="000000" w:themeColor="text1"/>
        </w:rPr>
        <w:fldChar w:fldCharType="end"/>
      </w:r>
    </w:p>
    <w:p w14:paraId="11CBBB8D" w14:textId="77777777" w:rsidR="00A90A7F" w:rsidRPr="00E96DD0" w:rsidRDefault="004550C0">
      <w:pPr>
        <w:spacing w:line="360" w:lineRule="auto"/>
        <w:outlineLvl w:val="1"/>
        <w:rPr>
          <w:rFonts w:ascii="Times New Roman" w:eastAsiaTheme="minorEastAsia" w:hAnsi="Times New Roman" w:cs="Times New Roman"/>
          <w:color w:val="000000" w:themeColor="text1"/>
          <w:sz w:val="28"/>
          <w:lang w:eastAsia="zh-CN"/>
        </w:rPr>
      </w:pPr>
      <w:bookmarkStart w:id="18" w:name="_Toc168259812"/>
      <w:r w:rsidRPr="00E96DD0">
        <w:rPr>
          <w:rFonts w:ascii="Times New Roman" w:eastAsiaTheme="minorEastAsia" w:hAnsi="Times New Roman" w:cs="Times New Roman"/>
          <w:color w:val="000000" w:themeColor="text1"/>
          <w:sz w:val="28"/>
          <w:lang w:eastAsia="zh-CN"/>
        </w:rPr>
        <w:lastRenderedPageBreak/>
        <w:t>16.</w:t>
      </w:r>
      <w:r w:rsidRPr="00E96DD0">
        <w:rPr>
          <w:rFonts w:ascii="Times New Roman" w:eastAsiaTheme="minorEastAsia" w:hAnsi="Times New Roman" w:cs="Times New Roman"/>
          <w:color w:val="000000" w:themeColor="text1"/>
          <w:sz w:val="28"/>
          <w:lang w:eastAsia="zh-CN"/>
        </w:rPr>
        <w:t>价格调整</w:t>
      </w:r>
      <w:bookmarkEnd w:id="18"/>
    </w:p>
    <w:p w14:paraId="50A4AB66" w14:textId="77777777" w:rsidR="00A90A7F" w:rsidRPr="00E96DD0" w:rsidRDefault="004550C0">
      <w:pPr>
        <w:spacing w:line="360" w:lineRule="auto"/>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16.1</w:t>
      </w:r>
      <w:r w:rsidRPr="00E96DD0">
        <w:rPr>
          <w:rFonts w:ascii="Times New Roman" w:eastAsiaTheme="minorEastAsia" w:hAnsi="Times New Roman" w:cs="Times New Roman"/>
          <w:color w:val="000000" w:themeColor="text1"/>
          <w:sz w:val="24"/>
          <w:lang w:eastAsia="zh-CN"/>
        </w:rPr>
        <w:t>物价波动引起的价格调整</w:t>
      </w:r>
    </w:p>
    <w:p w14:paraId="598455C1"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物价波动引起价格调整方法：</w:t>
      </w:r>
      <w:r w:rsidRPr="00E96DD0">
        <w:rPr>
          <w:rFonts w:ascii="Times New Roman" w:eastAsiaTheme="minorEastAsia" w:hAnsi="Times New Roman" w:cs="Times New Roman"/>
          <w:color w:val="000000" w:themeColor="text1"/>
          <w:u w:val="single"/>
          <w:lang w:eastAsia="zh-CN"/>
        </w:rPr>
        <w:t>采用造价信息调整价格差额法</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input508 \* MERGEFORMAT </w:instrText>
      </w:r>
      <w:r w:rsidRPr="00E96DD0">
        <w:rPr>
          <w:rFonts w:ascii="Times New Roman" w:eastAsiaTheme="minorEastAsia" w:hAnsi="Times New Roman" w:cs="Times New Roman"/>
          <w:color w:val="000000" w:themeColor="text1"/>
        </w:rPr>
        <w:fldChar w:fldCharType="end"/>
      </w:r>
    </w:p>
    <w:p w14:paraId="4D8C5414"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lang w:eastAsia="zh-CN"/>
        </w:rPr>
      </w:pPr>
      <w:r w:rsidRPr="00E96DD0">
        <w:rPr>
          <w:rFonts w:ascii="Times New Roman" w:eastAsiaTheme="minorEastAsia" w:hAnsi="Times New Roman" w:cs="Times New Roman"/>
          <w:color w:val="000000" w:themeColor="text1"/>
          <w:szCs w:val="21"/>
          <w:lang w:eastAsia="zh-CN"/>
        </w:rPr>
        <w:t>16.1.2</w:t>
      </w:r>
      <w:r w:rsidRPr="00E96DD0">
        <w:rPr>
          <w:rFonts w:ascii="Times New Roman" w:eastAsiaTheme="minorEastAsia" w:hAnsi="Times New Roman" w:cs="Times New Roman"/>
          <w:color w:val="000000" w:themeColor="text1"/>
          <w:lang w:eastAsia="zh-CN"/>
        </w:rPr>
        <w:t>采用造价信息调整价格差额</w:t>
      </w:r>
    </w:p>
    <w:p w14:paraId="33BF3D49"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16.1.2.1</w:t>
      </w:r>
      <w:r w:rsidRPr="00E96DD0">
        <w:rPr>
          <w:rFonts w:ascii="Times New Roman" w:eastAsiaTheme="minorEastAsia" w:hAnsi="Times New Roman" w:cs="Times New Roman"/>
          <w:color w:val="000000" w:themeColor="text1"/>
          <w:lang w:eastAsia="zh-CN"/>
        </w:rPr>
        <w:t>引起价格调整的物价波动风险范围及幅度</w:t>
      </w:r>
    </w:p>
    <w:p w14:paraId="0921867F"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引起</w:t>
      </w:r>
      <w:r w:rsidRPr="00E96DD0">
        <w:rPr>
          <w:rFonts w:ascii="Times New Roman" w:eastAsiaTheme="minorEastAsia" w:hAnsi="Times New Roman" w:cs="Times New Roman"/>
          <w:color w:val="000000" w:themeColor="text1"/>
          <w:lang w:eastAsia="zh-CN"/>
        </w:rPr>
        <w:t>价格调整的</w:t>
      </w:r>
      <w:r w:rsidRPr="00E96DD0">
        <w:rPr>
          <w:rFonts w:ascii="Times New Roman" w:eastAsiaTheme="minorEastAsia" w:hAnsi="Times New Roman" w:cs="Times New Roman"/>
          <w:color w:val="000000" w:themeColor="text1"/>
          <w:szCs w:val="21"/>
          <w:lang w:eastAsia="zh-CN"/>
        </w:rPr>
        <w:t>物价波动</w:t>
      </w:r>
      <w:r w:rsidRPr="00E96DD0">
        <w:rPr>
          <w:rFonts w:ascii="Times New Roman" w:eastAsiaTheme="minorEastAsia" w:hAnsi="Times New Roman" w:cs="Times New Roman"/>
          <w:color w:val="000000" w:themeColor="text1"/>
          <w:lang w:eastAsia="zh-CN"/>
        </w:rPr>
        <w:t>风险范围</w:t>
      </w:r>
      <w:r w:rsidRPr="00E96DD0">
        <w:rPr>
          <w:rFonts w:ascii="Times New Roman" w:eastAsiaTheme="minorEastAsia" w:hAnsi="Times New Roman" w:cs="Times New Roman"/>
          <w:color w:val="000000" w:themeColor="text1"/>
          <w:szCs w:val="21"/>
          <w:lang w:eastAsia="zh-CN"/>
        </w:rPr>
        <w:t>：</w:t>
      </w:r>
      <w:r w:rsidRPr="00E96DD0">
        <w:rPr>
          <w:rFonts w:ascii="Times New Roman" w:eastAsiaTheme="minorEastAsia" w:hAnsi="Times New Roman" w:cs="Times New Roman"/>
          <w:color w:val="000000" w:themeColor="text1"/>
          <w:u w:val="single"/>
          <w:lang w:eastAsia="zh-CN"/>
        </w:rPr>
        <w:t>本工程</w:t>
      </w:r>
      <w:proofErr w:type="gramStart"/>
      <w:r w:rsidRPr="00E96DD0">
        <w:rPr>
          <w:rFonts w:ascii="Times New Roman" w:eastAsiaTheme="minorEastAsia" w:hAnsi="Times New Roman" w:cs="Times New Roman"/>
          <w:color w:val="000000" w:themeColor="text1"/>
          <w:u w:val="single"/>
          <w:lang w:eastAsia="zh-CN"/>
        </w:rPr>
        <w:t>仅综合</w:t>
      </w:r>
      <w:proofErr w:type="gramEnd"/>
      <w:r w:rsidRPr="00E96DD0">
        <w:rPr>
          <w:rFonts w:ascii="Times New Roman" w:eastAsiaTheme="minorEastAsia" w:hAnsi="Times New Roman" w:cs="Times New Roman"/>
          <w:color w:val="000000" w:themeColor="text1"/>
          <w:u w:val="single"/>
          <w:lang w:eastAsia="zh-CN"/>
        </w:rPr>
        <w:t>人工市场价格变化时可以调整，其他均不予调整</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input846 \* MERGEFORMAT </w:instrText>
      </w:r>
      <w:r w:rsidRPr="00E96DD0">
        <w:rPr>
          <w:rFonts w:ascii="Times New Roman" w:eastAsiaTheme="minorEastAsia" w:hAnsi="Times New Roman" w:cs="Times New Roman"/>
          <w:color w:val="000000" w:themeColor="text1"/>
        </w:rPr>
        <w:fldChar w:fldCharType="end"/>
      </w:r>
      <w:r w:rsidRPr="00E96DD0">
        <w:rPr>
          <w:rFonts w:ascii="Times New Roman" w:eastAsiaTheme="minorEastAsia" w:hAnsi="Times New Roman" w:cs="Times New Roman"/>
          <w:color w:val="000000" w:themeColor="text1"/>
          <w:lang w:eastAsia="zh-CN"/>
        </w:rPr>
        <w:t>。</w:t>
      </w:r>
    </w:p>
    <w:p w14:paraId="64A7C8D2"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引起</w:t>
      </w:r>
      <w:r w:rsidRPr="00E96DD0">
        <w:rPr>
          <w:rFonts w:ascii="Times New Roman" w:eastAsiaTheme="minorEastAsia" w:hAnsi="Times New Roman" w:cs="Times New Roman"/>
          <w:color w:val="000000" w:themeColor="text1"/>
          <w:lang w:eastAsia="zh-CN"/>
        </w:rPr>
        <w:t>价格调整的</w:t>
      </w:r>
      <w:r w:rsidRPr="00E96DD0">
        <w:rPr>
          <w:rFonts w:ascii="Times New Roman" w:eastAsiaTheme="minorEastAsia" w:hAnsi="Times New Roman" w:cs="Times New Roman"/>
          <w:color w:val="000000" w:themeColor="text1"/>
          <w:szCs w:val="21"/>
          <w:lang w:eastAsia="zh-CN"/>
        </w:rPr>
        <w:t>物价波动</w:t>
      </w:r>
      <w:r w:rsidRPr="00E96DD0">
        <w:rPr>
          <w:rFonts w:ascii="Times New Roman" w:eastAsiaTheme="minorEastAsia" w:hAnsi="Times New Roman" w:cs="Times New Roman"/>
          <w:color w:val="000000" w:themeColor="text1"/>
          <w:lang w:eastAsia="zh-CN"/>
        </w:rPr>
        <w:t>风险幅度：</w:t>
      </w:r>
      <w:r w:rsidRPr="00E96DD0">
        <w:rPr>
          <w:rFonts w:ascii="Times New Roman" w:eastAsiaTheme="minorEastAsia" w:hAnsi="Times New Roman" w:cs="Times New Roman"/>
          <w:color w:val="000000" w:themeColor="text1"/>
          <w:u w:val="single"/>
          <w:lang w:eastAsia="zh-CN"/>
        </w:rPr>
        <w:t>±5</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input847 \* MERGEFORMAT </w:instrText>
      </w:r>
      <w:r w:rsidRPr="00E96DD0">
        <w:rPr>
          <w:rFonts w:ascii="Times New Roman" w:eastAsiaTheme="minorEastAsia" w:hAnsi="Times New Roman" w:cs="Times New Roman"/>
          <w:color w:val="000000" w:themeColor="text1"/>
        </w:rPr>
        <w:fldChar w:fldCharType="end"/>
      </w:r>
      <w:r w:rsidRPr="00E96DD0">
        <w:rPr>
          <w:rFonts w:ascii="Times New Roman" w:eastAsiaTheme="minorEastAsia" w:hAnsi="Times New Roman" w:cs="Times New Roman"/>
          <w:color w:val="000000" w:themeColor="text1"/>
          <w:szCs w:val="21"/>
          <w:lang w:eastAsia="zh-CN"/>
        </w:rPr>
        <w:t>%</w:t>
      </w:r>
    </w:p>
    <w:p w14:paraId="2BF46D39"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16.1.2.2</w:t>
      </w:r>
      <w:r w:rsidRPr="00E96DD0">
        <w:rPr>
          <w:rFonts w:ascii="Times New Roman" w:eastAsiaTheme="minorEastAsia" w:hAnsi="Times New Roman" w:cs="Times New Roman"/>
          <w:color w:val="000000" w:themeColor="text1"/>
          <w:szCs w:val="21"/>
          <w:lang w:eastAsia="zh-CN"/>
        </w:rPr>
        <w:t>物价波动引起价格调整的风险幅度的计算方法</w:t>
      </w:r>
    </w:p>
    <w:p w14:paraId="23BD1B07"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(1)</w:t>
      </w:r>
      <w:r w:rsidRPr="00E96DD0">
        <w:rPr>
          <w:rFonts w:ascii="Times New Roman" w:eastAsiaTheme="minorEastAsia" w:hAnsi="Times New Roman" w:cs="Times New Roman"/>
          <w:color w:val="000000" w:themeColor="text1"/>
          <w:szCs w:val="21"/>
          <w:lang w:eastAsia="zh-CN"/>
        </w:rPr>
        <w:t>投标报价基准期：</w:t>
      </w:r>
      <w:r w:rsidRPr="00E96DD0">
        <w:rPr>
          <w:rFonts w:ascii="Times New Roman" w:eastAsiaTheme="minorEastAsia" w:hAnsi="Times New Roman" w:cs="Times New Roman"/>
          <w:color w:val="000000" w:themeColor="text1"/>
          <w:u w:val="single"/>
          <w:lang w:eastAsia="zh-CN"/>
        </w:rPr>
        <w:t>2024</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input848 \* MERGEFORMAT </w:instrText>
      </w:r>
      <w:r w:rsidRPr="00E96DD0">
        <w:rPr>
          <w:rFonts w:ascii="Times New Roman" w:eastAsiaTheme="minorEastAsia" w:hAnsi="Times New Roman" w:cs="Times New Roman"/>
          <w:color w:val="000000" w:themeColor="text1"/>
        </w:rPr>
        <w:fldChar w:fldCharType="end"/>
      </w:r>
      <w:r w:rsidRPr="00E96DD0">
        <w:rPr>
          <w:rFonts w:ascii="Times New Roman" w:eastAsiaTheme="minorEastAsia" w:hAnsi="Times New Roman" w:cs="Times New Roman"/>
          <w:color w:val="000000" w:themeColor="text1"/>
          <w:szCs w:val="21"/>
          <w:lang w:eastAsia="zh-CN"/>
        </w:rPr>
        <w:t>年</w:t>
      </w:r>
      <w:r w:rsidRPr="00E96DD0">
        <w:rPr>
          <w:rFonts w:ascii="Times New Roman" w:eastAsiaTheme="minorEastAsia" w:hAnsi="Times New Roman" w:cs="Times New Roman"/>
          <w:color w:val="000000" w:themeColor="text1"/>
          <w:u w:val="single"/>
          <w:lang w:eastAsia="zh-CN"/>
        </w:rPr>
        <w:t>6</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input849 \* MERGEFORMAT </w:instrText>
      </w:r>
      <w:r w:rsidRPr="00E96DD0">
        <w:rPr>
          <w:rFonts w:ascii="Times New Roman" w:eastAsiaTheme="minorEastAsia" w:hAnsi="Times New Roman" w:cs="Times New Roman"/>
          <w:color w:val="000000" w:themeColor="text1"/>
        </w:rPr>
        <w:fldChar w:fldCharType="end"/>
      </w:r>
      <w:r w:rsidRPr="00E96DD0">
        <w:rPr>
          <w:rFonts w:ascii="Times New Roman" w:eastAsiaTheme="minorEastAsia" w:hAnsi="Times New Roman" w:cs="Times New Roman"/>
          <w:color w:val="000000" w:themeColor="text1"/>
          <w:szCs w:val="21"/>
          <w:lang w:eastAsia="zh-CN"/>
        </w:rPr>
        <w:t>月。</w:t>
      </w:r>
    </w:p>
    <w:p w14:paraId="657FEAA7"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(2)</w:t>
      </w:r>
      <w:r w:rsidRPr="00E96DD0">
        <w:rPr>
          <w:rFonts w:ascii="Times New Roman" w:eastAsiaTheme="minorEastAsia" w:hAnsi="Times New Roman" w:cs="Times New Roman"/>
          <w:color w:val="000000" w:themeColor="text1"/>
          <w:lang w:eastAsia="zh-CN"/>
        </w:rPr>
        <w:t>《北京工程造价信息》市场价格</w:t>
      </w:r>
      <w:r w:rsidRPr="00E96DD0">
        <w:rPr>
          <w:rFonts w:ascii="Times New Roman" w:eastAsiaTheme="minorEastAsia" w:hAnsi="Times New Roman" w:cs="Times New Roman"/>
          <w:color w:val="000000" w:themeColor="text1"/>
          <w:szCs w:val="21"/>
          <w:lang w:eastAsia="zh-CN"/>
        </w:rPr>
        <w:t>信息中没有的，基准价的确定方法：</w:t>
      </w:r>
      <w:r w:rsidRPr="00E96DD0">
        <w:rPr>
          <w:rFonts w:ascii="Times New Roman" w:eastAsiaTheme="minorEastAsia" w:hAnsi="Times New Roman" w:cs="Times New Roman"/>
          <w:color w:val="000000" w:themeColor="text1"/>
          <w:u w:val="single"/>
          <w:lang w:eastAsia="zh-CN"/>
        </w:rPr>
        <w:t>以发包人、监理人、承包人共同确认的市场价格为依据确定。</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input850 \* MERGEFORMAT </w:instrText>
      </w:r>
      <w:r w:rsidRPr="00E96DD0">
        <w:rPr>
          <w:rFonts w:ascii="Times New Roman" w:eastAsiaTheme="minorEastAsia" w:hAnsi="Times New Roman" w:cs="Times New Roman"/>
          <w:color w:val="000000" w:themeColor="text1"/>
        </w:rPr>
        <w:fldChar w:fldCharType="end"/>
      </w:r>
    </w:p>
    <w:p w14:paraId="4998FCFB"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(3)</w:t>
      </w:r>
      <w:r w:rsidRPr="00E96DD0">
        <w:rPr>
          <w:rFonts w:ascii="Times New Roman" w:eastAsiaTheme="minorEastAsia" w:hAnsi="Times New Roman" w:cs="Times New Roman"/>
          <w:color w:val="000000" w:themeColor="text1"/>
          <w:szCs w:val="21"/>
          <w:lang w:eastAsia="zh-CN"/>
        </w:rPr>
        <w:t>合同施工期市场价格的确定方法：</w:t>
      </w:r>
      <w:r w:rsidRPr="00E96DD0">
        <w:rPr>
          <w:rFonts w:ascii="Times New Roman" w:eastAsiaTheme="minorEastAsia" w:hAnsi="Times New Roman" w:cs="Times New Roman"/>
          <w:color w:val="000000" w:themeColor="text1"/>
          <w:u w:val="single"/>
          <w:lang w:eastAsia="zh-CN"/>
        </w:rPr>
        <w:t>以发包人、承包人共同确认的价格为准。</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input851 \* MERGEFORMAT </w:instrText>
      </w:r>
      <w:r w:rsidRPr="00E96DD0">
        <w:rPr>
          <w:rFonts w:ascii="Times New Roman" w:eastAsiaTheme="minorEastAsia" w:hAnsi="Times New Roman" w:cs="Times New Roman"/>
          <w:color w:val="000000" w:themeColor="text1"/>
        </w:rPr>
        <w:fldChar w:fldCharType="end"/>
      </w:r>
    </w:p>
    <w:p w14:paraId="710498D2"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16.1.2.3</w:t>
      </w:r>
      <w:r w:rsidRPr="00E96DD0">
        <w:rPr>
          <w:rFonts w:ascii="Times New Roman" w:eastAsiaTheme="minorEastAsia" w:hAnsi="Times New Roman" w:cs="Times New Roman"/>
          <w:color w:val="000000" w:themeColor="text1"/>
          <w:szCs w:val="21"/>
          <w:lang w:eastAsia="zh-CN"/>
        </w:rPr>
        <w:t>物价波动引起价格调整的方法</w:t>
      </w:r>
    </w:p>
    <w:p w14:paraId="5C20830E"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(1)</w:t>
      </w:r>
      <w:r w:rsidRPr="00E96DD0">
        <w:rPr>
          <w:rFonts w:ascii="Times New Roman" w:eastAsiaTheme="minorEastAsia" w:hAnsi="Times New Roman" w:cs="Times New Roman"/>
          <w:color w:val="000000" w:themeColor="text1"/>
          <w:szCs w:val="21"/>
          <w:lang w:eastAsia="zh-CN"/>
        </w:rPr>
        <w:t>本工程单价调整方法采用</w:t>
      </w:r>
      <w:r w:rsidRPr="00E96DD0">
        <w:rPr>
          <w:rFonts w:ascii="Times New Roman" w:eastAsiaTheme="minorEastAsia" w:hAnsi="Times New Roman" w:cs="Times New Roman"/>
          <w:color w:val="000000" w:themeColor="text1"/>
          <w:u w:val="single"/>
          <w:lang w:eastAsia="zh-CN"/>
        </w:rPr>
        <w:t>加权平均法</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input852 \* MERGEFORMAT </w:instrText>
      </w:r>
      <w:r w:rsidRPr="00E96DD0">
        <w:rPr>
          <w:rFonts w:ascii="Times New Roman" w:eastAsiaTheme="minorEastAsia" w:hAnsi="Times New Roman" w:cs="Times New Roman"/>
          <w:color w:val="000000" w:themeColor="text1"/>
        </w:rPr>
        <w:fldChar w:fldCharType="end"/>
      </w:r>
      <w:r w:rsidRPr="00E96DD0">
        <w:rPr>
          <w:rFonts w:ascii="Times New Roman" w:eastAsiaTheme="minorEastAsia" w:hAnsi="Times New Roman" w:cs="Times New Roman"/>
          <w:color w:val="000000" w:themeColor="text1"/>
          <w:szCs w:val="21"/>
          <w:lang w:eastAsia="zh-CN"/>
        </w:rPr>
        <w:t>（加权平均法</w:t>
      </w:r>
      <w:r w:rsidRPr="00E96DD0">
        <w:rPr>
          <w:rFonts w:ascii="Times New Roman" w:eastAsiaTheme="minorEastAsia" w:hAnsi="Times New Roman" w:cs="Times New Roman"/>
          <w:color w:val="000000" w:themeColor="text1"/>
          <w:szCs w:val="21"/>
          <w:lang w:eastAsia="zh-CN"/>
        </w:rPr>
        <w:t>/</w:t>
      </w:r>
      <w:r w:rsidRPr="00E96DD0">
        <w:rPr>
          <w:rFonts w:ascii="Times New Roman" w:eastAsiaTheme="minorEastAsia" w:hAnsi="Times New Roman" w:cs="Times New Roman"/>
          <w:color w:val="000000" w:themeColor="text1"/>
          <w:szCs w:val="21"/>
          <w:lang w:eastAsia="zh-CN"/>
        </w:rPr>
        <w:t>算数平均法</w:t>
      </w:r>
      <w:r w:rsidRPr="00E96DD0">
        <w:rPr>
          <w:rFonts w:ascii="Times New Roman" w:eastAsiaTheme="minorEastAsia" w:hAnsi="Times New Roman" w:cs="Times New Roman"/>
          <w:color w:val="000000" w:themeColor="text1"/>
          <w:szCs w:val="21"/>
          <w:lang w:eastAsia="zh-CN"/>
        </w:rPr>
        <w:t>/</w:t>
      </w:r>
      <w:r w:rsidRPr="00E96DD0">
        <w:rPr>
          <w:rFonts w:ascii="Times New Roman" w:eastAsiaTheme="minorEastAsia" w:hAnsi="Times New Roman" w:cs="Times New Roman"/>
          <w:color w:val="000000" w:themeColor="text1"/>
          <w:szCs w:val="21"/>
          <w:lang w:eastAsia="zh-CN"/>
        </w:rPr>
        <w:t>其他计算方法）。</w:t>
      </w:r>
    </w:p>
    <w:p w14:paraId="4E6ABE0B"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采用加权平均法：</w:t>
      </w:r>
      <w:r w:rsidRPr="00E96DD0">
        <w:rPr>
          <w:rFonts w:ascii="Times New Roman" w:eastAsiaTheme="minorEastAsia" w:hAnsi="Times New Roman" w:cs="Times New Roman"/>
          <w:color w:val="000000" w:themeColor="text1"/>
          <w:u w:val="single"/>
          <w:lang w:eastAsia="zh-CN"/>
        </w:rPr>
        <w:t>首先依据本章第</w:t>
      </w:r>
      <w:r w:rsidRPr="00E96DD0">
        <w:rPr>
          <w:rFonts w:ascii="Times New Roman" w:eastAsiaTheme="minorEastAsia" w:hAnsi="Times New Roman" w:cs="Times New Roman"/>
          <w:color w:val="000000" w:themeColor="text1"/>
          <w:u w:val="single"/>
          <w:lang w:eastAsia="zh-CN"/>
        </w:rPr>
        <w:t>17.1.3</w:t>
      </w:r>
      <w:r w:rsidRPr="00E96DD0">
        <w:rPr>
          <w:rFonts w:ascii="Times New Roman" w:eastAsiaTheme="minorEastAsia" w:hAnsi="Times New Roman" w:cs="Times New Roman"/>
          <w:color w:val="000000" w:themeColor="text1"/>
          <w:u w:val="single"/>
          <w:lang w:eastAsia="zh-CN"/>
        </w:rPr>
        <w:t>项约定所确定的计量周期，以及本章专用部分第</w:t>
      </w:r>
      <w:r w:rsidRPr="00E96DD0">
        <w:rPr>
          <w:rFonts w:ascii="Times New Roman" w:eastAsiaTheme="minorEastAsia" w:hAnsi="Times New Roman" w:cs="Times New Roman"/>
          <w:color w:val="000000" w:themeColor="text1"/>
          <w:u w:val="single"/>
          <w:lang w:eastAsia="zh-CN"/>
        </w:rPr>
        <w:t>16.1.2.1</w:t>
      </w:r>
      <w:r w:rsidRPr="00E96DD0">
        <w:rPr>
          <w:rFonts w:ascii="Times New Roman" w:eastAsiaTheme="minorEastAsia" w:hAnsi="Times New Roman" w:cs="Times New Roman"/>
          <w:color w:val="000000" w:themeColor="text1"/>
          <w:u w:val="single"/>
          <w:lang w:eastAsia="zh-CN"/>
        </w:rPr>
        <w:t>目约定的能够引起价格调整的物价波动风险范围和幅度，分门别类按照当期双方确认的每次采购数量和对应的价格，以及当期双方确认的采购的次数确定相应加权平均价。</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input853 \* MERGEFORMAT </w:instrText>
      </w:r>
      <w:r w:rsidRPr="00E96DD0">
        <w:rPr>
          <w:rFonts w:ascii="Times New Roman" w:eastAsiaTheme="minorEastAsia" w:hAnsi="Times New Roman" w:cs="Times New Roman"/>
          <w:color w:val="000000" w:themeColor="text1"/>
        </w:rPr>
        <w:fldChar w:fldCharType="end"/>
      </w:r>
    </w:p>
    <w:p w14:paraId="595F9DF7"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采用算数平均法：</w:t>
      </w:r>
      <w:r w:rsidRPr="00E96DD0">
        <w:rPr>
          <w:rFonts w:ascii="Times New Roman" w:eastAsiaTheme="minorEastAsia" w:hAnsi="Times New Roman" w:cs="Times New Roman"/>
          <w:color w:val="000000" w:themeColor="text1"/>
          <w:u w:val="single"/>
          <w:lang w:eastAsia="zh-CN"/>
        </w:rPr>
        <w:t>/</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input854 \* MERGEFORMAT </w:instrText>
      </w:r>
      <w:r w:rsidRPr="00E96DD0">
        <w:rPr>
          <w:rFonts w:ascii="Times New Roman" w:eastAsiaTheme="minorEastAsia" w:hAnsi="Times New Roman" w:cs="Times New Roman"/>
          <w:color w:val="000000" w:themeColor="text1"/>
        </w:rPr>
        <w:fldChar w:fldCharType="end"/>
      </w:r>
    </w:p>
    <w:p w14:paraId="652BFF40"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采用其他计算方法：</w:t>
      </w:r>
      <w:r w:rsidRPr="00E96DD0">
        <w:rPr>
          <w:rFonts w:ascii="Times New Roman" w:eastAsiaTheme="minorEastAsia" w:hAnsi="Times New Roman" w:cs="Times New Roman"/>
          <w:color w:val="000000" w:themeColor="text1"/>
          <w:u w:val="single"/>
          <w:lang w:eastAsia="zh-CN"/>
        </w:rPr>
        <w:t>/</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input855 \* MERGEFORMAT </w:instrText>
      </w:r>
      <w:r w:rsidRPr="00E96DD0">
        <w:rPr>
          <w:rFonts w:ascii="Times New Roman" w:eastAsiaTheme="minorEastAsia" w:hAnsi="Times New Roman" w:cs="Times New Roman"/>
          <w:color w:val="000000" w:themeColor="text1"/>
        </w:rPr>
        <w:fldChar w:fldCharType="end"/>
      </w:r>
    </w:p>
    <w:p w14:paraId="12403C1B"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16.1.2.4</w:t>
      </w:r>
      <w:r w:rsidRPr="00E96DD0">
        <w:rPr>
          <w:rFonts w:ascii="Times New Roman" w:eastAsiaTheme="minorEastAsia" w:hAnsi="Times New Roman" w:cs="Times New Roman"/>
          <w:color w:val="000000" w:themeColor="text1"/>
          <w:szCs w:val="21"/>
          <w:lang w:eastAsia="zh-CN"/>
        </w:rPr>
        <w:t>其他约定：</w:t>
      </w:r>
      <w:r w:rsidRPr="00E96DD0">
        <w:rPr>
          <w:rFonts w:ascii="Times New Roman" w:eastAsiaTheme="minorEastAsia" w:hAnsi="Times New Roman" w:cs="Times New Roman"/>
          <w:color w:val="000000" w:themeColor="text1"/>
          <w:u w:val="single"/>
          <w:lang w:eastAsia="zh-CN"/>
        </w:rPr>
        <w:t>/</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input509 \* MERGEFORMAT </w:instrText>
      </w:r>
      <w:r w:rsidRPr="00E96DD0">
        <w:rPr>
          <w:rFonts w:ascii="Times New Roman" w:eastAsiaTheme="minorEastAsia" w:hAnsi="Times New Roman" w:cs="Times New Roman"/>
          <w:color w:val="000000" w:themeColor="text1"/>
        </w:rPr>
        <w:fldChar w:fldCharType="end"/>
      </w:r>
    </w:p>
    <w:p w14:paraId="4527FEBE"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16.1.3</w:t>
      </w:r>
      <w:r w:rsidRPr="00E96DD0">
        <w:rPr>
          <w:rFonts w:ascii="Times New Roman" w:eastAsiaTheme="minorEastAsia" w:hAnsi="Times New Roman" w:cs="Times New Roman"/>
          <w:color w:val="000000" w:themeColor="text1"/>
          <w:szCs w:val="21"/>
          <w:lang w:eastAsia="zh-CN"/>
        </w:rPr>
        <w:t>其他价格调整方法：</w:t>
      </w:r>
      <w:r w:rsidRPr="00E96DD0">
        <w:rPr>
          <w:rFonts w:ascii="Times New Roman" w:eastAsiaTheme="minorEastAsia" w:hAnsi="Times New Roman" w:cs="Times New Roman"/>
          <w:color w:val="000000" w:themeColor="text1"/>
          <w:u w:val="single"/>
          <w:lang w:eastAsia="zh-CN"/>
        </w:rPr>
        <w:t>/</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input856 \* MERGEFORMAT </w:instrText>
      </w:r>
      <w:r w:rsidRPr="00E96DD0">
        <w:rPr>
          <w:rFonts w:ascii="Times New Roman" w:eastAsiaTheme="minorEastAsia" w:hAnsi="Times New Roman" w:cs="Times New Roman"/>
          <w:color w:val="000000" w:themeColor="text1"/>
        </w:rPr>
        <w:fldChar w:fldCharType="end"/>
      </w:r>
    </w:p>
    <w:p w14:paraId="778AB33E" w14:textId="77777777" w:rsidR="00A90A7F" w:rsidRPr="00E96DD0" w:rsidRDefault="004550C0">
      <w:pPr>
        <w:spacing w:line="360" w:lineRule="auto"/>
        <w:outlineLvl w:val="1"/>
        <w:rPr>
          <w:rFonts w:ascii="Times New Roman" w:eastAsiaTheme="minorEastAsia" w:hAnsi="Times New Roman" w:cs="Times New Roman"/>
          <w:color w:val="000000" w:themeColor="text1"/>
          <w:sz w:val="28"/>
          <w:lang w:eastAsia="zh-CN"/>
        </w:rPr>
      </w:pPr>
      <w:bookmarkStart w:id="19" w:name="_Toc168259813"/>
      <w:r w:rsidRPr="00E96DD0">
        <w:rPr>
          <w:rFonts w:ascii="Times New Roman" w:eastAsiaTheme="minorEastAsia" w:hAnsi="Times New Roman" w:cs="Times New Roman"/>
          <w:color w:val="000000" w:themeColor="text1"/>
          <w:sz w:val="28"/>
          <w:lang w:eastAsia="zh-CN"/>
        </w:rPr>
        <w:t>17.</w:t>
      </w:r>
      <w:r w:rsidRPr="00E96DD0">
        <w:rPr>
          <w:rFonts w:ascii="Times New Roman" w:eastAsiaTheme="minorEastAsia" w:hAnsi="Times New Roman" w:cs="Times New Roman"/>
          <w:color w:val="000000" w:themeColor="text1"/>
          <w:sz w:val="28"/>
          <w:lang w:eastAsia="zh-CN"/>
        </w:rPr>
        <w:t>计量与支付</w:t>
      </w:r>
      <w:bookmarkEnd w:id="19"/>
    </w:p>
    <w:p w14:paraId="53C9A9AA" w14:textId="77777777" w:rsidR="00A90A7F" w:rsidRPr="00E96DD0" w:rsidRDefault="004550C0">
      <w:pPr>
        <w:spacing w:line="360" w:lineRule="auto"/>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17.1</w:t>
      </w:r>
      <w:r w:rsidRPr="00E96DD0">
        <w:rPr>
          <w:rFonts w:ascii="Times New Roman" w:eastAsiaTheme="minorEastAsia" w:hAnsi="Times New Roman" w:cs="Times New Roman"/>
          <w:color w:val="000000" w:themeColor="text1"/>
          <w:sz w:val="24"/>
          <w:lang w:eastAsia="zh-CN"/>
        </w:rPr>
        <w:t>计量</w:t>
      </w:r>
    </w:p>
    <w:p w14:paraId="0788C668"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lang w:eastAsia="zh-CN"/>
        </w:rPr>
      </w:pPr>
      <w:r w:rsidRPr="00E96DD0">
        <w:rPr>
          <w:rFonts w:ascii="Times New Roman" w:eastAsiaTheme="minorEastAsia" w:hAnsi="Times New Roman" w:cs="Times New Roman"/>
          <w:color w:val="000000" w:themeColor="text1"/>
          <w:lang w:eastAsia="zh-CN"/>
        </w:rPr>
        <w:t>17.1.3</w:t>
      </w:r>
      <w:r w:rsidRPr="00E96DD0">
        <w:rPr>
          <w:rFonts w:ascii="Times New Roman" w:eastAsiaTheme="minorEastAsia" w:hAnsi="Times New Roman" w:cs="Times New Roman"/>
          <w:color w:val="000000" w:themeColor="text1"/>
          <w:lang w:eastAsia="zh-CN"/>
        </w:rPr>
        <w:t>计量周期</w:t>
      </w:r>
    </w:p>
    <w:p w14:paraId="566486F9"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(1)</w:t>
      </w:r>
      <w:r w:rsidRPr="00E96DD0">
        <w:rPr>
          <w:rFonts w:ascii="Times New Roman" w:eastAsiaTheme="minorEastAsia" w:hAnsi="Times New Roman" w:cs="Times New Roman"/>
          <w:color w:val="000000" w:themeColor="text1"/>
          <w:szCs w:val="21"/>
          <w:lang w:eastAsia="zh-CN"/>
        </w:rPr>
        <w:t>每月</w:t>
      </w:r>
      <w:r w:rsidRPr="00E96DD0">
        <w:rPr>
          <w:rFonts w:ascii="Times New Roman" w:eastAsiaTheme="minorEastAsia" w:hAnsi="Times New Roman" w:cs="Times New Roman"/>
          <w:color w:val="000000" w:themeColor="text1"/>
          <w:u w:val="single"/>
          <w:lang w:eastAsia="zh-CN"/>
        </w:rPr>
        <w:t>25</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input510 \* MERGEFORMAT </w:instrText>
      </w:r>
      <w:r w:rsidRPr="00E96DD0">
        <w:rPr>
          <w:rFonts w:ascii="Times New Roman" w:eastAsiaTheme="minorEastAsia" w:hAnsi="Times New Roman" w:cs="Times New Roman"/>
          <w:color w:val="000000" w:themeColor="text1"/>
        </w:rPr>
        <w:fldChar w:fldCharType="end"/>
      </w:r>
      <w:r w:rsidRPr="00E96DD0">
        <w:rPr>
          <w:rFonts w:ascii="Times New Roman" w:eastAsiaTheme="minorEastAsia" w:hAnsi="Times New Roman" w:cs="Times New Roman"/>
          <w:color w:val="000000" w:themeColor="text1"/>
          <w:szCs w:val="21"/>
          <w:lang w:eastAsia="zh-CN"/>
        </w:rPr>
        <w:t>日为当月计量截止日期（不含当日）和下月计量起始日期（含当日）。</w:t>
      </w:r>
    </w:p>
    <w:p w14:paraId="0FDD0443"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lang w:eastAsia="zh-CN"/>
        </w:rPr>
      </w:pPr>
      <w:r w:rsidRPr="00E96DD0">
        <w:rPr>
          <w:rFonts w:ascii="Times New Roman" w:eastAsiaTheme="minorEastAsia" w:hAnsi="Times New Roman" w:cs="Times New Roman"/>
          <w:color w:val="000000" w:themeColor="text1"/>
          <w:lang w:eastAsia="zh-CN"/>
        </w:rPr>
        <w:lastRenderedPageBreak/>
        <w:t>(2)</w:t>
      </w:r>
      <w:r w:rsidRPr="00E96DD0">
        <w:rPr>
          <w:rFonts w:ascii="Times New Roman" w:eastAsiaTheme="minorEastAsia" w:hAnsi="Times New Roman" w:cs="Times New Roman"/>
          <w:color w:val="000000" w:themeColor="text1"/>
          <w:lang w:eastAsia="zh-CN"/>
        </w:rPr>
        <w:t>本合同</w:t>
      </w:r>
      <w:r w:rsidRPr="00E96DD0">
        <w:rPr>
          <w:rFonts w:ascii="Times New Roman" w:eastAsiaTheme="minorEastAsia" w:hAnsi="Times New Roman" w:cs="Times New Roman"/>
          <w:color w:val="000000" w:themeColor="text1"/>
          <w:u w:val="single"/>
          <w:lang w:eastAsia="zh-CN"/>
        </w:rPr>
        <w:t>执行</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input511 \* MERGEFORMAT </w:instrText>
      </w:r>
      <w:r w:rsidRPr="00E96DD0">
        <w:rPr>
          <w:rFonts w:ascii="Times New Roman" w:eastAsiaTheme="minorEastAsia" w:hAnsi="Times New Roman" w:cs="Times New Roman"/>
          <w:color w:val="000000" w:themeColor="text1"/>
        </w:rPr>
        <w:fldChar w:fldCharType="end"/>
      </w:r>
      <w:r w:rsidRPr="00E96DD0">
        <w:rPr>
          <w:rFonts w:ascii="Times New Roman" w:eastAsiaTheme="minorEastAsia" w:hAnsi="Times New Roman" w:cs="Times New Roman"/>
          <w:color w:val="000000" w:themeColor="text1"/>
          <w:lang w:eastAsia="zh-CN"/>
        </w:rPr>
        <w:t>（执行（采用单价合同形式时）</w:t>
      </w:r>
      <w:r w:rsidRPr="00E96DD0">
        <w:rPr>
          <w:rFonts w:ascii="Times New Roman" w:eastAsiaTheme="minorEastAsia" w:hAnsi="Times New Roman" w:cs="Times New Roman"/>
          <w:color w:val="000000" w:themeColor="text1"/>
          <w:lang w:eastAsia="zh-CN"/>
        </w:rPr>
        <w:t>/</w:t>
      </w:r>
      <w:r w:rsidRPr="00E96DD0">
        <w:rPr>
          <w:rFonts w:ascii="Times New Roman" w:eastAsiaTheme="minorEastAsia" w:hAnsi="Times New Roman" w:cs="Times New Roman"/>
          <w:color w:val="000000" w:themeColor="text1"/>
          <w:lang w:eastAsia="zh-CN"/>
        </w:rPr>
        <w:t>不执行（采用总价合同形式时））单价子目已完成工程量按月计量。</w:t>
      </w:r>
    </w:p>
    <w:p w14:paraId="59C920DE"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lang w:eastAsia="zh-CN"/>
        </w:rPr>
      </w:pPr>
      <w:r w:rsidRPr="00E96DD0">
        <w:rPr>
          <w:rFonts w:ascii="Times New Roman" w:eastAsiaTheme="minorEastAsia" w:hAnsi="Times New Roman" w:cs="Times New Roman"/>
          <w:color w:val="000000" w:themeColor="text1"/>
          <w:lang w:eastAsia="zh-CN"/>
        </w:rPr>
        <w:t>(3)</w:t>
      </w:r>
      <w:r w:rsidRPr="00E96DD0">
        <w:rPr>
          <w:rFonts w:ascii="Times New Roman" w:eastAsiaTheme="minorEastAsia" w:hAnsi="Times New Roman" w:cs="Times New Roman"/>
          <w:color w:val="000000" w:themeColor="text1"/>
          <w:szCs w:val="21"/>
          <w:lang w:eastAsia="zh-CN"/>
        </w:rPr>
        <w:t>总价子目计量方式采用</w:t>
      </w:r>
      <w:r w:rsidRPr="00E96DD0">
        <w:rPr>
          <w:rFonts w:ascii="Times New Roman" w:eastAsiaTheme="minorEastAsia" w:hAnsi="Times New Roman" w:cs="Times New Roman"/>
          <w:color w:val="000000" w:themeColor="text1"/>
          <w:u w:val="single"/>
          <w:lang w:eastAsia="zh-CN"/>
        </w:rPr>
        <w:t>按实际完成工程量计量</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input512 \* MERGEFORMAT </w:instrText>
      </w:r>
      <w:r w:rsidRPr="00E96DD0">
        <w:rPr>
          <w:rFonts w:ascii="Times New Roman" w:eastAsiaTheme="minorEastAsia" w:hAnsi="Times New Roman" w:cs="Times New Roman"/>
          <w:color w:val="000000" w:themeColor="text1"/>
        </w:rPr>
        <w:fldChar w:fldCharType="end"/>
      </w:r>
      <w:r w:rsidRPr="00E96DD0">
        <w:rPr>
          <w:rFonts w:ascii="Times New Roman" w:eastAsiaTheme="minorEastAsia" w:hAnsi="Times New Roman" w:cs="Times New Roman"/>
          <w:color w:val="000000" w:themeColor="text1"/>
          <w:szCs w:val="21"/>
          <w:lang w:eastAsia="zh-CN"/>
        </w:rPr>
        <w:t>（支付分解报告</w:t>
      </w:r>
      <w:r w:rsidRPr="00E96DD0">
        <w:rPr>
          <w:rFonts w:ascii="Times New Roman" w:eastAsiaTheme="minorEastAsia" w:hAnsi="Times New Roman" w:cs="Times New Roman"/>
          <w:color w:val="000000" w:themeColor="text1"/>
          <w:szCs w:val="21"/>
          <w:lang w:eastAsia="zh-CN"/>
        </w:rPr>
        <w:t>/</w:t>
      </w:r>
      <w:r w:rsidRPr="00E96DD0">
        <w:rPr>
          <w:rFonts w:ascii="Times New Roman" w:eastAsiaTheme="minorEastAsia" w:hAnsi="Times New Roman" w:cs="Times New Roman"/>
          <w:color w:val="000000" w:themeColor="text1"/>
          <w:szCs w:val="21"/>
          <w:lang w:eastAsia="zh-CN"/>
        </w:rPr>
        <w:t>按实际完成工程量计量）</w:t>
      </w:r>
      <w:r w:rsidRPr="00E96DD0">
        <w:rPr>
          <w:rFonts w:ascii="Times New Roman" w:eastAsiaTheme="minorEastAsia" w:hAnsi="Times New Roman" w:cs="Times New Roman"/>
          <w:color w:val="000000" w:themeColor="text1"/>
          <w:lang w:eastAsia="zh-CN"/>
        </w:rPr>
        <w:t>。</w:t>
      </w:r>
    </w:p>
    <w:p w14:paraId="2A0BEAC6"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lang w:eastAsia="zh-CN"/>
        </w:rPr>
      </w:pPr>
      <w:r w:rsidRPr="00E96DD0">
        <w:rPr>
          <w:rFonts w:ascii="Times New Roman" w:eastAsiaTheme="minorEastAsia" w:hAnsi="Times New Roman" w:cs="Times New Roman"/>
          <w:color w:val="000000" w:themeColor="text1"/>
          <w:lang w:eastAsia="zh-CN"/>
        </w:rPr>
        <w:t>17.1.5</w:t>
      </w:r>
      <w:r w:rsidRPr="00E96DD0">
        <w:rPr>
          <w:rFonts w:ascii="Times New Roman" w:eastAsiaTheme="minorEastAsia" w:hAnsi="Times New Roman" w:cs="Times New Roman"/>
          <w:color w:val="000000" w:themeColor="text1"/>
          <w:lang w:eastAsia="zh-CN"/>
        </w:rPr>
        <w:t>总价子目的计量（适用于采用支付分解报告）</w:t>
      </w:r>
    </w:p>
    <w:p w14:paraId="4B605FEF"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lang w:eastAsia="zh-CN"/>
        </w:rPr>
      </w:pPr>
      <w:r w:rsidRPr="00E96DD0">
        <w:rPr>
          <w:rFonts w:ascii="Times New Roman" w:eastAsiaTheme="minorEastAsia" w:hAnsi="Times New Roman" w:cs="Times New Roman"/>
          <w:color w:val="000000" w:themeColor="text1"/>
          <w:lang w:eastAsia="zh-CN"/>
        </w:rPr>
        <w:t>(1)</w:t>
      </w:r>
      <w:r w:rsidRPr="00E96DD0">
        <w:rPr>
          <w:rFonts w:ascii="Times New Roman" w:eastAsiaTheme="minorEastAsia" w:hAnsi="Times New Roman" w:cs="Times New Roman"/>
          <w:color w:val="000000" w:themeColor="text1"/>
          <w:lang w:eastAsia="zh-CN"/>
        </w:rPr>
        <w:t>采用支付分解报告计量方式的，总价</w:t>
      </w:r>
      <w:r w:rsidRPr="00E96DD0">
        <w:rPr>
          <w:rFonts w:ascii="Times New Roman" w:eastAsiaTheme="minorEastAsia" w:hAnsi="Times New Roman" w:cs="Times New Roman"/>
          <w:color w:val="000000" w:themeColor="text1"/>
          <w:szCs w:val="21"/>
          <w:lang w:eastAsia="zh-CN"/>
        </w:rPr>
        <w:t>子目</w:t>
      </w:r>
      <w:r w:rsidRPr="00E96DD0">
        <w:rPr>
          <w:rFonts w:ascii="Times New Roman" w:eastAsiaTheme="minorEastAsia" w:hAnsi="Times New Roman" w:cs="Times New Roman"/>
          <w:color w:val="000000" w:themeColor="text1"/>
          <w:lang w:eastAsia="zh-CN"/>
        </w:rPr>
        <w:t>的价格调整方法：</w:t>
      </w:r>
      <w:r w:rsidRPr="00E96DD0">
        <w:rPr>
          <w:rFonts w:ascii="Times New Roman" w:eastAsiaTheme="minorEastAsia" w:hAnsi="Times New Roman" w:cs="Times New Roman"/>
          <w:color w:val="000000" w:themeColor="text1"/>
          <w:u w:val="single"/>
          <w:lang w:eastAsia="zh-CN"/>
        </w:rPr>
        <w:t>/</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input513 \* MERGEFORMAT </w:instrText>
      </w:r>
      <w:r w:rsidRPr="00E96DD0">
        <w:rPr>
          <w:rFonts w:ascii="Times New Roman" w:eastAsiaTheme="minorEastAsia" w:hAnsi="Times New Roman" w:cs="Times New Roman"/>
          <w:color w:val="000000" w:themeColor="text1"/>
        </w:rPr>
        <w:fldChar w:fldCharType="end"/>
      </w:r>
    </w:p>
    <w:p w14:paraId="7BF1BF49"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lang w:eastAsia="zh-CN"/>
        </w:rPr>
      </w:pPr>
      <w:r w:rsidRPr="00E96DD0">
        <w:rPr>
          <w:rFonts w:ascii="Times New Roman" w:eastAsiaTheme="minorEastAsia" w:hAnsi="Times New Roman" w:cs="Times New Roman"/>
          <w:color w:val="000000" w:themeColor="text1"/>
          <w:lang w:eastAsia="zh-CN"/>
        </w:rPr>
        <w:t>17.1.5</w:t>
      </w:r>
      <w:r w:rsidRPr="00E96DD0">
        <w:rPr>
          <w:rFonts w:ascii="Times New Roman" w:eastAsiaTheme="minorEastAsia" w:hAnsi="Times New Roman" w:cs="Times New Roman"/>
          <w:color w:val="000000" w:themeColor="text1"/>
          <w:lang w:eastAsia="zh-CN"/>
        </w:rPr>
        <w:t>总价</w:t>
      </w:r>
      <w:r w:rsidRPr="00E96DD0">
        <w:rPr>
          <w:rFonts w:ascii="Times New Roman" w:eastAsiaTheme="minorEastAsia" w:hAnsi="Times New Roman" w:cs="Times New Roman"/>
          <w:color w:val="000000" w:themeColor="text1"/>
          <w:szCs w:val="21"/>
          <w:lang w:eastAsia="zh-CN"/>
        </w:rPr>
        <w:t>子目</w:t>
      </w:r>
      <w:r w:rsidRPr="00E96DD0">
        <w:rPr>
          <w:rFonts w:ascii="Times New Roman" w:eastAsiaTheme="minorEastAsia" w:hAnsi="Times New Roman" w:cs="Times New Roman"/>
          <w:color w:val="000000" w:themeColor="text1"/>
          <w:lang w:eastAsia="zh-CN"/>
        </w:rPr>
        <w:t>的计量（适用于采用按实际完成工程量计量）</w:t>
      </w:r>
    </w:p>
    <w:p w14:paraId="1D114070"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lang w:eastAsia="zh-CN"/>
        </w:rPr>
      </w:pPr>
      <w:r w:rsidRPr="00E96DD0">
        <w:rPr>
          <w:rFonts w:ascii="Times New Roman" w:eastAsiaTheme="minorEastAsia" w:hAnsi="Times New Roman" w:cs="Times New Roman"/>
          <w:color w:val="000000" w:themeColor="text1"/>
          <w:lang w:eastAsia="zh-CN"/>
        </w:rPr>
        <w:t>(1)</w:t>
      </w:r>
      <w:r w:rsidRPr="00E96DD0">
        <w:rPr>
          <w:rFonts w:ascii="Times New Roman" w:eastAsiaTheme="minorEastAsia" w:hAnsi="Times New Roman" w:cs="Times New Roman"/>
          <w:color w:val="000000" w:themeColor="text1"/>
          <w:lang w:eastAsia="zh-CN"/>
        </w:rPr>
        <w:t>采用按实际完成工程量计量方式的</w:t>
      </w:r>
      <w:r w:rsidRPr="00E96DD0">
        <w:rPr>
          <w:rFonts w:ascii="Times New Roman" w:eastAsiaTheme="minorEastAsia" w:hAnsi="Times New Roman" w:cs="Times New Roman"/>
          <w:color w:val="000000" w:themeColor="text1"/>
          <w:lang w:eastAsia="zh-CN"/>
        </w:rPr>
        <w:t>,</w:t>
      </w:r>
      <w:r w:rsidRPr="00E96DD0">
        <w:rPr>
          <w:rFonts w:ascii="Times New Roman" w:eastAsiaTheme="minorEastAsia" w:hAnsi="Times New Roman" w:cs="Times New Roman"/>
          <w:color w:val="000000" w:themeColor="text1"/>
          <w:lang w:eastAsia="zh-CN"/>
        </w:rPr>
        <w:t>总价</w:t>
      </w:r>
      <w:r w:rsidRPr="00E96DD0">
        <w:rPr>
          <w:rFonts w:ascii="Times New Roman" w:eastAsiaTheme="minorEastAsia" w:hAnsi="Times New Roman" w:cs="Times New Roman"/>
          <w:color w:val="000000" w:themeColor="text1"/>
          <w:szCs w:val="21"/>
          <w:lang w:eastAsia="zh-CN"/>
        </w:rPr>
        <w:t>子目</w:t>
      </w:r>
      <w:r w:rsidRPr="00E96DD0">
        <w:rPr>
          <w:rFonts w:ascii="Times New Roman" w:eastAsiaTheme="minorEastAsia" w:hAnsi="Times New Roman" w:cs="Times New Roman"/>
          <w:color w:val="000000" w:themeColor="text1"/>
          <w:lang w:eastAsia="zh-CN"/>
        </w:rPr>
        <w:t>的价格调整方法：</w:t>
      </w:r>
    </w:p>
    <w:p w14:paraId="297824D3"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lang w:eastAsia="zh-CN"/>
        </w:rPr>
      </w:pPr>
      <w:r w:rsidRPr="00E96DD0">
        <w:rPr>
          <w:rFonts w:ascii="Times New Roman" w:eastAsiaTheme="minorEastAsia" w:hAnsi="Times New Roman" w:cs="Times New Roman"/>
          <w:color w:val="000000" w:themeColor="text1"/>
          <w:u w:val="single"/>
          <w:lang w:eastAsia="zh-CN"/>
        </w:rPr>
        <w:t>因非承包人原因引起已标价工程量清单中，某总价子目工程量变化幅度超过</w:t>
      </w:r>
      <w:r w:rsidRPr="00E96DD0">
        <w:rPr>
          <w:rFonts w:ascii="Times New Roman" w:eastAsiaTheme="minorEastAsia" w:hAnsi="Times New Roman" w:cs="Times New Roman"/>
          <w:color w:val="000000" w:themeColor="text1"/>
          <w:u w:val="single"/>
          <w:lang w:eastAsia="zh-CN"/>
        </w:rPr>
        <w:t>15%</w:t>
      </w:r>
      <w:r w:rsidRPr="00E96DD0">
        <w:rPr>
          <w:rFonts w:ascii="Times New Roman" w:eastAsiaTheme="minorEastAsia" w:hAnsi="Times New Roman" w:cs="Times New Roman"/>
          <w:color w:val="000000" w:themeColor="text1"/>
          <w:u w:val="single"/>
          <w:lang w:eastAsia="zh-CN"/>
        </w:rPr>
        <w:t>（不含），且该变化引起相关总价子目费用发生变化的，承包人应针对总价子目的变化提交调整实施方案及价格调整报告，由监理人核准确定需调整的项目价款。对于承包人投标报价中漏报价项目，视为该部分总费用已包含在承包人所报价的其他项目报价中，不再补报。</w:t>
      </w:r>
      <w:proofErr w:type="gramStart"/>
      <w:r w:rsidRPr="00E96DD0">
        <w:rPr>
          <w:rFonts w:ascii="Times New Roman" w:eastAsiaTheme="minorEastAsia" w:hAnsi="Times New Roman" w:cs="Times New Roman"/>
          <w:color w:val="000000" w:themeColor="text1"/>
          <w:u w:val="single"/>
          <w:lang w:eastAsia="zh-CN"/>
        </w:rPr>
        <w:t>若施工</w:t>
      </w:r>
      <w:proofErr w:type="gramEnd"/>
      <w:r w:rsidRPr="00E96DD0">
        <w:rPr>
          <w:rFonts w:ascii="Times New Roman" w:eastAsiaTheme="minorEastAsia" w:hAnsi="Times New Roman" w:cs="Times New Roman"/>
          <w:color w:val="000000" w:themeColor="text1"/>
          <w:u w:val="single"/>
          <w:lang w:eastAsia="zh-CN"/>
        </w:rPr>
        <w:t>中该漏报项目发生调减，将按照招标控制价中对应项目单价，调减工程量相应费用；若发生调增，将按照招标控制价中对应项目单价，调增工程量增加部分的费用。承包人通过现场踏勘，对前期施工中出现的基层不平整、垂直度偏差等问题已充分了解，相关处理费用已在投标报价中予以考虑，不再另行向发包人计取。</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input514 \* MERGEFORMAT </w:instrText>
      </w:r>
      <w:r w:rsidRPr="00E96DD0">
        <w:rPr>
          <w:rFonts w:ascii="Times New Roman" w:eastAsiaTheme="minorEastAsia" w:hAnsi="Times New Roman" w:cs="Times New Roman"/>
          <w:color w:val="000000" w:themeColor="text1"/>
        </w:rPr>
        <w:fldChar w:fldCharType="end"/>
      </w:r>
    </w:p>
    <w:p w14:paraId="2D4B20D4" w14:textId="77777777" w:rsidR="00A90A7F" w:rsidRPr="00E96DD0" w:rsidRDefault="004550C0">
      <w:pPr>
        <w:spacing w:line="360" w:lineRule="auto"/>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17.2</w:t>
      </w:r>
      <w:r w:rsidRPr="00E96DD0">
        <w:rPr>
          <w:rFonts w:ascii="Times New Roman" w:eastAsiaTheme="minorEastAsia" w:hAnsi="Times New Roman" w:cs="Times New Roman"/>
          <w:color w:val="000000" w:themeColor="text1"/>
          <w:sz w:val="24"/>
          <w:lang w:eastAsia="zh-CN"/>
        </w:rPr>
        <w:t>预付款</w:t>
      </w:r>
    </w:p>
    <w:p w14:paraId="4BEB925C"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lang w:eastAsia="zh-CN"/>
        </w:rPr>
      </w:pPr>
      <w:r w:rsidRPr="00E96DD0">
        <w:rPr>
          <w:rFonts w:ascii="Times New Roman" w:eastAsiaTheme="minorEastAsia" w:hAnsi="Times New Roman" w:cs="Times New Roman"/>
          <w:color w:val="000000" w:themeColor="text1"/>
          <w:lang w:eastAsia="zh-CN"/>
        </w:rPr>
        <w:t>17.2.1</w:t>
      </w:r>
      <w:r w:rsidRPr="00E96DD0">
        <w:rPr>
          <w:rFonts w:ascii="Times New Roman" w:eastAsiaTheme="minorEastAsia" w:hAnsi="Times New Roman" w:cs="Times New Roman"/>
          <w:color w:val="000000" w:themeColor="text1"/>
          <w:lang w:eastAsia="zh-CN"/>
        </w:rPr>
        <w:t>预付款</w:t>
      </w:r>
    </w:p>
    <w:p w14:paraId="181BA371"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(1)</w:t>
      </w:r>
      <w:r w:rsidRPr="00E96DD0">
        <w:rPr>
          <w:rFonts w:ascii="Times New Roman" w:eastAsiaTheme="minorEastAsia" w:hAnsi="Times New Roman" w:cs="Times New Roman"/>
          <w:color w:val="000000" w:themeColor="text1"/>
          <w:szCs w:val="21"/>
          <w:lang w:eastAsia="zh-CN"/>
        </w:rPr>
        <w:t>预付款额度</w:t>
      </w:r>
    </w:p>
    <w:p w14:paraId="10DD2F16"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预付款额度：</w:t>
      </w:r>
      <w:r w:rsidRPr="00E96DD0">
        <w:rPr>
          <w:rFonts w:ascii="Times New Roman" w:eastAsiaTheme="minorEastAsia" w:hAnsi="Times New Roman" w:cs="Times New Roman"/>
          <w:color w:val="000000" w:themeColor="text1"/>
          <w:u w:val="single"/>
          <w:lang w:eastAsia="zh-CN"/>
        </w:rPr>
        <w:t>合同金额（扣除暂列金及暂估价）的</w:t>
      </w:r>
      <w:r w:rsidRPr="00E96DD0">
        <w:rPr>
          <w:rFonts w:ascii="Times New Roman" w:eastAsiaTheme="minorEastAsia" w:hAnsi="Times New Roman" w:cs="Times New Roman"/>
          <w:color w:val="000000" w:themeColor="text1"/>
          <w:u w:val="single"/>
          <w:lang w:eastAsia="zh-CN"/>
        </w:rPr>
        <w:t>30%</w:t>
      </w:r>
      <w:r w:rsidRPr="00E96DD0">
        <w:rPr>
          <w:rFonts w:ascii="Times New Roman" w:eastAsiaTheme="minorEastAsia" w:hAnsi="Times New Roman" w:cs="Times New Roman"/>
          <w:color w:val="000000" w:themeColor="text1"/>
          <w:szCs w:val="21"/>
          <w:lang w:eastAsia="zh-CN"/>
        </w:rPr>
        <w:fldChar w:fldCharType="begin"/>
      </w:r>
      <w:r w:rsidRPr="00E96DD0">
        <w:rPr>
          <w:rFonts w:ascii="Times New Roman" w:eastAsiaTheme="minorEastAsia" w:hAnsi="Times New Roman" w:cs="Times New Roman"/>
          <w:color w:val="000000" w:themeColor="text1"/>
          <w:szCs w:val="21"/>
          <w:lang w:eastAsia="zh-CN"/>
        </w:rPr>
        <w:instrText xml:space="preserve"> AUTOTEXT  input515 \* MERGEFORMAT </w:instrText>
      </w:r>
      <w:r w:rsidRPr="00E96DD0">
        <w:rPr>
          <w:rFonts w:ascii="Times New Roman" w:eastAsiaTheme="minorEastAsia" w:hAnsi="Times New Roman" w:cs="Times New Roman"/>
          <w:color w:val="000000" w:themeColor="text1"/>
          <w:szCs w:val="21"/>
          <w:lang w:eastAsia="zh-CN"/>
        </w:rPr>
        <w:fldChar w:fldCharType="end"/>
      </w:r>
    </w:p>
    <w:p w14:paraId="12755932"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其中：安全文明施工费用预付额度：</w:t>
      </w:r>
      <w:r w:rsidRPr="00E96DD0">
        <w:rPr>
          <w:rFonts w:ascii="Times New Roman" w:eastAsiaTheme="minorEastAsia" w:hAnsi="Times New Roman" w:cs="Times New Roman"/>
          <w:color w:val="000000" w:themeColor="text1"/>
          <w:u w:val="single"/>
          <w:lang w:eastAsia="zh-CN"/>
        </w:rPr>
        <w:t>安全文明施工费总额的</w:t>
      </w:r>
      <w:r w:rsidRPr="00E96DD0">
        <w:rPr>
          <w:rFonts w:ascii="Times New Roman" w:eastAsiaTheme="minorEastAsia" w:hAnsi="Times New Roman" w:cs="Times New Roman"/>
          <w:color w:val="000000" w:themeColor="text1"/>
          <w:u w:val="single"/>
          <w:lang w:eastAsia="zh-CN"/>
        </w:rPr>
        <w:t>100%</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input517 \* MERGEFORMAT </w:instrText>
      </w:r>
      <w:r w:rsidRPr="00E96DD0">
        <w:rPr>
          <w:rFonts w:ascii="Times New Roman" w:eastAsiaTheme="minorEastAsia" w:hAnsi="Times New Roman" w:cs="Times New Roman"/>
          <w:color w:val="000000" w:themeColor="text1"/>
        </w:rPr>
        <w:fldChar w:fldCharType="end"/>
      </w:r>
    </w:p>
    <w:p w14:paraId="169260CE"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其他预付款额度：</w:t>
      </w:r>
      <w:r w:rsidRPr="00E96DD0">
        <w:rPr>
          <w:rFonts w:ascii="Times New Roman" w:eastAsiaTheme="minorEastAsia" w:hAnsi="Times New Roman" w:cs="Times New Roman"/>
          <w:color w:val="000000" w:themeColor="text1"/>
          <w:u w:val="single"/>
          <w:lang w:eastAsia="zh-CN"/>
        </w:rPr>
        <w:t>农民工工伤保险费额度：</w:t>
      </w:r>
      <w:r w:rsidRPr="00E96DD0">
        <w:rPr>
          <w:rFonts w:ascii="Times New Roman" w:eastAsiaTheme="minorEastAsia" w:hAnsi="Times New Roman" w:cs="Times New Roman"/>
          <w:color w:val="000000" w:themeColor="text1"/>
          <w:u w:val="single"/>
          <w:lang w:eastAsia="zh-CN"/>
        </w:rPr>
        <w:t>100%</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input857 \* MERGEFORMAT </w:instrText>
      </w:r>
      <w:r w:rsidRPr="00E96DD0">
        <w:rPr>
          <w:rFonts w:ascii="Times New Roman" w:eastAsiaTheme="minorEastAsia" w:hAnsi="Times New Roman" w:cs="Times New Roman"/>
          <w:color w:val="000000" w:themeColor="text1"/>
        </w:rPr>
        <w:fldChar w:fldCharType="end"/>
      </w:r>
    </w:p>
    <w:p w14:paraId="75B3E8BC"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(2)</w:t>
      </w:r>
      <w:r w:rsidRPr="00E96DD0">
        <w:rPr>
          <w:rFonts w:ascii="Times New Roman" w:eastAsiaTheme="minorEastAsia" w:hAnsi="Times New Roman" w:cs="Times New Roman"/>
          <w:color w:val="000000" w:themeColor="text1"/>
          <w:szCs w:val="21"/>
          <w:lang w:eastAsia="zh-CN"/>
        </w:rPr>
        <w:t>预付办法</w:t>
      </w:r>
    </w:p>
    <w:p w14:paraId="181AA308"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预付款预付办法：</w:t>
      </w:r>
      <w:r w:rsidRPr="00E96DD0">
        <w:rPr>
          <w:rFonts w:ascii="Times New Roman" w:eastAsiaTheme="minorEastAsia" w:hAnsi="Times New Roman" w:cs="Times New Roman"/>
          <w:color w:val="000000" w:themeColor="text1"/>
          <w:u w:val="single"/>
          <w:lang w:eastAsia="zh-CN"/>
        </w:rPr>
        <w:t>银行转账</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input518 \* MERGEFORMAT </w:instrText>
      </w:r>
      <w:r w:rsidRPr="00E96DD0">
        <w:rPr>
          <w:rFonts w:ascii="Times New Roman" w:eastAsiaTheme="minorEastAsia" w:hAnsi="Times New Roman" w:cs="Times New Roman"/>
          <w:color w:val="000000" w:themeColor="text1"/>
        </w:rPr>
        <w:fldChar w:fldCharType="end"/>
      </w:r>
    </w:p>
    <w:p w14:paraId="3B483488"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lang w:eastAsia="zh-CN"/>
        </w:rPr>
      </w:pPr>
      <w:r w:rsidRPr="00E96DD0">
        <w:rPr>
          <w:rFonts w:ascii="Times New Roman" w:eastAsiaTheme="minorEastAsia" w:hAnsi="Times New Roman" w:cs="Times New Roman"/>
          <w:color w:val="000000" w:themeColor="text1"/>
          <w:szCs w:val="21"/>
          <w:lang w:eastAsia="zh-CN"/>
        </w:rPr>
        <w:t>预付款的支付时间：</w:t>
      </w:r>
      <w:r w:rsidRPr="00E96DD0">
        <w:rPr>
          <w:rFonts w:ascii="Times New Roman" w:eastAsiaTheme="minorEastAsia" w:hAnsi="Times New Roman" w:cs="Times New Roman"/>
          <w:color w:val="000000" w:themeColor="text1"/>
          <w:u w:val="single"/>
          <w:lang w:eastAsia="zh-CN"/>
        </w:rPr>
        <w:t>开工后支付</w:t>
      </w:r>
      <w:r w:rsidRPr="00E96DD0">
        <w:rPr>
          <w:rFonts w:ascii="Times New Roman" w:eastAsiaTheme="minorEastAsia" w:hAnsi="Times New Roman" w:cs="Times New Roman"/>
          <w:color w:val="000000" w:themeColor="text1"/>
          <w:lang w:eastAsia="zh-CN"/>
        </w:rPr>
        <w:t>17.2.2</w:t>
      </w:r>
      <w:r w:rsidRPr="00E96DD0">
        <w:rPr>
          <w:rFonts w:ascii="Times New Roman" w:eastAsiaTheme="minorEastAsia" w:hAnsi="Times New Roman" w:cs="Times New Roman"/>
          <w:color w:val="000000" w:themeColor="text1"/>
          <w:lang w:eastAsia="zh-CN"/>
        </w:rPr>
        <w:t>预付款的扣回与还清</w:t>
      </w:r>
    </w:p>
    <w:p w14:paraId="60F015AE"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预付款的扣回办法：</w:t>
      </w:r>
      <w:r w:rsidRPr="00E96DD0">
        <w:rPr>
          <w:rFonts w:ascii="Times New Roman" w:eastAsiaTheme="minorEastAsia" w:hAnsi="Times New Roman" w:cs="Times New Roman"/>
          <w:color w:val="000000" w:themeColor="text1"/>
          <w:u w:val="single"/>
          <w:lang w:eastAsia="zh-CN"/>
        </w:rPr>
        <w:t>/</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input521 \* MERGEFORMAT </w:instrText>
      </w:r>
      <w:r w:rsidRPr="00E96DD0">
        <w:rPr>
          <w:rFonts w:ascii="Times New Roman" w:eastAsiaTheme="minorEastAsia" w:hAnsi="Times New Roman" w:cs="Times New Roman"/>
          <w:color w:val="000000" w:themeColor="text1"/>
        </w:rPr>
        <w:fldChar w:fldCharType="end"/>
      </w:r>
    </w:p>
    <w:p w14:paraId="30030C62" w14:textId="77777777" w:rsidR="00A90A7F" w:rsidRPr="00E96DD0" w:rsidRDefault="004550C0">
      <w:pPr>
        <w:spacing w:line="360" w:lineRule="auto"/>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17.3</w:t>
      </w:r>
      <w:r w:rsidRPr="00E96DD0">
        <w:rPr>
          <w:rFonts w:ascii="Times New Roman" w:eastAsiaTheme="minorEastAsia" w:hAnsi="Times New Roman" w:cs="Times New Roman"/>
          <w:color w:val="000000" w:themeColor="text1"/>
          <w:sz w:val="24"/>
          <w:lang w:eastAsia="zh-CN"/>
        </w:rPr>
        <w:t>工程进度付款</w:t>
      </w:r>
    </w:p>
    <w:p w14:paraId="050A0FDC"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17.3.2</w:t>
      </w:r>
      <w:r w:rsidRPr="00E96DD0">
        <w:rPr>
          <w:rFonts w:ascii="Times New Roman" w:eastAsiaTheme="minorEastAsia" w:hAnsi="Times New Roman" w:cs="Times New Roman"/>
          <w:color w:val="000000" w:themeColor="text1"/>
          <w:szCs w:val="21"/>
          <w:lang w:eastAsia="zh-CN"/>
        </w:rPr>
        <w:t>进度付款申请单</w:t>
      </w:r>
    </w:p>
    <w:p w14:paraId="3505FC1A"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lastRenderedPageBreak/>
        <w:t>进度付款申请单的份数：</w:t>
      </w:r>
      <w:r w:rsidRPr="00E96DD0">
        <w:rPr>
          <w:rFonts w:ascii="Times New Roman" w:eastAsiaTheme="minorEastAsia" w:hAnsi="Times New Roman" w:cs="Times New Roman"/>
          <w:color w:val="000000" w:themeColor="text1"/>
          <w:u w:val="single"/>
          <w:lang w:eastAsia="zh-CN"/>
        </w:rPr>
        <w:t>一式四份</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input522 \* MERGEFORMAT </w:instrText>
      </w:r>
      <w:r w:rsidRPr="00E96DD0">
        <w:rPr>
          <w:rFonts w:ascii="Times New Roman" w:eastAsiaTheme="minorEastAsia" w:hAnsi="Times New Roman" w:cs="Times New Roman"/>
          <w:color w:val="000000" w:themeColor="text1"/>
        </w:rPr>
        <w:fldChar w:fldCharType="end"/>
      </w:r>
    </w:p>
    <w:p w14:paraId="0337340E"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u w:val="single"/>
          <w:lang w:eastAsia="zh-CN"/>
        </w:rPr>
      </w:pPr>
      <w:r w:rsidRPr="00E96DD0">
        <w:rPr>
          <w:rFonts w:ascii="Times New Roman" w:eastAsiaTheme="minorEastAsia" w:hAnsi="Times New Roman" w:cs="Times New Roman"/>
          <w:color w:val="000000" w:themeColor="text1"/>
          <w:lang w:eastAsia="zh-CN"/>
        </w:rPr>
        <w:t>承包人报送监理人的进度付款申请单应包括下列内容：</w:t>
      </w:r>
      <w:r w:rsidRPr="00E96DD0">
        <w:rPr>
          <w:rFonts w:ascii="Times New Roman" w:eastAsiaTheme="minorEastAsia" w:hAnsi="Times New Roman" w:cs="Times New Roman"/>
          <w:color w:val="000000" w:themeColor="text1"/>
          <w:u w:val="single"/>
          <w:lang w:eastAsia="zh-CN"/>
        </w:rPr>
        <w:t xml:space="preserve"> /             </w:t>
      </w:r>
    </w:p>
    <w:p w14:paraId="42D2D825"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(6)</w:t>
      </w:r>
      <w:r w:rsidRPr="00E96DD0">
        <w:rPr>
          <w:rFonts w:ascii="Times New Roman" w:eastAsiaTheme="minorEastAsia" w:hAnsi="Times New Roman" w:cs="Times New Roman"/>
          <w:color w:val="000000" w:themeColor="text1"/>
          <w:lang w:eastAsia="zh-CN"/>
        </w:rPr>
        <w:t>根据合同应增加和（或）扣减的其他内容金额</w:t>
      </w:r>
      <w:r w:rsidRPr="00E96DD0">
        <w:rPr>
          <w:rFonts w:ascii="Times New Roman" w:eastAsiaTheme="minorEastAsia" w:hAnsi="Times New Roman" w:cs="Times New Roman"/>
          <w:color w:val="000000" w:themeColor="text1"/>
          <w:szCs w:val="21"/>
          <w:lang w:eastAsia="zh-CN"/>
        </w:rPr>
        <w:t>：</w:t>
      </w:r>
      <w:r w:rsidRPr="00E96DD0">
        <w:rPr>
          <w:rFonts w:ascii="Times New Roman" w:eastAsiaTheme="minorEastAsia" w:hAnsi="Times New Roman" w:cs="Times New Roman"/>
          <w:color w:val="000000" w:themeColor="text1"/>
          <w:u w:val="single"/>
          <w:lang w:eastAsia="zh-CN"/>
        </w:rPr>
        <w:t>/</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input858 \* MERGEFORMAT </w:instrText>
      </w:r>
      <w:r w:rsidRPr="00E96DD0">
        <w:rPr>
          <w:rFonts w:ascii="Times New Roman" w:eastAsiaTheme="minorEastAsia" w:hAnsi="Times New Roman" w:cs="Times New Roman"/>
          <w:color w:val="000000" w:themeColor="text1"/>
        </w:rPr>
        <w:fldChar w:fldCharType="end"/>
      </w:r>
    </w:p>
    <w:p w14:paraId="0E078507"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17.3.3</w:t>
      </w:r>
      <w:r w:rsidRPr="00E96DD0">
        <w:rPr>
          <w:rFonts w:ascii="Times New Roman" w:eastAsiaTheme="minorEastAsia" w:hAnsi="Times New Roman" w:cs="Times New Roman"/>
          <w:color w:val="000000" w:themeColor="text1"/>
          <w:szCs w:val="21"/>
          <w:lang w:eastAsia="zh-CN"/>
        </w:rPr>
        <w:t>进度付款证书和支付</w:t>
      </w:r>
    </w:p>
    <w:p w14:paraId="25EBBD3D" w14:textId="77777777" w:rsidR="00A90A7F" w:rsidRPr="00E96DD0" w:rsidRDefault="004550C0">
      <w:pPr>
        <w:spacing w:line="360" w:lineRule="auto"/>
        <w:ind w:firstLineChars="245" w:firstLine="541"/>
        <w:rPr>
          <w:rFonts w:ascii="Times New Roman" w:eastAsiaTheme="minorEastAsia" w:hAnsi="Times New Roman" w:cs="Times New Roman"/>
          <w:b/>
          <w:bCs/>
          <w:color w:val="000000" w:themeColor="text1"/>
          <w:u w:val="single"/>
          <w:lang w:eastAsia="zh-CN"/>
        </w:rPr>
      </w:pPr>
      <w:r w:rsidRPr="00E96DD0">
        <w:rPr>
          <w:rFonts w:ascii="Times New Roman" w:eastAsiaTheme="minorEastAsia" w:hAnsi="Times New Roman" w:cs="Times New Roman"/>
          <w:b/>
          <w:bCs/>
          <w:color w:val="000000" w:themeColor="text1"/>
          <w:u w:val="single"/>
          <w:lang w:eastAsia="zh-CN"/>
        </w:rPr>
        <w:t>竣工验收合格后，申请支付至合同总金额（扣暂列金及暂估价）的</w:t>
      </w:r>
      <w:r w:rsidRPr="00E96DD0">
        <w:rPr>
          <w:rFonts w:ascii="Times New Roman" w:eastAsiaTheme="minorEastAsia" w:hAnsi="Times New Roman" w:cs="Times New Roman"/>
          <w:b/>
          <w:bCs/>
          <w:color w:val="000000" w:themeColor="text1"/>
          <w:u w:val="single"/>
          <w:lang w:eastAsia="zh-CN"/>
        </w:rPr>
        <w:t>80%</w:t>
      </w:r>
      <w:r w:rsidRPr="00E96DD0">
        <w:rPr>
          <w:rFonts w:ascii="Times New Roman" w:eastAsiaTheme="minorEastAsia" w:hAnsi="Times New Roman" w:cs="Times New Roman"/>
          <w:b/>
          <w:bCs/>
          <w:color w:val="000000" w:themeColor="text1"/>
          <w:u w:val="single"/>
          <w:lang w:eastAsia="zh-CN"/>
        </w:rPr>
        <w:t>（含预付款）。</w:t>
      </w:r>
    </w:p>
    <w:p w14:paraId="240251CE" w14:textId="77777777" w:rsidR="00A90A7F" w:rsidRPr="00E96DD0" w:rsidRDefault="004550C0">
      <w:pPr>
        <w:spacing w:line="360" w:lineRule="auto"/>
        <w:ind w:left="420" w:rightChars="200" w:right="440"/>
        <w:rPr>
          <w:rFonts w:ascii="Times New Roman" w:eastAsiaTheme="minorEastAsia" w:hAnsi="Times New Roman" w:cs="Times New Roman"/>
          <w:b/>
          <w:bCs/>
          <w:color w:val="000000" w:themeColor="text1"/>
          <w:u w:val="single"/>
          <w:lang w:eastAsia="zh-CN"/>
        </w:rPr>
      </w:pPr>
      <w:r w:rsidRPr="00E96DD0">
        <w:rPr>
          <w:rFonts w:ascii="Times New Roman" w:eastAsiaTheme="minorEastAsia" w:hAnsi="Times New Roman" w:cs="Times New Roman"/>
          <w:b/>
          <w:bCs/>
          <w:color w:val="000000" w:themeColor="text1"/>
          <w:u w:val="single"/>
          <w:lang w:eastAsia="zh-CN"/>
        </w:rPr>
        <w:t>承包人提交竣工结算书，待决算审计完后付至结算价款的</w:t>
      </w:r>
      <w:r w:rsidRPr="00E96DD0">
        <w:rPr>
          <w:rFonts w:ascii="Times New Roman" w:eastAsiaTheme="minorEastAsia" w:hAnsi="Times New Roman" w:cs="Times New Roman"/>
          <w:b/>
          <w:bCs/>
          <w:color w:val="000000" w:themeColor="text1"/>
          <w:u w:val="single"/>
          <w:lang w:eastAsia="zh-CN"/>
        </w:rPr>
        <w:t>97%</w:t>
      </w:r>
      <w:r w:rsidRPr="00E96DD0">
        <w:rPr>
          <w:rFonts w:ascii="Times New Roman" w:eastAsiaTheme="minorEastAsia" w:hAnsi="Times New Roman" w:cs="Times New Roman"/>
          <w:b/>
          <w:bCs/>
          <w:color w:val="000000" w:themeColor="text1"/>
          <w:u w:val="single"/>
          <w:lang w:eastAsia="zh-CN"/>
        </w:rPr>
        <w:t>，结算价款的</w:t>
      </w:r>
      <w:r w:rsidRPr="00E96DD0">
        <w:rPr>
          <w:rFonts w:ascii="Times New Roman" w:eastAsiaTheme="minorEastAsia" w:hAnsi="Times New Roman" w:cs="Times New Roman"/>
          <w:b/>
          <w:bCs/>
          <w:color w:val="000000" w:themeColor="text1"/>
          <w:u w:val="single"/>
          <w:lang w:eastAsia="zh-CN"/>
        </w:rPr>
        <w:t>3%</w:t>
      </w:r>
      <w:r w:rsidRPr="00E96DD0">
        <w:rPr>
          <w:rFonts w:ascii="Times New Roman" w:eastAsiaTheme="minorEastAsia" w:hAnsi="Times New Roman" w:cs="Times New Roman"/>
          <w:b/>
          <w:bCs/>
          <w:color w:val="000000" w:themeColor="text1"/>
          <w:u w:val="single"/>
          <w:lang w:eastAsia="zh-CN"/>
        </w:rPr>
        <w:t>作为质量保证金，缺陷期满后结清。</w:t>
      </w:r>
    </w:p>
    <w:p w14:paraId="3E3A6627" w14:textId="77777777" w:rsidR="00A90A7F" w:rsidRPr="00E96DD0" w:rsidRDefault="004550C0">
      <w:pPr>
        <w:spacing w:line="360" w:lineRule="auto"/>
        <w:ind w:firstLineChars="200" w:firstLine="442"/>
        <w:rPr>
          <w:rFonts w:ascii="Times New Roman" w:eastAsiaTheme="minorEastAsia" w:hAnsi="Times New Roman" w:cs="Times New Roman"/>
          <w:b/>
          <w:bCs/>
          <w:color w:val="000000" w:themeColor="text1"/>
          <w:u w:val="single"/>
          <w:lang w:eastAsia="zh-CN"/>
        </w:rPr>
      </w:pPr>
      <w:r w:rsidRPr="00E96DD0">
        <w:rPr>
          <w:rFonts w:ascii="Times New Roman" w:eastAsiaTheme="minorEastAsia" w:hAnsi="Times New Roman" w:cs="Times New Roman"/>
          <w:b/>
          <w:bCs/>
          <w:color w:val="000000" w:themeColor="text1"/>
          <w:u w:val="single"/>
          <w:lang w:eastAsia="zh-CN"/>
        </w:rPr>
        <w:t>结算价款以委托的审计机构评审后的价款为准。</w:t>
      </w:r>
    </w:p>
    <w:p w14:paraId="460E722D"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lang w:eastAsia="zh-CN"/>
        </w:rPr>
      </w:pPr>
      <w:r w:rsidRPr="00E96DD0">
        <w:rPr>
          <w:rFonts w:ascii="Times New Roman" w:eastAsiaTheme="minorEastAsia" w:hAnsi="Times New Roman" w:cs="Times New Roman"/>
          <w:color w:val="000000" w:themeColor="text1"/>
          <w:lang w:eastAsia="zh-CN"/>
        </w:rPr>
        <w:t>发包人收到付款申请或报告后</w:t>
      </w:r>
      <w:r w:rsidRPr="00E96DD0">
        <w:rPr>
          <w:rFonts w:ascii="Times New Roman" w:eastAsiaTheme="minorEastAsia" w:hAnsi="Times New Roman" w:cs="Times New Roman"/>
          <w:color w:val="000000" w:themeColor="text1"/>
          <w:u w:val="single"/>
          <w:lang w:eastAsia="zh-CN"/>
        </w:rPr>
        <w:t xml:space="preserve">   10  </w:t>
      </w:r>
      <w:r w:rsidRPr="00E96DD0">
        <w:rPr>
          <w:rFonts w:ascii="Times New Roman" w:eastAsiaTheme="minorEastAsia" w:hAnsi="Times New Roman" w:cs="Times New Roman"/>
          <w:color w:val="000000" w:themeColor="text1"/>
          <w:lang w:eastAsia="zh-CN"/>
        </w:rPr>
        <w:t>日内付款，付款前，承包方应提供相应发票。</w:t>
      </w:r>
    </w:p>
    <w:p w14:paraId="7C99FBEE"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(2)</w:t>
      </w:r>
      <w:r w:rsidRPr="00E96DD0">
        <w:rPr>
          <w:rFonts w:ascii="Times New Roman" w:eastAsiaTheme="minorEastAsia" w:hAnsi="Times New Roman" w:cs="Times New Roman"/>
          <w:color w:val="000000" w:themeColor="text1"/>
          <w:szCs w:val="21"/>
          <w:lang w:eastAsia="zh-CN"/>
        </w:rPr>
        <w:t>逾期付款违约金的计算标准：</w:t>
      </w:r>
      <w:r w:rsidRPr="00E96DD0">
        <w:rPr>
          <w:rFonts w:ascii="Times New Roman" w:eastAsiaTheme="minorEastAsia" w:hAnsi="Times New Roman" w:cs="Times New Roman"/>
          <w:color w:val="000000" w:themeColor="text1"/>
          <w:u w:val="single"/>
          <w:lang w:eastAsia="zh-CN"/>
        </w:rPr>
        <w:t>/</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input524 \* MERGEFORMAT </w:instrText>
      </w:r>
      <w:r w:rsidRPr="00E96DD0">
        <w:rPr>
          <w:rFonts w:ascii="Times New Roman" w:eastAsiaTheme="minorEastAsia" w:hAnsi="Times New Roman" w:cs="Times New Roman"/>
          <w:color w:val="000000" w:themeColor="text1"/>
        </w:rPr>
        <w:fldChar w:fldCharType="end"/>
      </w:r>
    </w:p>
    <w:p w14:paraId="5A7CB7A1"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逾期付款违约金的计算方法：</w:t>
      </w:r>
      <w:r w:rsidRPr="00E96DD0">
        <w:rPr>
          <w:rFonts w:ascii="Times New Roman" w:eastAsiaTheme="minorEastAsia" w:hAnsi="Times New Roman" w:cs="Times New Roman"/>
          <w:color w:val="000000" w:themeColor="text1"/>
          <w:u w:val="single"/>
          <w:lang w:eastAsia="zh-CN"/>
        </w:rPr>
        <w:t>/</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input525 \* MERGEFORMAT </w:instrText>
      </w:r>
      <w:r w:rsidRPr="00E96DD0">
        <w:rPr>
          <w:rFonts w:ascii="Times New Roman" w:eastAsiaTheme="minorEastAsia" w:hAnsi="Times New Roman" w:cs="Times New Roman"/>
          <w:color w:val="000000" w:themeColor="text1"/>
        </w:rPr>
        <w:fldChar w:fldCharType="end"/>
      </w:r>
    </w:p>
    <w:p w14:paraId="4DC678E3"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(4)</w:t>
      </w:r>
      <w:r w:rsidRPr="00E96DD0">
        <w:rPr>
          <w:rFonts w:ascii="Times New Roman" w:eastAsiaTheme="minorEastAsia" w:hAnsi="Times New Roman" w:cs="Times New Roman"/>
          <w:color w:val="000000" w:themeColor="text1"/>
          <w:szCs w:val="21"/>
          <w:lang w:eastAsia="zh-CN"/>
        </w:rPr>
        <w:t>进度付款涉及政府性资金的支付方法：</w:t>
      </w:r>
      <w:r w:rsidRPr="00E96DD0">
        <w:rPr>
          <w:rFonts w:ascii="Times New Roman" w:eastAsiaTheme="minorEastAsia" w:hAnsi="Times New Roman" w:cs="Times New Roman"/>
          <w:color w:val="000000" w:themeColor="text1"/>
          <w:u w:val="single"/>
          <w:lang w:eastAsia="zh-CN"/>
        </w:rPr>
        <w:t>/</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input526 \* MERGEFORMAT </w:instrText>
      </w:r>
      <w:r w:rsidRPr="00E96DD0">
        <w:rPr>
          <w:rFonts w:ascii="Times New Roman" w:eastAsiaTheme="minorEastAsia" w:hAnsi="Times New Roman" w:cs="Times New Roman"/>
          <w:color w:val="000000" w:themeColor="text1"/>
        </w:rPr>
        <w:fldChar w:fldCharType="end"/>
      </w:r>
    </w:p>
    <w:p w14:paraId="058CEE85" w14:textId="77777777" w:rsidR="00A90A7F" w:rsidRPr="00E96DD0" w:rsidRDefault="004550C0">
      <w:pPr>
        <w:spacing w:line="360" w:lineRule="auto"/>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17.4</w:t>
      </w:r>
      <w:r w:rsidRPr="00E96DD0">
        <w:rPr>
          <w:rFonts w:ascii="Times New Roman" w:eastAsiaTheme="minorEastAsia" w:hAnsi="Times New Roman" w:cs="Times New Roman"/>
          <w:color w:val="000000" w:themeColor="text1"/>
          <w:sz w:val="24"/>
          <w:lang w:eastAsia="zh-CN"/>
        </w:rPr>
        <w:t>质量保证金</w:t>
      </w:r>
    </w:p>
    <w:p w14:paraId="4A15C958"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17.4.1</w:t>
      </w:r>
      <w:r w:rsidRPr="00E96DD0">
        <w:rPr>
          <w:rFonts w:ascii="Times New Roman" w:eastAsiaTheme="minorEastAsia" w:hAnsi="Times New Roman" w:cs="Times New Roman"/>
          <w:color w:val="000000" w:themeColor="text1"/>
          <w:szCs w:val="21"/>
          <w:lang w:eastAsia="zh-CN"/>
        </w:rPr>
        <w:t>质量保证金处理</w:t>
      </w:r>
    </w:p>
    <w:p w14:paraId="6AE57948"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(3)</w:t>
      </w:r>
      <w:r w:rsidRPr="00E96DD0">
        <w:rPr>
          <w:rFonts w:ascii="Times New Roman" w:eastAsiaTheme="minorEastAsia" w:hAnsi="Times New Roman" w:cs="Times New Roman"/>
          <w:color w:val="000000" w:themeColor="text1"/>
          <w:szCs w:val="21"/>
          <w:lang w:eastAsia="zh-CN"/>
        </w:rPr>
        <w:t>质量保证金形式：</w:t>
      </w:r>
      <w:r w:rsidRPr="00E96DD0">
        <w:rPr>
          <w:rFonts w:ascii="Times New Roman" w:eastAsiaTheme="minorEastAsia" w:hAnsi="Times New Roman" w:cs="Times New Roman"/>
          <w:color w:val="000000" w:themeColor="text1"/>
          <w:u w:val="single"/>
          <w:lang w:eastAsia="zh-CN"/>
        </w:rPr>
        <w:t xml:space="preserve"> </w:t>
      </w:r>
      <w:r w:rsidRPr="00E96DD0">
        <w:rPr>
          <w:rFonts w:ascii="Times New Roman" w:eastAsiaTheme="minorEastAsia" w:hAnsi="Times New Roman" w:cs="Times New Roman"/>
          <w:color w:val="000000" w:themeColor="text1"/>
          <w:u w:val="single"/>
          <w:lang w:eastAsia="zh-CN"/>
        </w:rPr>
        <w:t>采用扣留质量保证金</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input859 \* MERGEFORMAT </w:instrText>
      </w:r>
      <w:r w:rsidRPr="00E96DD0">
        <w:rPr>
          <w:rFonts w:ascii="Times New Roman" w:eastAsiaTheme="minorEastAsia" w:hAnsi="Times New Roman" w:cs="Times New Roman"/>
          <w:color w:val="000000" w:themeColor="text1"/>
        </w:rPr>
        <w:fldChar w:fldCharType="end"/>
      </w:r>
      <w:r w:rsidRPr="00E96DD0">
        <w:rPr>
          <w:rFonts w:ascii="Times New Roman" w:eastAsiaTheme="minorEastAsia" w:hAnsi="Times New Roman" w:cs="Times New Roman"/>
          <w:color w:val="000000" w:themeColor="text1"/>
          <w:szCs w:val="21"/>
          <w:lang w:eastAsia="zh-CN"/>
        </w:rPr>
        <w:t>（采用银行保函担保或其他保函担保形式</w:t>
      </w:r>
      <w:r w:rsidRPr="00E96DD0">
        <w:rPr>
          <w:rFonts w:hint="eastAsia"/>
          <w:color w:val="000000" w:themeColor="text1"/>
          <w:szCs w:val="21"/>
          <w:lang w:eastAsia="zh-CN"/>
        </w:rPr>
        <w:t>╱</w:t>
      </w:r>
      <w:r w:rsidRPr="00E96DD0">
        <w:rPr>
          <w:rFonts w:ascii="Times New Roman" w:eastAsiaTheme="minorEastAsia" w:hAnsi="Times New Roman" w:cs="Times New Roman"/>
          <w:color w:val="000000" w:themeColor="text1"/>
          <w:szCs w:val="21"/>
          <w:lang w:eastAsia="zh-CN"/>
        </w:rPr>
        <w:t>采用扣留质量保证金）。</w:t>
      </w:r>
    </w:p>
    <w:p w14:paraId="266371A9" w14:textId="77777777" w:rsidR="00A90A7F" w:rsidRPr="00E96DD0" w:rsidRDefault="004550C0">
      <w:pPr>
        <w:spacing w:line="360" w:lineRule="auto"/>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17.5</w:t>
      </w:r>
      <w:r w:rsidRPr="00E96DD0">
        <w:rPr>
          <w:rFonts w:ascii="Times New Roman" w:eastAsiaTheme="minorEastAsia" w:hAnsi="Times New Roman" w:cs="Times New Roman"/>
          <w:color w:val="000000" w:themeColor="text1"/>
          <w:sz w:val="24"/>
          <w:lang w:eastAsia="zh-CN"/>
        </w:rPr>
        <w:t>竣工结算</w:t>
      </w:r>
    </w:p>
    <w:p w14:paraId="6353308C"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17.5.1</w:t>
      </w:r>
      <w:r w:rsidRPr="00E96DD0">
        <w:rPr>
          <w:rFonts w:ascii="Times New Roman" w:eastAsiaTheme="minorEastAsia" w:hAnsi="Times New Roman" w:cs="Times New Roman"/>
          <w:color w:val="000000" w:themeColor="text1"/>
          <w:szCs w:val="21"/>
          <w:lang w:eastAsia="zh-CN"/>
        </w:rPr>
        <w:t>竣工付款申请单</w:t>
      </w:r>
    </w:p>
    <w:p w14:paraId="2C58743F"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(1)</w:t>
      </w:r>
      <w:r w:rsidRPr="00E96DD0">
        <w:rPr>
          <w:rFonts w:ascii="Times New Roman" w:eastAsiaTheme="minorEastAsia" w:hAnsi="Times New Roman" w:cs="Times New Roman"/>
          <w:color w:val="000000" w:themeColor="text1"/>
          <w:szCs w:val="21"/>
          <w:lang w:eastAsia="zh-CN"/>
        </w:rPr>
        <w:t>承包人提交竣工付款申请单的份数：</w:t>
      </w:r>
      <w:r w:rsidRPr="00E96DD0">
        <w:rPr>
          <w:rFonts w:ascii="Times New Roman" w:eastAsiaTheme="minorEastAsia" w:hAnsi="Times New Roman" w:cs="Times New Roman"/>
          <w:color w:val="000000" w:themeColor="text1"/>
          <w:u w:val="single"/>
          <w:lang w:eastAsia="zh-CN"/>
        </w:rPr>
        <w:t xml:space="preserve"> </w:t>
      </w:r>
      <w:r w:rsidRPr="00E96DD0">
        <w:rPr>
          <w:rFonts w:ascii="Times New Roman" w:eastAsiaTheme="minorEastAsia" w:hAnsi="Times New Roman" w:cs="Times New Roman"/>
          <w:color w:val="000000" w:themeColor="text1"/>
          <w:u w:val="single"/>
          <w:lang w:eastAsia="zh-CN"/>
        </w:rPr>
        <w:t>一式五份</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input527 \* MERGEFORMAT </w:instrText>
      </w:r>
      <w:r w:rsidRPr="00E96DD0">
        <w:rPr>
          <w:rFonts w:ascii="Times New Roman" w:eastAsiaTheme="minorEastAsia" w:hAnsi="Times New Roman" w:cs="Times New Roman"/>
          <w:color w:val="000000" w:themeColor="text1"/>
        </w:rPr>
        <w:fldChar w:fldCharType="end"/>
      </w:r>
    </w:p>
    <w:p w14:paraId="66B0D920"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承包人提交竣工付款申请单的期限：</w:t>
      </w:r>
      <w:r w:rsidRPr="00E96DD0">
        <w:rPr>
          <w:rFonts w:ascii="Times New Roman" w:eastAsiaTheme="minorEastAsia" w:hAnsi="Times New Roman" w:cs="Times New Roman"/>
          <w:color w:val="000000" w:themeColor="text1"/>
          <w:u w:val="single"/>
          <w:lang w:eastAsia="zh-CN"/>
        </w:rPr>
        <w:t>/</w:t>
      </w:r>
      <w:r w:rsidRPr="00E96DD0">
        <w:rPr>
          <w:rFonts w:ascii="Times New Roman" w:eastAsiaTheme="minorEastAsia" w:hAnsi="Times New Roman" w:cs="Times New Roman"/>
          <w:color w:val="000000" w:themeColor="text1"/>
          <w:u w:val="single"/>
          <w:lang w:eastAsia="zh-CN"/>
        </w:rPr>
        <w:t>；</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input528 \* MERGEFORMAT </w:instrText>
      </w:r>
      <w:r w:rsidRPr="00E96DD0">
        <w:rPr>
          <w:rFonts w:ascii="Times New Roman" w:eastAsiaTheme="minorEastAsia" w:hAnsi="Times New Roman" w:cs="Times New Roman"/>
          <w:color w:val="000000" w:themeColor="text1"/>
        </w:rPr>
        <w:fldChar w:fldCharType="end"/>
      </w:r>
    </w:p>
    <w:p w14:paraId="10BF864D"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(2)</w:t>
      </w:r>
      <w:r w:rsidRPr="00E96DD0">
        <w:rPr>
          <w:rFonts w:ascii="Times New Roman" w:eastAsiaTheme="minorEastAsia" w:hAnsi="Times New Roman" w:cs="Times New Roman"/>
          <w:color w:val="000000" w:themeColor="text1"/>
          <w:szCs w:val="21"/>
          <w:lang w:eastAsia="zh-CN"/>
        </w:rPr>
        <w:t>竣工付款申请单的其他内容：</w:t>
      </w:r>
      <w:r w:rsidRPr="00E96DD0">
        <w:rPr>
          <w:rFonts w:ascii="Times New Roman" w:eastAsiaTheme="minorEastAsia" w:hAnsi="Times New Roman" w:cs="Times New Roman"/>
          <w:color w:val="000000" w:themeColor="text1"/>
          <w:u w:val="single"/>
          <w:lang w:eastAsia="zh-CN"/>
        </w:rPr>
        <w:t>/</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input529 \* MERGEFORMAT </w:instrText>
      </w:r>
      <w:r w:rsidRPr="00E96DD0">
        <w:rPr>
          <w:rFonts w:ascii="Times New Roman" w:eastAsiaTheme="minorEastAsia" w:hAnsi="Times New Roman" w:cs="Times New Roman"/>
          <w:color w:val="000000" w:themeColor="text1"/>
        </w:rPr>
        <w:fldChar w:fldCharType="end"/>
      </w:r>
    </w:p>
    <w:p w14:paraId="4A44AEC2" w14:textId="77777777" w:rsidR="00A90A7F" w:rsidRPr="00E96DD0" w:rsidRDefault="004550C0">
      <w:pPr>
        <w:spacing w:line="360" w:lineRule="auto"/>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17.6</w:t>
      </w:r>
      <w:r w:rsidRPr="00E96DD0">
        <w:rPr>
          <w:rFonts w:ascii="Times New Roman" w:eastAsiaTheme="minorEastAsia" w:hAnsi="Times New Roman" w:cs="Times New Roman"/>
          <w:color w:val="000000" w:themeColor="text1"/>
          <w:sz w:val="24"/>
          <w:lang w:eastAsia="zh-CN"/>
        </w:rPr>
        <w:t>最终结清</w:t>
      </w:r>
    </w:p>
    <w:p w14:paraId="6F7CEDF5"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17.6.1</w:t>
      </w:r>
      <w:r w:rsidRPr="00E96DD0">
        <w:rPr>
          <w:rFonts w:ascii="Times New Roman" w:eastAsiaTheme="minorEastAsia" w:hAnsi="Times New Roman" w:cs="Times New Roman"/>
          <w:color w:val="000000" w:themeColor="text1"/>
          <w:szCs w:val="21"/>
          <w:lang w:eastAsia="zh-CN"/>
        </w:rPr>
        <w:t>最终结清申请单</w:t>
      </w:r>
    </w:p>
    <w:p w14:paraId="5AD1D2DF"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(1)</w:t>
      </w:r>
      <w:r w:rsidRPr="00E96DD0">
        <w:rPr>
          <w:rFonts w:ascii="Times New Roman" w:eastAsiaTheme="minorEastAsia" w:hAnsi="Times New Roman" w:cs="Times New Roman"/>
          <w:color w:val="000000" w:themeColor="text1"/>
          <w:szCs w:val="21"/>
          <w:lang w:eastAsia="zh-CN"/>
        </w:rPr>
        <w:t>承包人提交最终结清申请单的份数：</w:t>
      </w:r>
      <w:r w:rsidRPr="00E96DD0">
        <w:rPr>
          <w:rFonts w:ascii="Times New Roman" w:eastAsiaTheme="minorEastAsia" w:hAnsi="Times New Roman" w:cs="Times New Roman"/>
          <w:color w:val="000000" w:themeColor="text1"/>
          <w:u w:val="single"/>
          <w:lang w:eastAsia="zh-CN"/>
        </w:rPr>
        <w:t>提交</w:t>
      </w:r>
      <w:r w:rsidRPr="00E96DD0">
        <w:rPr>
          <w:rFonts w:ascii="Times New Roman" w:eastAsiaTheme="minorEastAsia" w:hAnsi="Times New Roman" w:cs="Times New Roman"/>
          <w:color w:val="000000" w:themeColor="text1"/>
          <w:u w:val="single"/>
          <w:lang w:eastAsia="zh-CN"/>
        </w:rPr>
        <w:t>5</w:t>
      </w:r>
      <w:r w:rsidRPr="00E96DD0">
        <w:rPr>
          <w:rFonts w:ascii="Times New Roman" w:eastAsiaTheme="minorEastAsia" w:hAnsi="Times New Roman" w:cs="Times New Roman"/>
          <w:color w:val="000000" w:themeColor="text1"/>
          <w:u w:val="single"/>
          <w:lang w:eastAsia="zh-CN"/>
        </w:rPr>
        <w:t>份最终结清申请单</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input530 \* MERGEFORMAT </w:instrText>
      </w:r>
      <w:r w:rsidRPr="00E96DD0">
        <w:rPr>
          <w:rFonts w:ascii="Times New Roman" w:eastAsiaTheme="minorEastAsia" w:hAnsi="Times New Roman" w:cs="Times New Roman"/>
          <w:color w:val="000000" w:themeColor="text1"/>
        </w:rPr>
        <w:fldChar w:fldCharType="end"/>
      </w:r>
    </w:p>
    <w:p w14:paraId="50A25B70"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承包人提交最终结清申请单的期限：</w:t>
      </w:r>
      <w:r w:rsidRPr="00E96DD0">
        <w:rPr>
          <w:rFonts w:ascii="Times New Roman" w:eastAsiaTheme="minorEastAsia" w:hAnsi="Times New Roman" w:cs="Times New Roman"/>
          <w:color w:val="000000" w:themeColor="text1"/>
          <w:u w:val="single"/>
          <w:lang w:eastAsia="zh-CN"/>
        </w:rPr>
        <w:t>在缺陷责任期终止证书颁发后</w:t>
      </w:r>
      <w:r w:rsidRPr="00E96DD0">
        <w:rPr>
          <w:rFonts w:ascii="Times New Roman" w:eastAsiaTheme="minorEastAsia" w:hAnsi="Times New Roman" w:cs="Times New Roman"/>
          <w:color w:val="000000" w:themeColor="text1"/>
          <w:u w:val="single"/>
          <w:lang w:eastAsia="zh-CN"/>
        </w:rPr>
        <w:t>28</w:t>
      </w:r>
      <w:r w:rsidRPr="00E96DD0">
        <w:rPr>
          <w:rFonts w:ascii="Times New Roman" w:eastAsiaTheme="minorEastAsia" w:hAnsi="Times New Roman" w:cs="Times New Roman"/>
          <w:color w:val="000000" w:themeColor="text1"/>
          <w:u w:val="single"/>
          <w:lang w:eastAsia="zh-CN"/>
        </w:rPr>
        <w:t>天内</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input531 \* MERGEFORMAT </w:instrText>
      </w:r>
      <w:r w:rsidRPr="00E96DD0">
        <w:rPr>
          <w:rFonts w:ascii="Times New Roman" w:eastAsiaTheme="minorEastAsia" w:hAnsi="Times New Roman" w:cs="Times New Roman"/>
          <w:color w:val="000000" w:themeColor="text1"/>
        </w:rPr>
        <w:fldChar w:fldCharType="end"/>
      </w:r>
    </w:p>
    <w:p w14:paraId="0D88B2B1"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lang w:eastAsia="zh-CN"/>
        </w:rPr>
      </w:pPr>
      <w:r w:rsidRPr="00E96DD0">
        <w:rPr>
          <w:rFonts w:ascii="Times New Roman" w:eastAsiaTheme="minorEastAsia" w:hAnsi="Times New Roman" w:cs="Times New Roman"/>
          <w:color w:val="000000" w:themeColor="text1"/>
          <w:lang w:eastAsia="zh-CN"/>
        </w:rPr>
        <w:t>发包人向承包人</w:t>
      </w:r>
      <w:r w:rsidRPr="00E96DD0">
        <w:rPr>
          <w:rFonts w:ascii="Times New Roman" w:eastAsiaTheme="minorEastAsia" w:hAnsi="Times New Roman" w:cs="Times New Roman"/>
          <w:color w:val="000000" w:themeColor="text1"/>
          <w:u w:val="single"/>
          <w:lang w:eastAsia="zh-CN"/>
        </w:rPr>
        <w:t>不支付</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input861 \* MERGEFORMAT </w:instrText>
      </w:r>
      <w:r w:rsidRPr="00E96DD0">
        <w:rPr>
          <w:rFonts w:ascii="Times New Roman" w:eastAsiaTheme="minorEastAsia" w:hAnsi="Times New Roman" w:cs="Times New Roman"/>
          <w:color w:val="000000" w:themeColor="text1"/>
        </w:rPr>
        <w:fldChar w:fldCharType="end"/>
      </w:r>
      <w:r w:rsidRPr="00E96DD0">
        <w:rPr>
          <w:rFonts w:ascii="Times New Roman" w:eastAsiaTheme="minorEastAsia" w:hAnsi="Times New Roman" w:cs="Times New Roman"/>
          <w:color w:val="000000" w:themeColor="text1"/>
          <w:lang w:eastAsia="zh-CN"/>
        </w:rPr>
        <w:t>（支付</w:t>
      </w:r>
      <w:r w:rsidRPr="00E96DD0">
        <w:rPr>
          <w:rFonts w:ascii="Times New Roman" w:eastAsiaTheme="minorEastAsia" w:hAnsi="Times New Roman" w:cs="Times New Roman"/>
          <w:color w:val="000000" w:themeColor="text1"/>
          <w:lang w:eastAsia="zh-CN"/>
        </w:rPr>
        <w:t>/</w:t>
      </w:r>
      <w:r w:rsidRPr="00E96DD0">
        <w:rPr>
          <w:rFonts w:ascii="Times New Roman" w:eastAsiaTheme="minorEastAsia" w:hAnsi="Times New Roman" w:cs="Times New Roman"/>
          <w:color w:val="000000" w:themeColor="text1"/>
          <w:lang w:eastAsia="zh-CN"/>
        </w:rPr>
        <w:t>不支付）质量保证金利息。</w:t>
      </w:r>
    </w:p>
    <w:p w14:paraId="1B3A5D39"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lang w:eastAsia="zh-CN"/>
        </w:rPr>
        <w:t>发包人向承包人支付质量保证金利息的，利息计算方法：</w:t>
      </w:r>
      <w:r w:rsidRPr="00E96DD0">
        <w:rPr>
          <w:rFonts w:ascii="Times New Roman" w:eastAsiaTheme="minorEastAsia" w:hAnsi="Times New Roman" w:cs="Times New Roman"/>
          <w:color w:val="000000" w:themeColor="text1"/>
          <w:u w:val="single"/>
          <w:lang w:eastAsia="zh-CN"/>
        </w:rPr>
        <w:t>/</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input862 \* MERGEFORMAT </w:instrText>
      </w:r>
      <w:r w:rsidRPr="00E96DD0">
        <w:rPr>
          <w:rFonts w:ascii="Times New Roman" w:eastAsiaTheme="minorEastAsia" w:hAnsi="Times New Roman" w:cs="Times New Roman"/>
          <w:color w:val="000000" w:themeColor="text1"/>
        </w:rPr>
        <w:fldChar w:fldCharType="end"/>
      </w:r>
    </w:p>
    <w:p w14:paraId="1E2F1C3F" w14:textId="77777777" w:rsidR="00A90A7F" w:rsidRPr="00E96DD0" w:rsidRDefault="004550C0">
      <w:pPr>
        <w:spacing w:line="360" w:lineRule="auto"/>
        <w:outlineLvl w:val="1"/>
        <w:rPr>
          <w:rFonts w:ascii="Times New Roman" w:eastAsiaTheme="minorEastAsia" w:hAnsi="Times New Roman" w:cs="Times New Roman"/>
          <w:color w:val="000000" w:themeColor="text1"/>
          <w:sz w:val="28"/>
          <w:lang w:eastAsia="zh-CN"/>
        </w:rPr>
      </w:pPr>
      <w:bookmarkStart w:id="20" w:name="_Toc168259814"/>
      <w:r w:rsidRPr="00E96DD0">
        <w:rPr>
          <w:rFonts w:ascii="Times New Roman" w:eastAsiaTheme="minorEastAsia" w:hAnsi="Times New Roman" w:cs="Times New Roman"/>
          <w:color w:val="000000" w:themeColor="text1"/>
          <w:sz w:val="28"/>
          <w:lang w:eastAsia="zh-CN"/>
        </w:rPr>
        <w:lastRenderedPageBreak/>
        <w:t>18.</w:t>
      </w:r>
      <w:r w:rsidRPr="00E96DD0">
        <w:rPr>
          <w:rFonts w:ascii="Times New Roman" w:eastAsiaTheme="minorEastAsia" w:hAnsi="Times New Roman" w:cs="Times New Roman"/>
          <w:color w:val="000000" w:themeColor="text1"/>
          <w:sz w:val="28"/>
          <w:lang w:eastAsia="zh-CN"/>
        </w:rPr>
        <w:t>竣工验收</w:t>
      </w:r>
      <w:bookmarkEnd w:id="20"/>
    </w:p>
    <w:p w14:paraId="678EFC57" w14:textId="77777777" w:rsidR="00A90A7F" w:rsidRPr="00E96DD0" w:rsidRDefault="004550C0">
      <w:pPr>
        <w:spacing w:line="360" w:lineRule="auto"/>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18.2</w:t>
      </w:r>
      <w:r w:rsidRPr="00E96DD0">
        <w:rPr>
          <w:rFonts w:ascii="Times New Roman" w:eastAsiaTheme="minorEastAsia" w:hAnsi="Times New Roman" w:cs="Times New Roman"/>
          <w:color w:val="000000" w:themeColor="text1"/>
          <w:sz w:val="24"/>
          <w:lang w:eastAsia="zh-CN"/>
        </w:rPr>
        <w:t>竣工验收申请报告</w:t>
      </w:r>
    </w:p>
    <w:p w14:paraId="48ADC1AA"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(2)</w:t>
      </w:r>
      <w:r w:rsidRPr="00E96DD0">
        <w:rPr>
          <w:rFonts w:ascii="Times New Roman" w:eastAsiaTheme="minorEastAsia" w:hAnsi="Times New Roman" w:cs="Times New Roman"/>
          <w:color w:val="000000" w:themeColor="text1"/>
          <w:szCs w:val="21"/>
          <w:lang w:eastAsia="zh-CN"/>
        </w:rPr>
        <w:t>承包人负责整理和提交的竣工验收资料具体内容：</w:t>
      </w:r>
    </w:p>
    <w:p w14:paraId="0539F42A"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竣工验收资料的份数：</w:t>
      </w:r>
      <w:r w:rsidRPr="00E96DD0">
        <w:rPr>
          <w:rFonts w:ascii="Times New Roman" w:eastAsiaTheme="minorEastAsia" w:hAnsi="Times New Roman" w:cs="Times New Roman"/>
          <w:color w:val="000000" w:themeColor="text1"/>
          <w:u w:val="single"/>
          <w:lang w:eastAsia="zh-CN"/>
        </w:rPr>
        <w:t>一式三份</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input533 \* MERGEFORMAT </w:instrText>
      </w:r>
      <w:r w:rsidRPr="00E96DD0">
        <w:rPr>
          <w:rFonts w:ascii="Times New Roman" w:eastAsiaTheme="minorEastAsia" w:hAnsi="Times New Roman" w:cs="Times New Roman"/>
          <w:color w:val="000000" w:themeColor="text1"/>
        </w:rPr>
        <w:fldChar w:fldCharType="end"/>
      </w:r>
    </w:p>
    <w:p w14:paraId="10A3D78F"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竣工验收资料的费用支付方式：</w:t>
      </w:r>
      <w:r w:rsidRPr="00E96DD0">
        <w:rPr>
          <w:rFonts w:ascii="Times New Roman" w:eastAsiaTheme="minorEastAsia" w:hAnsi="Times New Roman" w:cs="Times New Roman"/>
          <w:color w:val="000000" w:themeColor="text1"/>
          <w:u w:val="single"/>
          <w:lang w:eastAsia="zh-CN"/>
        </w:rPr>
        <w:t>由承包人负责</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input534 \* MERGEFORMAT </w:instrText>
      </w:r>
      <w:r w:rsidRPr="00E96DD0">
        <w:rPr>
          <w:rFonts w:ascii="Times New Roman" w:eastAsiaTheme="minorEastAsia" w:hAnsi="Times New Roman" w:cs="Times New Roman"/>
          <w:color w:val="000000" w:themeColor="text1"/>
        </w:rPr>
        <w:fldChar w:fldCharType="end"/>
      </w:r>
    </w:p>
    <w:p w14:paraId="73CA4DDE" w14:textId="77777777" w:rsidR="00A90A7F" w:rsidRPr="00E96DD0" w:rsidRDefault="004550C0">
      <w:pPr>
        <w:spacing w:line="360" w:lineRule="auto"/>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18.5</w:t>
      </w:r>
      <w:r w:rsidRPr="00E96DD0">
        <w:rPr>
          <w:rFonts w:ascii="Times New Roman" w:eastAsiaTheme="minorEastAsia" w:hAnsi="Times New Roman" w:cs="Times New Roman"/>
          <w:color w:val="000000" w:themeColor="text1"/>
          <w:sz w:val="24"/>
          <w:lang w:eastAsia="zh-CN"/>
        </w:rPr>
        <w:t>施工期运行</w:t>
      </w:r>
    </w:p>
    <w:p w14:paraId="526643FA"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18.5.1</w:t>
      </w:r>
      <w:r w:rsidRPr="00E96DD0">
        <w:rPr>
          <w:rFonts w:ascii="Times New Roman" w:eastAsiaTheme="minorEastAsia" w:hAnsi="Times New Roman" w:cs="Times New Roman"/>
          <w:color w:val="000000" w:themeColor="text1"/>
          <w:szCs w:val="21"/>
          <w:lang w:eastAsia="zh-CN"/>
        </w:rPr>
        <w:t>需要施工期运行的单位工程或设备安装工程：</w:t>
      </w:r>
      <w:r w:rsidRPr="00E96DD0">
        <w:rPr>
          <w:rFonts w:ascii="Times New Roman" w:eastAsiaTheme="minorEastAsia" w:hAnsi="Times New Roman" w:cs="Times New Roman"/>
          <w:color w:val="000000" w:themeColor="text1"/>
          <w:u w:val="single"/>
          <w:lang w:eastAsia="zh-CN"/>
        </w:rPr>
        <w:t>/</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input535 \* MERGEFORMAT </w:instrText>
      </w:r>
      <w:r w:rsidRPr="00E96DD0">
        <w:rPr>
          <w:rFonts w:ascii="Times New Roman" w:eastAsiaTheme="minorEastAsia" w:hAnsi="Times New Roman" w:cs="Times New Roman"/>
          <w:color w:val="000000" w:themeColor="text1"/>
        </w:rPr>
        <w:fldChar w:fldCharType="end"/>
      </w:r>
    </w:p>
    <w:p w14:paraId="778D6123" w14:textId="77777777" w:rsidR="00A90A7F" w:rsidRPr="00E96DD0" w:rsidRDefault="004550C0">
      <w:pPr>
        <w:spacing w:line="360" w:lineRule="auto"/>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18.8</w:t>
      </w:r>
      <w:r w:rsidRPr="00E96DD0">
        <w:rPr>
          <w:rFonts w:ascii="Times New Roman" w:eastAsiaTheme="minorEastAsia" w:hAnsi="Times New Roman" w:cs="Times New Roman"/>
          <w:color w:val="000000" w:themeColor="text1"/>
          <w:sz w:val="24"/>
          <w:lang w:eastAsia="zh-CN"/>
        </w:rPr>
        <w:t>施工队伍的撤离</w:t>
      </w:r>
    </w:p>
    <w:p w14:paraId="3946CF9D"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18.8.3</w:t>
      </w:r>
      <w:r w:rsidRPr="00E96DD0">
        <w:rPr>
          <w:rFonts w:ascii="Times New Roman" w:eastAsiaTheme="minorEastAsia" w:hAnsi="Times New Roman" w:cs="Times New Roman"/>
          <w:color w:val="000000" w:themeColor="text1"/>
          <w:szCs w:val="21"/>
          <w:lang w:eastAsia="zh-CN"/>
        </w:rPr>
        <w:t>缺陷责任期满时，承包人在施工场地保留的人员和施工设备最终撤离的期限：</w:t>
      </w:r>
    </w:p>
    <w:p w14:paraId="490CFC6B"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u w:val="single"/>
          <w:lang w:eastAsia="zh-CN"/>
        </w:rPr>
        <w:t xml:space="preserve"> </w:t>
      </w:r>
      <w:r w:rsidRPr="00E96DD0">
        <w:rPr>
          <w:rFonts w:ascii="Times New Roman" w:eastAsiaTheme="minorEastAsia" w:hAnsi="Times New Roman" w:cs="Times New Roman"/>
          <w:color w:val="000000" w:themeColor="text1"/>
          <w:u w:val="single"/>
          <w:lang w:eastAsia="zh-CN"/>
        </w:rPr>
        <w:t>缺陷责任期满时</w:t>
      </w:r>
      <w:r w:rsidRPr="00E96DD0">
        <w:rPr>
          <w:rFonts w:ascii="Times New Roman" w:eastAsiaTheme="minorEastAsia" w:hAnsi="Times New Roman" w:cs="Times New Roman"/>
          <w:color w:val="000000" w:themeColor="text1"/>
          <w:u w:val="single"/>
          <w:lang w:eastAsia="zh-CN"/>
        </w:rPr>
        <w:t>7</w:t>
      </w:r>
      <w:r w:rsidRPr="00E96DD0">
        <w:rPr>
          <w:rFonts w:ascii="Times New Roman" w:eastAsiaTheme="minorEastAsia" w:hAnsi="Times New Roman" w:cs="Times New Roman"/>
          <w:color w:val="000000" w:themeColor="text1"/>
          <w:u w:val="single"/>
          <w:lang w:eastAsia="zh-CN"/>
        </w:rPr>
        <w:t>天内</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input536 \* MERGEFORMAT </w:instrText>
      </w:r>
      <w:r w:rsidRPr="00E96DD0">
        <w:rPr>
          <w:rFonts w:ascii="Times New Roman" w:eastAsiaTheme="minorEastAsia" w:hAnsi="Times New Roman" w:cs="Times New Roman"/>
          <w:color w:val="000000" w:themeColor="text1"/>
        </w:rPr>
        <w:fldChar w:fldCharType="end"/>
      </w:r>
    </w:p>
    <w:p w14:paraId="246863E2" w14:textId="77777777" w:rsidR="00A90A7F" w:rsidRPr="00E96DD0" w:rsidRDefault="004550C0">
      <w:pPr>
        <w:spacing w:line="360" w:lineRule="auto"/>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18.9</w:t>
      </w:r>
      <w:r w:rsidRPr="00E96DD0">
        <w:rPr>
          <w:rFonts w:ascii="Times New Roman" w:eastAsiaTheme="minorEastAsia" w:hAnsi="Times New Roman" w:cs="Times New Roman"/>
          <w:color w:val="000000" w:themeColor="text1"/>
          <w:sz w:val="24"/>
          <w:lang w:eastAsia="zh-CN"/>
        </w:rPr>
        <w:t>中间验收</w:t>
      </w:r>
    </w:p>
    <w:p w14:paraId="4D3C4127"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18.9.1</w:t>
      </w:r>
      <w:r w:rsidRPr="00E96DD0">
        <w:rPr>
          <w:rFonts w:ascii="Times New Roman" w:eastAsiaTheme="minorEastAsia" w:hAnsi="Times New Roman" w:cs="Times New Roman"/>
          <w:color w:val="000000" w:themeColor="text1"/>
          <w:szCs w:val="21"/>
          <w:lang w:eastAsia="zh-CN"/>
        </w:rPr>
        <w:t>本工程需要进行中间验收的部位：</w:t>
      </w:r>
      <w:r w:rsidRPr="00E96DD0">
        <w:rPr>
          <w:rFonts w:ascii="Times New Roman" w:eastAsiaTheme="minorEastAsia" w:hAnsi="Times New Roman" w:cs="Times New Roman"/>
          <w:color w:val="000000" w:themeColor="text1"/>
          <w:u w:val="single"/>
          <w:lang w:eastAsia="zh-CN"/>
        </w:rPr>
        <w:t>/</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input537 \* MERGEFORMAT </w:instrText>
      </w:r>
      <w:r w:rsidRPr="00E96DD0">
        <w:rPr>
          <w:rFonts w:ascii="Times New Roman" w:eastAsiaTheme="minorEastAsia" w:hAnsi="Times New Roman" w:cs="Times New Roman"/>
          <w:color w:val="000000" w:themeColor="text1"/>
        </w:rPr>
        <w:fldChar w:fldCharType="end"/>
      </w:r>
    </w:p>
    <w:p w14:paraId="2395D711"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18.9.2</w:t>
      </w:r>
      <w:r w:rsidRPr="00E96DD0">
        <w:rPr>
          <w:rFonts w:ascii="Times New Roman" w:eastAsiaTheme="minorEastAsia" w:hAnsi="Times New Roman" w:cs="Times New Roman"/>
          <w:color w:val="000000" w:themeColor="text1"/>
          <w:szCs w:val="21"/>
          <w:lang w:eastAsia="zh-CN"/>
        </w:rPr>
        <w:t>验收不合格的，承包人在</w:t>
      </w:r>
      <w:r w:rsidRPr="00E96DD0">
        <w:rPr>
          <w:rFonts w:ascii="Times New Roman" w:eastAsiaTheme="minorEastAsia" w:hAnsi="Times New Roman" w:cs="Times New Roman"/>
          <w:color w:val="000000" w:themeColor="text1"/>
          <w:u w:val="single"/>
          <w:lang w:eastAsia="zh-CN"/>
        </w:rPr>
        <w:t>/</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input538 \* MERGEFORMAT </w:instrText>
      </w:r>
      <w:r w:rsidRPr="00E96DD0">
        <w:rPr>
          <w:rFonts w:ascii="Times New Roman" w:eastAsiaTheme="minorEastAsia" w:hAnsi="Times New Roman" w:cs="Times New Roman"/>
          <w:color w:val="000000" w:themeColor="text1"/>
        </w:rPr>
        <w:fldChar w:fldCharType="end"/>
      </w:r>
      <w:r w:rsidRPr="00E96DD0">
        <w:rPr>
          <w:rFonts w:ascii="Times New Roman" w:eastAsiaTheme="minorEastAsia" w:hAnsi="Times New Roman" w:cs="Times New Roman"/>
          <w:color w:val="000000" w:themeColor="text1"/>
          <w:szCs w:val="21"/>
          <w:lang w:eastAsia="zh-CN"/>
        </w:rPr>
        <w:t>期限内进行修改后重新验收。</w:t>
      </w:r>
    </w:p>
    <w:p w14:paraId="2FE27FDC" w14:textId="77777777" w:rsidR="00A90A7F" w:rsidRPr="00E96DD0" w:rsidRDefault="004550C0">
      <w:pPr>
        <w:spacing w:line="360" w:lineRule="auto"/>
        <w:outlineLvl w:val="1"/>
        <w:rPr>
          <w:rFonts w:ascii="Times New Roman" w:eastAsiaTheme="minorEastAsia" w:hAnsi="Times New Roman" w:cs="Times New Roman"/>
          <w:color w:val="000000" w:themeColor="text1"/>
          <w:sz w:val="28"/>
          <w:lang w:eastAsia="zh-CN"/>
        </w:rPr>
      </w:pPr>
      <w:bookmarkStart w:id="21" w:name="_Toc168259815"/>
      <w:r w:rsidRPr="00E96DD0">
        <w:rPr>
          <w:rFonts w:ascii="Times New Roman" w:eastAsiaTheme="minorEastAsia" w:hAnsi="Times New Roman" w:cs="Times New Roman"/>
          <w:color w:val="000000" w:themeColor="text1"/>
          <w:sz w:val="28"/>
          <w:lang w:eastAsia="zh-CN"/>
        </w:rPr>
        <w:t>19.</w:t>
      </w:r>
      <w:r w:rsidRPr="00E96DD0">
        <w:rPr>
          <w:rFonts w:ascii="Times New Roman" w:eastAsiaTheme="minorEastAsia" w:hAnsi="Times New Roman" w:cs="Times New Roman"/>
          <w:color w:val="000000" w:themeColor="text1"/>
          <w:szCs w:val="21"/>
          <w:lang w:eastAsia="zh-CN"/>
        </w:rPr>
        <w:t>缺陷责任与保修责任</w:t>
      </w:r>
      <w:bookmarkEnd w:id="21"/>
    </w:p>
    <w:p w14:paraId="4B512150" w14:textId="77777777" w:rsidR="00A90A7F" w:rsidRPr="00E96DD0" w:rsidRDefault="004550C0">
      <w:pPr>
        <w:spacing w:line="360" w:lineRule="auto"/>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19.7</w:t>
      </w:r>
      <w:r w:rsidRPr="00E96DD0">
        <w:rPr>
          <w:rFonts w:ascii="Times New Roman" w:eastAsiaTheme="minorEastAsia" w:hAnsi="Times New Roman" w:cs="Times New Roman"/>
          <w:color w:val="000000" w:themeColor="text1"/>
          <w:sz w:val="24"/>
          <w:lang w:eastAsia="zh-CN"/>
        </w:rPr>
        <w:t>保修责任</w:t>
      </w:r>
    </w:p>
    <w:p w14:paraId="0DE8E3B3"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19.7.1</w:t>
      </w:r>
      <w:r w:rsidRPr="00E96DD0">
        <w:rPr>
          <w:rFonts w:ascii="Times New Roman" w:eastAsiaTheme="minorEastAsia" w:hAnsi="Times New Roman" w:cs="Times New Roman"/>
          <w:color w:val="000000" w:themeColor="text1"/>
          <w:szCs w:val="21"/>
          <w:lang w:eastAsia="zh-CN"/>
        </w:rPr>
        <w:t>工程质量保修范围：</w:t>
      </w:r>
      <w:r w:rsidRPr="00E96DD0">
        <w:rPr>
          <w:rFonts w:ascii="Times New Roman" w:eastAsiaTheme="minorEastAsia" w:hAnsi="Times New Roman" w:cs="Times New Roman"/>
          <w:color w:val="000000" w:themeColor="text1"/>
          <w:u w:val="single"/>
          <w:lang w:eastAsia="zh-CN"/>
        </w:rPr>
        <w:t>/</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input539 \* MERGEFORMAT </w:instrText>
      </w:r>
      <w:r w:rsidRPr="00E96DD0">
        <w:rPr>
          <w:rFonts w:ascii="Times New Roman" w:eastAsiaTheme="minorEastAsia" w:hAnsi="Times New Roman" w:cs="Times New Roman"/>
          <w:color w:val="000000" w:themeColor="text1"/>
        </w:rPr>
        <w:fldChar w:fldCharType="end"/>
      </w:r>
    </w:p>
    <w:p w14:paraId="027B3CC9"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工程质量保修期限：</w:t>
      </w:r>
      <w:r w:rsidRPr="00E96DD0">
        <w:rPr>
          <w:rFonts w:ascii="Times New Roman" w:eastAsiaTheme="minorEastAsia" w:hAnsi="Times New Roman" w:cs="Times New Roman"/>
          <w:color w:val="000000" w:themeColor="text1"/>
          <w:u w:val="single"/>
          <w:lang w:eastAsia="zh-CN"/>
        </w:rPr>
        <w:t>/</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input540 \* MERGEFORMAT </w:instrText>
      </w:r>
      <w:r w:rsidRPr="00E96DD0">
        <w:rPr>
          <w:rFonts w:ascii="Times New Roman" w:eastAsiaTheme="minorEastAsia" w:hAnsi="Times New Roman" w:cs="Times New Roman"/>
          <w:color w:val="000000" w:themeColor="text1"/>
        </w:rPr>
        <w:fldChar w:fldCharType="end"/>
      </w:r>
    </w:p>
    <w:p w14:paraId="6B3EAD0D"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u w:val="single"/>
          <w:lang w:eastAsia="zh-CN"/>
        </w:rPr>
      </w:pPr>
      <w:r w:rsidRPr="00E96DD0">
        <w:rPr>
          <w:rFonts w:ascii="Times New Roman" w:eastAsiaTheme="minorEastAsia" w:hAnsi="Times New Roman" w:cs="Times New Roman"/>
          <w:color w:val="000000" w:themeColor="text1"/>
          <w:szCs w:val="21"/>
          <w:lang w:eastAsia="zh-CN"/>
        </w:rPr>
        <w:t>工程质量保修责任：</w:t>
      </w:r>
      <w:r w:rsidRPr="00E96DD0">
        <w:rPr>
          <w:rFonts w:ascii="Times New Roman" w:eastAsiaTheme="minorEastAsia" w:hAnsi="Times New Roman" w:cs="Times New Roman"/>
          <w:color w:val="000000" w:themeColor="text1"/>
          <w:u w:val="single"/>
          <w:lang w:eastAsia="zh-CN"/>
        </w:rPr>
        <w:t>1</w:t>
      </w:r>
      <w:r w:rsidRPr="00E96DD0">
        <w:rPr>
          <w:rFonts w:ascii="Times New Roman" w:eastAsiaTheme="minorEastAsia" w:hAnsi="Times New Roman" w:cs="Times New Roman"/>
          <w:color w:val="000000" w:themeColor="text1"/>
          <w:u w:val="single"/>
          <w:lang w:eastAsia="zh-CN"/>
        </w:rPr>
        <w:t>、属于责任范围、内容的项目，承包人应当在接到保修通知之日起</w:t>
      </w:r>
      <w:r w:rsidRPr="00E96DD0">
        <w:rPr>
          <w:rFonts w:ascii="Times New Roman" w:eastAsiaTheme="minorEastAsia" w:hAnsi="Times New Roman" w:cs="Times New Roman"/>
          <w:color w:val="000000" w:themeColor="text1"/>
          <w:u w:val="single"/>
          <w:lang w:eastAsia="zh-CN"/>
        </w:rPr>
        <w:t>24</w:t>
      </w:r>
      <w:r w:rsidRPr="00E96DD0">
        <w:rPr>
          <w:rFonts w:ascii="Times New Roman" w:eastAsiaTheme="minorEastAsia" w:hAnsi="Times New Roman" w:cs="Times New Roman"/>
          <w:color w:val="000000" w:themeColor="text1"/>
          <w:u w:val="single"/>
          <w:lang w:eastAsia="zh-Hans"/>
        </w:rPr>
        <w:t>小时</w:t>
      </w:r>
      <w:r w:rsidRPr="00E96DD0">
        <w:rPr>
          <w:rFonts w:ascii="Times New Roman" w:eastAsiaTheme="minorEastAsia" w:hAnsi="Times New Roman" w:cs="Times New Roman"/>
          <w:color w:val="000000" w:themeColor="text1"/>
          <w:u w:val="single"/>
          <w:lang w:eastAsia="zh-CN"/>
        </w:rPr>
        <w:t>内派人保修。承包人不在约定期限内派人保修的，发包人可以委托他人修理</w:t>
      </w:r>
      <w:r w:rsidRPr="00E96DD0">
        <w:rPr>
          <w:rFonts w:ascii="Times New Roman" w:eastAsiaTheme="minorEastAsia" w:hAnsi="Times New Roman" w:cs="Times New Roman"/>
          <w:color w:val="000000" w:themeColor="text1"/>
          <w:u w:val="single"/>
          <w:lang w:eastAsia="zh-Hans"/>
        </w:rPr>
        <w:t>，费用由承包人承担</w:t>
      </w:r>
      <w:r w:rsidRPr="00E96DD0">
        <w:rPr>
          <w:rFonts w:ascii="Times New Roman" w:eastAsiaTheme="minorEastAsia" w:hAnsi="Times New Roman" w:cs="Times New Roman"/>
          <w:color w:val="000000" w:themeColor="text1"/>
          <w:u w:val="single"/>
          <w:lang w:eastAsia="zh-CN"/>
        </w:rPr>
        <w:t>。</w:t>
      </w:r>
    </w:p>
    <w:p w14:paraId="63226DC5"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u w:val="single"/>
          <w:lang w:eastAsia="zh-CN"/>
        </w:rPr>
        <w:t>2</w:t>
      </w:r>
      <w:r w:rsidRPr="00E96DD0">
        <w:rPr>
          <w:rFonts w:ascii="Times New Roman" w:eastAsiaTheme="minorEastAsia" w:hAnsi="Times New Roman" w:cs="Times New Roman"/>
          <w:color w:val="000000" w:themeColor="text1"/>
          <w:u w:val="single"/>
          <w:lang w:eastAsia="zh-CN"/>
        </w:rPr>
        <w:t>、发生紧急抢修事故的，承包人在接到事故通知后，应当立即</w:t>
      </w:r>
      <w:r w:rsidRPr="00E96DD0">
        <w:rPr>
          <w:rFonts w:ascii="Times New Roman" w:eastAsiaTheme="minorEastAsia" w:hAnsi="Times New Roman" w:cs="Times New Roman"/>
          <w:color w:val="000000" w:themeColor="text1"/>
          <w:u w:val="single"/>
          <w:lang w:eastAsia="zh-Hans"/>
        </w:rPr>
        <w:t>（</w:t>
      </w:r>
      <w:r w:rsidRPr="00E96DD0">
        <w:rPr>
          <w:rFonts w:ascii="Times New Roman" w:eastAsiaTheme="minorEastAsia" w:hAnsi="Times New Roman" w:cs="Times New Roman"/>
          <w:color w:val="000000" w:themeColor="text1"/>
          <w:u w:val="single"/>
          <w:lang w:eastAsia="zh-Hans"/>
        </w:rPr>
        <w:t>1-2</w:t>
      </w:r>
      <w:r w:rsidRPr="00E96DD0">
        <w:rPr>
          <w:rFonts w:ascii="Times New Roman" w:eastAsiaTheme="minorEastAsia" w:hAnsi="Times New Roman" w:cs="Times New Roman"/>
          <w:color w:val="000000" w:themeColor="text1"/>
          <w:u w:val="single"/>
          <w:lang w:eastAsia="zh-Hans"/>
        </w:rPr>
        <w:t>小时）</w:t>
      </w:r>
      <w:r w:rsidRPr="00E96DD0">
        <w:rPr>
          <w:rFonts w:ascii="Times New Roman" w:eastAsiaTheme="minorEastAsia" w:hAnsi="Times New Roman" w:cs="Times New Roman"/>
          <w:color w:val="000000" w:themeColor="text1"/>
          <w:u w:val="single"/>
          <w:lang w:eastAsia="zh-CN"/>
        </w:rPr>
        <w:t>到达事故现场抢修。</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input541 \* MERGEFORMAT </w:instrText>
      </w:r>
      <w:r w:rsidRPr="00E96DD0">
        <w:rPr>
          <w:rFonts w:ascii="Times New Roman" w:eastAsiaTheme="minorEastAsia" w:hAnsi="Times New Roman" w:cs="Times New Roman"/>
          <w:color w:val="000000" w:themeColor="text1"/>
        </w:rPr>
        <w:fldChar w:fldCharType="end"/>
      </w:r>
    </w:p>
    <w:p w14:paraId="70366425" w14:textId="77777777" w:rsidR="00A90A7F" w:rsidRPr="00E96DD0" w:rsidRDefault="004550C0">
      <w:pPr>
        <w:spacing w:line="360" w:lineRule="auto"/>
        <w:outlineLvl w:val="1"/>
        <w:rPr>
          <w:rFonts w:ascii="Times New Roman" w:eastAsiaTheme="minorEastAsia" w:hAnsi="Times New Roman" w:cs="Times New Roman"/>
          <w:color w:val="000000" w:themeColor="text1"/>
          <w:sz w:val="28"/>
          <w:lang w:eastAsia="zh-CN"/>
        </w:rPr>
      </w:pPr>
      <w:bookmarkStart w:id="22" w:name="_Toc168259816"/>
      <w:r w:rsidRPr="00E96DD0">
        <w:rPr>
          <w:rFonts w:ascii="Times New Roman" w:eastAsiaTheme="minorEastAsia" w:hAnsi="Times New Roman" w:cs="Times New Roman"/>
          <w:color w:val="000000" w:themeColor="text1"/>
          <w:sz w:val="28"/>
          <w:lang w:eastAsia="zh-CN"/>
        </w:rPr>
        <w:t>20.</w:t>
      </w:r>
      <w:r w:rsidRPr="00E96DD0">
        <w:rPr>
          <w:rFonts w:ascii="Times New Roman" w:eastAsiaTheme="minorEastAsia" w:hAnsi="Times New Roman" w:cs="Times New Roman"/>
          <w:color w:val="000000" w:themeColor="text1"/>
          <w:sz w:val="28"/>
          <w:lang w:eastAsia="zh-CN"/>
        </w:rPr>
        <w:t>保险</w:t>
      </w:r>
      <w:bookmarkEnd w:id="22"/>
    </w:p>
    <w:p w14:paraId="6433CB73" w14:textId="77777777" w:rsidR="00A90A7F" w:rsidRPr="00E96DD0" w:rsidRDefault="004550C0">
      <w:pPr>
        <w:spacing w:line="360" w:lineRule="auto"/>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20.1</w:t>
      </w:r>
      <w:r w:rsidRPr="00E96DD0">
        <w:rPr>
          <w:rFonts w:ascii="Times New Roman" w:eastAsiaTheme="minorEastAsia" w:hAnsi="Times New Roman" w:cs="Times New Roman"/>
          <w:color w:val="000000" w:themeColor="text1"/>
          <w:sz w:val="24"/>
          <w:lang w:eastAsia="zh-CN"/>
        </w:rPr>
        <w:t>工程保险</w:t>
      </w:r>
    </w:p>
    <w:p w14:paraId="306933F3"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本工程</w:t>
      </w:r>
      <w:proofErr w:type="gramStart"/>
      <w:r w:rsidRPr="00E96DD0">
        <w:rPr>
          <w:rFonts w:ascii="Times New Roman" w:eastAsiaTheme="minorEastAsia" w:hAnsi="Times New Roman" w:cs="Times New Roman"/>
          <w:color w:val="000000" w:themeColor="text1"/>
          <w:u w:val="single"/>
          <w:lang w:eastAsia="zh-CN"/>
        </w:rPr>
        <w:t>不</w:t>
      </w:r>
      <w:proofErr w:type="gramEnd"/>
      <w:r w:rsidRPr="00E96DD0">
        <w:rPr>
          <w:rFonts w:ascii="Times New Roman" w:eastAsiaTheme="minorEastAsia" w:hAnsi="Times New Roman" w:cs="Times New Roman"/>
          <w:color w:val="000000" w:themeColor="text1"/>
          <w:u w:val="single"/>
          <w:lang w:eastAsia="zh-CN"/>
        </w:rPr>
        <w:t>投保</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input542 \* MERGEFORMAT </w:instrText>
      </w:r>
      <w:r w:rsidRPr="00E96DD0">
        <w:rPr>
          <w:rFonts w:ascii="Times New Roman" w:eastAsiaTheme="minorEastAsia" w:hAnsi="Times New Roman" w:cs="Times New Roman"/>
          <w:color w:val="000000" w:themeColor="text1"/>
        </w:rPr>
        <w:fldChar w:fldCharType="end"/>
      </w:r>
      <w:r w:rsidRPr="00E96DD0">
        <w:rPr>
          <w:rFonts w:ascii="Times New Roman" w:eastAsiaTheme="minorEastAsia" w:hAnsi="Times New Roman" w:cs="Times New Roman"/>
          <w:color w:val="000000" w:themeColor="text1"/>
          <w:szCs w:val="21"/>
          <w:lang w:eastAsia="zh-CN"/>
        </w:rPr>
        <w:t>(</w:t>
      </w:r>
      <w:r w:rsidRPr="00E96DD0">
        <w:rPr>
          <w:rFonts w:ascii="Times New Roman" w:eastAsiaTheme="minorEastAsia" w:hAnsi="Times New Roman" w:cs="Times New Roman"/>
          <w:color w:val="000000" w:themeColor="text1"/>
          <w:szCs w:val="21"/>
          <w:lang w:eastAsia="zh-CN"/>
        </w:rPr>
        <w:t>投保</w:t>
      </w:r>
      <w:r w:rsidRPr="00E96DD0">
        <w:rPr>
          <w:rFonts w:ascii="Times New Roman" w:eastAsiaTheme="minorEastAsia" w:hAnsi="Times New Roman" w:cs="Times New Roman"/>
          <w:color w:val="000000" w:themeColor="text1"/>
          <w:szCs w:val="21"/>
          <w:lang w:eastAsia="zh-CN"/>
        </w:rPr>
        <w:t>/</w:t>
      </w:r>
      <w:proofErr w:type="gramStart"/>
      <w:r w:rsidRPr="00E96DD0">
        <w:rPr>
          <w:rFonts w:ascii="Times New Roman" w:eastAsiaTheme="minorEastAsia" w:hAnsi="Times New Roman" w:cs="Times New Roman"/>
          <w:color w:val="000000" w:themeColor="text1"/>
          <w:szCs w:val="21"/>
          <w:lang w:eastAsia="zh-CN"/>
        </w:rPr>
        <w:t>不</w:t>
      </w:r>
      <w:proofErr w:type="gramEnd"/>
      <w:r w:rsidRPr="00E96DD0">
        <w:rPr>
          <w:rFonts w:ascii="Times New Roman" w:eastAsiaTheme="minorEastAsia" w:hAnsi="Times New Roman" w:cs="Times New Roman"/>
          <w:color w:val="000000" w:themeColor="text1"/>
          <w:szCs w:val="21"/>
          <w:lang w:eastAsia="zh-CN"/>
        </w:rPr>
        <w:t>投保</w:t>
      </w:r>
      <w:r w:rsidRPr="00E96DD0">
        <w:rPr>
          <w:rFonts w:ascii="Times New Roman" w:eastAsiaTheme="minorEastAsia" w:hAnsi="Times New Roman" w:cs="Times New Roman"/>
          <w:color w:val="000000" w:themeColor="text1"/>
          <w:szCs w:val="21"/>
          <w:lang w:eastAsia="zh-CN"/>
        </w:rPr>
        <w:t>)</w:t>
      </w:r>
      <w:r w:rsidRPr="00E96DD0">
        <w:rPr>
          <w:rFonts w:ascii="Times New Roman" w:eastAsiaTheme="minorEastAsia" w:hAnsi="Times New Roman" w:cs="Times New Roman"/>
          <w:color w:val="000000" w:themeColor="text1"/>
          <w:szCs w:val="21"/>
          <w:lang w:eastAsia="zh-CN"/>
        </w:rPr>
        <w:t>工程保险。投保工程保险时，险种为：</w:t>
      </w:r>
      <w:r w:rsidRPr="00E96DD0">
        <w:rPr>
          <w:rFonts w:ascii="Times New Roman" w:eastAsiaTheme="minorEastAsia" w:hAnsi="Times New Roman" w:cs="Times New Roman"/>
          <w:color w:val="000000" w:themeColor="text1"/>
          <w:u w:val="single"/>
          <w:lang w:eastAsia="zh-CN"/>
        </w:rPr>
        <w:t>/</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input543 \* MERGEFORMAT </w:instrText>
      </w:r>
      <w:r w:rsidRPr="00E96DD0">
        <w:rPr>
          <w:rFonts w:ascii="Times New Roman" w:eastAsiaTheme="minorEastAsia" w:hAnsi="Times New Roman" w:cs="Times New Roman"/>
          <w:color w:val="000000" w:themeColor="text1"/>
        </w:rPr>
        <w:fldChar w:fldCharType="end"/>
      </w:r>
      <w:r w:rsidRPr="00E96DD0">
        <w:rPr>
          <w:rFonts w:ascii="Times New Roman" w:eastAsiaTheme="minorEastAsia" w:hAnsi="Times New Roman" w:cs="Times New Roman"/>
          <w:color w:val="000000" w:themeColor="text1"/>
          <w:szCs w:val="21"/>
          <w:lang w:eastAsia="zh-CN"/>
        </w:rPr>
        <w:t>，并符合以下约定：</w:t>
      </w:r>
    </w:p>
    <w:p w14:paraId="6A59F9D8"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(1)</w:t>
      </w:r>
      <w:r w:rsidRPr="00E96DD0">
        <w:rPr>
          <w:rFonts w:ascii="Times New Roman" w:eastAsiaTheme="minorEastAsia" w:hAnsi="Times New Roman" w:cs="Times New Roman"/>
          <w:color w:val="000000" w:themeColor="text1"/>
          <w:szCs w:val="21"/>
          <w:lang w:eastAsia="zh-CN"/>
        </w:rPr>
        <w:t>投保人：</w:t>
      </w:r>
      <w:r w:rsidRPr="00E96DD0">
        <w:rPr>
          <w:rFonts w:ascii="Times New Roman" w:eastAsiaTheme="minorEastAsia" w:hAnsi="Times New Roman" w:cs="Times New Roman"/>
          <w:color w:val="000000" w:themeColor="text1"/>
          <w:u w:val="single"/>
          <w:lang w:eastAsia="zh-CN"/>
        </w:rPr>
        <w:t>/</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input544 \* MERGEFORMAT </w:instrText>
      </w:r>
      <w:r w:rsidRPr="00E96DD0">
        <w:rPr>
          <w:rFonts w:ascii="Times New Roman" w:eastAsiaTheme="minorEastAsia" w:hAnsi="Times New Roman" w:cs="Times New Roman"/>
          <w:color w:val="000000" w:themeColor="text1"/>
        </w:rPr>
        <w:fldChar w:fldCharType="end"/>
      </w:r>
    </w:p>
    <w:p w14:paraId="32999D30"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lastRenderedPageBreak/>
        <w:t>(2)</w:t>
      </w:r>
      <w:r w:rsidRPr="00E96DD0">
        <w:rPr>
          <w:rFonts w:ascii="Times New Roman" w:eastAsiaTheme="minorEastAsia" w:hAnsi="Times New Roman" w:cs="Times New Roman"/>
          <w:color w:val="000000" w:themeColor="text1"/>
          <w:szCs w:val="21"/>
          <w:lang w:eastAsia="zh-CN"/>
        </w:rPr>
        <w:t>投保内容：</w:t>
      </w:r>
      <w:r w:rsidRPr="00E96DD0">
        <w:rPr>
          <w:rFonts w:ascii="Times New Roman" w:eastAsiaTheme="minorEastAsia" w:hAnsi="Times New Roman" w:cs="Times New Roman"/>
          <w:color w:val="000000" w:themeColor="text1"/>
          <w:u w:val="single"/>
          <w:lang w:eastAsia="zh-CN"/>
        </w:rPr>
        <w:t>/</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input545 \* MERGEFORMAT </w:instrText>
      </w:r>
      <w:r w:rsidRPr="00E96DD0">
        <w:rPr>
          <w:rFonts w:ascii="Times New Roman" w:eastAsiaTheme="minorEastAsia" w:hAnsi="Times New Roman" w:cs="Times New Roman"/>
          <w:color w:val="000000" w:themeColor="text1"/>
        </w:rPr>
        <w:fldChar w:fldCharType="end"/>
      </w:r>
    </w:p>
    <w:p w14:paraId="02DB870D"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lang w:eastAsia="zh-CN"/>
        </w:rPr>
      </w:pPr>
      <w:r w:rsidRPr="00E96DD0">
        <w:rPr>
          <w:rFonts w:ascii="Times New Roman" w:eastAsiaTheme="minorEastAsia" w:hAnsi="Times New Roman" w:cs="Times New Roman"/>
          <w:color w:val="000000" w:themeColor="text1"/>
          <w:szCs w:val="21"/>
          <w:lang w:eastAsia="zh-CN"/>
        </w:rPr>
        <w:t>(3)</w:t>
      </w:r>
      <w:r w:rsidRPr="00E96DD0">
        <w:rPr>
          <w:rFonts w:ascii="Times New Roman" w:eastAsiaTheme="minorEastAsia" w:hAnsi="Times New Roman" w:cs="Times New Roman"/>
          <w:color w:val="000000" w:themeColor="text1"/>
          <w:szCs w:val="21"/>
          <w:lang w:eastAsia="zh-CN"/>
        </w:rPr>
        <w:t>保险费率：由投保人与合同双方同意的保险人商定</w:t>
      </w:r>
      <w:r w:rsidRPr="00E96DD0">
        <w:rPr>
          <w:rFonts w:ascii="Times New Roman" w:eastAsiaTheme="minorEastAsia" w:hAnsi="Times New Roman" w:cs="Times New Roman"/>
          <w:color w:val="000000" w:themeColor="text1"/>
          <w:lang w:eastAsia="zh-CN"/>
        </w:rPr>
        <w:t>。</w:t>
      </w:r>
    </w:p>
    <w:p w14:paraId="67EFE52D"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(4)</w:t>
      </w:r>
      <w:r w:rsidRPr="00E96DD0">
        <w:rPr>
          <w:rFonts w:ascii="Times New Roman" w:eastAsiaTheme="minorEastAsia" w:hAnsi="Times New Roman" w:cs="Times New Roman"/>
          <w:color w:val="000000" w:themeColor="text1"/>
          <w:szCs w:val="21"/>
          <w:lang w:eastAsia="zh-CN"/>
        </w:rPr>
        <w:t>保险金额：</w:t>
      </w:r>
      <w:r w:rsidRPr="00E96DD0">
        <w:rPr>
          <w:rFonts w:ascii="Times New Roman" w:eastAsiaTheme="minorEastAsia" w:hAnsi="Times New Roman" w:cs="Times New Roman"/>
          <w:color w:val="000000" w:themeColor="text1"/>
          <w:u w:val="single"/>
          <w:lang w:eastAsia="zh-CN"/>
        </w:rPr>
        <w:t>/</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input546 \* MERGEFORMAT </w:instrText>
      </w:r>
      <w:r w:rsidRPr="00E96DD0">
        <w:rPr>
          <w:rFonts w:ascii="Times New Roman" w:eastAsiaTheme="minorEastAsia" w:hAnsi="Times New Roman" w:cs="Times New Roman"/>
          <w:color w:val="000000" w:themeColor="text1"/>
        </w:rPr>
        <w:fldChar w:fldCharType="end"/>
      </w:r>
    </w:p>
    <w:p w14:paraId="1E253BB2"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(5)</w:t>
      </w:r>
      <w:r w:rsidRPr="00E96DD0">
        <w:rPr>
          <w:rFonts w:ascii="Times New Roman" w:eastAsiaTheme="minorEastAsia" w:hAnsi="Times New Roman" w:cs="Times New Roman"/>
          <w:color w:val="000000" w:themeColor="text1"/>
          <w:szCs w:val="21"/>
          <w:lang w:eastAsia="zh-CN"/>
        </w:rPr>
        <w:t>保险期限：</w:t>
      </w:r>
      <w:r w:rsidRPr="00E96DD0">
        <w:rPr>
          <w:rFonts w:ascii="Times New Roman" w:eastAsiaTheme="minorEastAsia" w:hAnsi="Times New Roman" w:cs="Times New Roman"/>
          <w:color w:val="000000" w:themeColor="text1"/>
          <w:u w:val="single"/>
          <w:lang w:eastAsia="zh-CN"/>
        </w:rPr>
        <w:t>/</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input547 \* MERGEFORMAT </w:instrText>
      </w:r>
      <w:r w:rsidRPr="00E96DD0">
        <w:rPr>
          <w:rFonts w:ascii="Times New Roman" w:eastAsiaTheme="minorEastAsia" w:hAnsi="Times New Roman" w:cs="Times New Roman"/>
          <w:color w:val="000000" w:themeColor="text1"/>
        </w:rPr>
        <w:fldChar w:fldCharType="end"/>
      </w:r>
    </w:p>
    <w:p w14:paraId="3A6ED114" w14:textId="77777777" w:rsidR="00A90A7F" w:rsidRPr="00E96DD0" w:rsidRDefault="004550C0">
      <w:pPr>
        <w:spacing w:line="360" w:lineRule="auto"/>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20.4</w:t>
      </w:r>
      <w:r w:rsidRPr="00E96DD0">
        <w:rPr>
          <w:rFonts w:ascii="Times New Roman" w:eastAsiaTheme="minorEastAsia" w:hAnsi="Times New Roman" w:cs="Times New Roman"/>
          <w:color w:val="000000" w:themeColor="text1"/>
          <w:sz w:val="24"/>
          <w:lang w:eastAsia="zh-CN"/>
        </w:rPr>
        <w:t>第三者责任险</w:t>
      </w:r>
    </w:p>
    <w:p w14:paraId="3C6BB3B3"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lang w:eastAsia="zh-CN"/>
        </w:rPr>
      </w:pPr>
      <w:r w:rsidRPr="00E96DD0">
        <w:rPr>
          <w:rFonts w:ascii="Times New Roman" w:eastAsiaTheme="minorEastAsia" w:hAnsi="Times New Roman" w:cs="Times New Roman"/>
          <w:color w:val="000000" w:themeColor="text1"/>
          <w:szCs w:val="21"/>
          <w:lang w:eastAsia="zh-CN"/>
        </w:rPr>
        <w:t>20.4.2</w:t>
      </w:r>
      <w:r w:rsidRPr="00E96DD0">
        <w:rPr>
          <w:rFonts w:ascii="Times New Roman" w:eastAsiaTheme="minorEastAsia" w:hAnsi="Times New Roman" w:cs="Times New Roman"/>
          <w:color w:val="000000" w:themeColor="text1"/>
          <w:szCs w:val="21"/>
          <w:lang w:eastAsia="zh-CN"/>
        </w:rPr>
        <w:t>保险金额：</w:t>
      </w:r>
      <w:r w:rsidRPr="00E96DD0">
        <w:rPr>
          <w:rFonts w:ascii="Times New Roman" w:eastAsiaTheme="minorEastAsia" w:hAnsi="Times New Roman" w:cs="Times New Roman"/>
          <w:color w:val="000000" w:themeColor="text1"/>
          <w:u w:val="single"/>
          <w:lang w:eastAsia="zh-CN"/>
        </w:rPr>
        <w:t>/</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input548 \* MERGEFORMAT </w:instrText>
      </w:r>
      <w:r w:rsidRPr="00E96DD0">
        <w:rPr>
          <w:rFonts w:ascii="Times New Roman" w:eastAsiaTheme="minorEastAsia" w:hAnsi="Times New Roman" w:cs="Times New Roman"/>
          <w:color w:val="000000" w:themeColor="text1"/>
        </w:rPr>
        <w:fldChar w:fldCharType="end"/>
      </w:r>
      <w:r w:rsidRPr="00E96DD0">
        <w:rPr>
          <w:rFonts w:ascii="Times New Roman" w:eastAsiaTheme="minorEastAsia" w:hAnsi="Times New Roman" w:cs="Times New Roman"/>
          <w:color w:val="000000" w:themeColor="text1"/>
          <w:lang w:eastAsia="zh-CN"/>
        </w:rPr>
        <w:t>，</w:t>
      </w:r>
      <w:r w:rsidRPr="00E96DD0">
        <w:rPr>
          <w:rFonts w:ascii="Times New Roman" w:eastAsiaTheme="minorEastAsia" w:hAnsi="Times New Roman" w:cs="Times New Roman"/>
          <w:color w:val="000000" w:themeColor="text1"/>
          <w:szCs w:val="21"/>
          <w:lang w:eastAsia="zh-CN"/>
        </w:rPr>
        <w:t>保险费率由承包人与发包人同意的保险人商定，相关保险费由</w:t>
      </w:r>
      <w:r w:rsidRPr="00E96DD0">
        <w:rPr>
          <w:rFonts w:ascii="Times New Roman" w:eastAsiaTheme="minorEastAsia" w:hAnsi="Times New Roman" w:cs="Times New Roman"/>
          <w:color w:val="000000" w:themeColor="text1"/>
          <w:u w:val="single"/>
          <w:lang w:eastAsia="zh-CN"/>
        </w:rPr>
        <w:t>/</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input549 \* MERGEFORMAT </w:instrText>
      </w:r>
      <w:r w:rsidRPr="00E96DD0">
        <w:rPr>
          <w:rFonts w:ascii="Times New Roman" w:eastAsiaTheme="minorEastAsia" w:hAnsi="Times New Roman" w:cs="Times New Roman"/>
          <w:color w:val="000000" w:themeColor="text1"/>
        </w:rPr>
        <w:fldChar w:fldCharType="end"/>
      </w:r>
      <w:r w:rsidRPr="00E96DD0">
        <w:rPr>
          <w:rFonts w:ascii="Times New Roman" w:eastAsiaTheme="minorEastAsia" w:hAnsi="Times New Roman" w:cs="Times New Roman"/>
          <w:color w:val="000000" w:themeColor="text1"/>
          <w:szCs w:val="21"/>
          <w:lang w:eastAsia="zh-CN"/>
        </w:rPr>
        <w:t>承担</w:t>
      </w:r>
      <w:r w:rsidRPr="00E96DD0">
        <w:rPr>
          <w:rFonts w:ascii="Times New Roman" w:eastAsiaTheme="minorEastAsia" w:hAnsi="Times New Roman" w:cs="Times New Roman"/>
          <w:color w:val="000000" w:themeColor="text1"/>
          <w:lang w:eastAsia="zh-CN"/>
        </w:rPr>
        <w:t>。</w:t>
      </w:r>
    </w:p>
    <w:p w14:paraId="0706D3F0" w14:textId="77777777" w:rsidR="00A90A7F" w:rsidRPr="00E96DD0" w:rsidRDefault="004550C0">
      <w:pPr>
        <w:spacing w:line="360" w:lineRule="auto"/>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20.5</w:t>
      </w:r>
      <w:r w:rsidRPr="00E96DD0">
        <w:rPr>
          <w:rFonts w:ascii="Times New Roman" w:eastAsiaTheme="minorEastAsia" w:hAnsi="Times New Roman" w:cs="Times New Roman"/>
          <w:color w:val="000000" w:themeColor="text1"/>
          <w:sz w:val="24"/>
          <w:lang w:eastAsia="zh-CN"/>
        </w:rPr>
        <w:t>其他保险</w:t>
      </w:r>
    </w:p>
    <w:p w14:paraId="7FCCA146"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承包人应为其施工设备、进场材料和工程设备等办理的保险：</w:t>
      </w:r>
      <w:r w:rsidRPr="00E96DD0">
        <w:rPr>
          <w:rFonts w:ascii="Times New Roman" w:eastAsiaTheme="minorEastAsia" w:hAnsi="Times New Roman" w:cs="Times New Roman"/>
          <w:color w:val="000000" w:themeColor="text1"/>
          <w:u w:val="single"/>
          <w:lang w:eastAsia="zh-CN"/>
        </w:rPr>
        <w:t>/</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input550 \* MERGEFORMAT </w:instrText>
      </w:r>
      <w:r w:rsidRPr="00E96DD0">
        <w:rPr>
          <w:rFonts w:ascii="Times New Roman" w:eastAsiaTheme="minorEastAsia" w:hAnsi="Times New Roman" w:cs="Times New Roman"/>
          <w:color w:val="000000" w:themeColor="text1"/>
        </w:rPr>
        <w:fldChar w:fldCharType="end"/>
      </w:r>
    </w:p>
    <w:p w14:paraId="35303B4B" w14:textId="77777777" w:rsidR="00A90A7F" w:rsidRPr="00E96DD0" w:rsidRDefault="004550C0">
      <w:pPr>
        <w:spacing w:line="360" w:lineRule="auto"/>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20.6</w:t>
      </w:r>
      <w:r w:rsidRPr="00E96DD0">
        <w:rPr>
          <w:rFonts w:ascii="Times New Roman" w:eastAsiaTheme="minorEastAsia" w:hAnsi="Times New Roman" w:cs="Times New Roman"/>
          <w:color w:val="000000" w:themeColor="text1"/>
          <w:sz w:val="24"/>
          <w:lang w:eastAsia="zh-CN"/>
        </w:rPr>
        <w:t>对各项保险的一般要求</w:t>
      </w:r>
    </w:p>
    <w:p w14:paraId="126B6251"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20.6.1</w:t>
      </w:r>
      <w:r w:rsidRPr="00E96DD0">
        <w:rPr>
          <w:rFonts w:ascii="Times New Roman" w:eastAsiaTheme="minorEastAsia" w:hAnsi="Times New Roman" w:cs="Times New Roman"/>
          <w:color w:val="000000" w:themeColor="text1"/>
          <w:szCs w:val="21"/>
          <w:lang w:eastAsia="zh-CN"/>
        </w:rPr>
        <w:t>保险凭证</w:t>
      </w:r>
    </w:p>
    <w:p w14:paraId="7A48428D"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承包人向发包人提交各项保险生效的证据和保险单副本的期限：</w:t>
      </w:r>
      <w:r w:rsidRPr="00E96DD0">
        <w:rPr>
          <w:rFonts w:ascii="Times New Roman" w:eastAsiaTheme="minorEastAsia" w:hAnsi="Times New Roman" w:cs="Times New Roman"/>
          <w:color w:val="000000" w:themeColor="text1"/>
          <w:u w:val="single"/>
          <w:lang w:eastAsia="zh-CN"/>
        </w:rPr>
        <w:t>/</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input551 \* MERGEFORMAT </w:instrText>
      </w:r>
      <w:r w:rsidRPr="00E96DD0">
        <w:rPr>
          <w:rFonts w:ascii="Times New Roman" w:eastAsiaTheme="minorEastAsia" w:hAnsi="Times New Roman" w:cs="Times New Roman"/>
          <w:color w:val="000000" w:themeColor="text1"/>
        </w:rPr>
        <w:fldChar w:fldCharType="end"/>
      </w:r>
    </w:p>
    <w:p w14:paraId="311D1359"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20.6.4</w:t>
      </w:r>
      <w:r w:rsidRPr="00E96DD0">
        <w:rPr>
          <w:rFonts w:ascii="Times New Roman" w:eastAsiaTheme="minorEastAsia" w:hAnsi="Times New Roman" w:cs="Times New Roman"/>
          <w:color w:val="000000" w:themeColor="text1"/>
          <w:szCs w:val="21"/>
          <w:lang w:eastAsia="zh-CN"/>
        </w:rPr>
        <w:t>保险金不足的补偿</w:t>
      </w:r>
    </w:p>
    <w:p w14:paraId="2CC10118"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保险金不足以补偿损失时，承包人和发包人负责补偿的责任分摊：</w:t>
      </w:r>
      <w:r w:rsidRPr="00E96DD0">
        <w:rPr>
          <w:rFonts w:ascii="Times New Roman" w:eastAsiaTheme="minorEastAsia" w:hAnsi="Times New Roman" w:cs="Times New Roman"/>
          <w:color w:val="000000" w:themeColor="text1"/>
          <w:u w:val="single"/>
          <w:lang w:eastAsia="zh-CN"/>
        </w:rPr>
        <w:t>/</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input552 \* MERGEFORMAT </w:instrText>
      </w:r>
      <w:r w:rsidRPr="00E96DD0">
        <w:rPr>
          <w:rFonts w:ascii="Times New Roman" w:eastAsiaTheme="minorEastAsia" w:hAnsi="Times New Roman" w:cs="Times New Roman"/>
          <w:color w:val="000000" w:themeColor="text1"/>
        </w:rPr>
        <w:fldChar w:fldCharType="end"/>
      </w:r>
    </w:p>
    <w:p w14:paraId="52D8DD21" w14:textId="77777777" w:rsidR="00A90A7F" w:rsidRPr="00E96DD0" w:rsidRDefault="004550C0">
      <w:pPr>
        <w:spacing w:line="360" w:lineRule="auto"/>
        <w:outlineLvl w:val="1"/>
        <w:rPr>
          <w:rFonts w:ascii="Times New Roman" w:eastAsiaTheme="minorEastAsia" w:hAnsi="Times New Roman" w:cs="Times New Roman"/>
          <w:color w:val="000000" w:themeColor="text1"/>
          <w:sz w:val="28"/>
          <w:lang w:eastAsia="zh-CN"/>
        </w:rPr>
      </w:pPr>
      <w:bookmarkStart w:id="23" w:name="_Toc168259817"/>
      <w:r w:rsidRPr="00E96DD0">
        <w:rPr>
          <w:rFonts w:ascii="Times New Roman" w:eastAsiaTheme="minorEastAsia" w:hAnsi="Times New Roman" w:cs="Times New Roman"/>
          <w:color w:val="000000" w:themeColor="text1"/>
          <w:sz w:val="28"/>
          <w:lang w:eastAsia="zh-CN"/>
        </w:rPr>
        <w:t>21.</w:t>
      </w:r>
      <w:r w:rsidRPr="00E96DD0">
        <w:rPr>
          <w:rFonts w:ascii="Times New Roman" w:eastAsiaTheme="minorEastAsia" w:hAnsi="Times New Roman" w:cs="Times New Roman"/>
          <w:color w:val="000000" w:themeColor="text1"/>
          <w:sz w:val="28"/>
          <w:lang w:eastAsia="zh-CN"/>
        </w:rPr>
        <w:t>不可抗力</w:t>
      </w:r>
      <w:bookmarkEnd w:id="23"/>
    </w:p>
    <w:p w14:paraId="5226A1A0" w14:textId="77777777" w:rsidR="00A90A7F" w:rsidRPr="00E96DD0" w:rsidRDefault="004550C0">
      <w:pPr>
        <w:spacing w:line="360" w:lineRule="auto"/>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21.1</w:t>
      </w:r>
      <w:r w:rsidRPr="00E96DD0">
        <w:rPr>
          <w:rFonts w:ascii="Times New Roman" w:eastAsiaTheme="minorEastAsia" w:hAnsi="Times New Roman" w:cs="Times New Roman"/>
          <w:color w:val="000000" w:themeColor="text1"/>
          <w:sz w:val="24"/>
          <w:lang w:eastAsia="zh-CN"/>
        </w:rPr>
        <w:t>不可抗力的确认</w:t>
      </w:r>
    </w:p>
    <w:p w14:paraId="680F36CB"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21.1.1</w:t>
      </w:r>
      <w:r w:rsidRPr="00E96DD0">
        <w:rPr>
          <w:rFonts w:ascii="Times New Roman" w:eastAsiaTheme="minorEastAsia" w:hAnsi="Times New Roman" w:cs="Times New Roman"/>
          <w:color w:val="000000" w:themeColor="text1"/>
          <w:szCs w:val="21"/>
          <w:lang w:eastAsia="zh-CN"/>
        </w:rPr>
        <w:t>合同条款通用部分第</w:t>
      </w:r>
      <w:r w:rsidRPr="00E96DD0">
        <w:rPr>
          <w:rFonts w:ascii="Times New Roman" w:eastAsiaTheme="minorEastAsia" w:hAnsi="Times New Roman" w:cs="Times New Roman"/>
          <w:color w:val="000000" w:themeColor="text1"/>
          <w:szCs w:val="21"/>
          <w:lang w:eastAsia="zh-CN"/>
        </w:rPr>
        <w:t>21.1.1</w:t>
      </w:r>
      <w:r w:rsidRPr="00E96DD0">
        <w:rPr>
          <w:rFonts w:ascii="Times New Roman" w:eastAsiaTheme="minorEastAsia" w:hAnsi="Times New Roman" w:cs="Times New Roman"/>
          <w:color w:val="000000" w:themeColor="text1"/>
          <w:szCs w:val="21"/>
          <w:lang w:eastAsia="zh-CN"/>
        </w:rPr>
        <w:t>项约定的不可抗力以外的其他情形：</w:t>
      </w:r>
      <w:r w:rsidRPr="00E96DD0">
        <w:rPr>
          <w:rFonts w:ascii="Times New Roman" w:eastAsiaTheme="minorEastAsia" w:hAnsi="Times New Roman" w:cs="Times New Roman"/>
          <w:color w:val="000000" w:themeColor="text1"/>
          <w:u w:val="single"/>
          <w:lang w:eastAsia="zh-CN"/>
        </w:rPr>
        <w:t>/</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input553 \* MERGEFORMAT </w:instrText>
      </w:r>
      <w:r w:rsidRPr="00E96DD0">
        <w:rPr>
          <w:rFonts w:ascii="Times New Roman" w:eastAsiaTheme="minorEastAsia" w:hAnsi="Times New Roman" w:cs="Times New Roman"/>
          <w:color w:val="000000" w:themeColor="text1"/>
        </w:rPr>
        <w:fldChar w:fldCharType="end"/>
      </w:r>
    </w:p>
    <w:p w14:paraId="0A68DD55"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不可抗力的等级范围约定：</w:t>
      </w:r>
      <w:r w:rsidRPr="00E96DD0">
        <w:rPr>
          <w:rFonts w:ascii="Times New Roman" w:eastAsiaTheme="minorEastAsia" w:hAnsi="Times New Roman" w:cs="Times New Roman"/>
          <w:color w:val="000000" w:themeColor="text1"/>
          <w:u w:val="single"/>
          <w:lang w:eastAsia="zh-CN"/>
        </w:rPr>
        <w:t>/</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input554 \* MERGEFORMAT </w:instrText>
      </w:r>
      <w:r w:rsidRPr="00E96DD0">
        <w:rPr>
          <w:rFonts w:ascii="Times New Roman" w:eastAsiaTheme="minorEastAsia" w:hAnsi="Times New Roman" w:cs="Times New Roman"/>
          <w:color w:val="000000" w:themeColor="text1"/>
        </w:rPr>
        <w:fldChar w:fldCharType="end"/>
      </w:r>
    </w:p>
    <w:p w14:paraId="61670BDA" w14:textId="77777777" w:rsidR="00A90A7F" w:rsidRPr="00E96DD0" w:rsidRDefault="004550C0">
      <w:pPr>
        <w:spacing w:line="360" w:lineRule="auto"/>
        <w:outlineLvl w:val="1"/>
        <w:rPr>
          <w:rFonts w:ascii="Times New Roman" w:eastAsiaTheme="minorEastAsia" w:hAnsi="Times New Roman" w:cs="Times New Roman"/>
          <w:color w:val="000000" w:themeColor="text1"/>
          <w:sz w:val="28"/>
          <w:lang w:eastAsia="zh-CN"/>
        </w:rPr>
      </w:pPr>
      <w:bookmarkStart w:id="24" w:name="_Toc168259818"/>
      <w:r w:rsidRPr="00E96DD0">
        <w:rPr>
          <w:rFonts w:ascii="Times New Roman" w:eastAsiaTheme="minorEastAsia" w:hAnsi="Times New Roman" w:cs="Times New Roman"/>
          <w:color w:val="000000" w:themeColor="text1"/>
          <w:sz w:val="28"/>
          <w:lang w:eastAsia="zh-CN"/>
        </w:rPr>
        <w:t>24.</w:t>
      </w:r>
      <w:r w:rsidRPr="00E96DD0">
        <w:rPr>
          <w:rFonts w:ascii="Times New Roman" w:eastAsiaTheme="minorEastAsia" w:hAnsi="Times New Roman" w:cs="Times New Roman"/>
          <w:color w:val="000000" w:themeColor="text1"/>
          <w:sz w:val="28"/>
          <w:lang w:eastAsia="zh-CN"/>
        </w:rPr>
        <w:t>争议的解决</w:t>
      </w:r>
      <w:bookmarkEnd w:id="24"/>
    </w:p>
    <w:p w14:paraId="70AEB8FF" w14:textId="77777777" w:rsidR="00A90A7F" w:rsidRPr="00E96DD0" w:rsidRDefault="004550C0">
      <w:pPr>
        <w:spacing w:line="360" w:lineRule="auto"/>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24.1</w:t>
      </w:r>
      <w:r w:rsidRPr="00E96DD0">
        <w:rPr>
          <w:rFonts w:ascii="Times New Roman" w:eastAsiaTheme="minorEastAsia" w:hAnsi="Times New Roman" w:cs="Times New Roman"/>
          <w:color w:val="000000" w:themeColor="text1"/>
          <w:sz w:val="24"/>
          <w:lang w:eastAsia="zh-CN"/>
        </w:rPr>
        <w:t>争议的解决方式</w:t>
      </w:r>
    </w:p>
    <w:p w14:paraId="615096EC"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因本合同引起的或与本合同有关的任何争议，合同双方友好协商不成、不愿提请争议组评审或者不愿接受争议评审组意见的，选择</w:t>
      </w:r>
      <w:proofErr w:type="gramStart"/>
      <w:r w:rsidRPr="00E96DD0">
        <w:rPr>
          <w:rFonts w:ascii="Times New Roman" w:eastAsiaTheme="minorEastAsia" w:hAnsi="Times New Roman" w:cs="Times New Roman"/>
          <w:color w:val="000000" w:themeColor="text1"/>
          <w:szCs w:val="21"/>
          <w:lang w:eastAsia="zh-CN"/>
        </w:rPr>
        <w:t>下列第</w:t>
      </w:r>
      <w:r w:rsidRPr="00E96DD0">
        <w:rPr>
          <w:rFonts w:ascii="Times New Roman" w:eastAsiaTheme="minorEastAsia" w:hAnsi="Times New Roman" w:cs="Times New Roman"/>
          <w:color w:val="000000" w:themeColor="text1"/>
          <w:u w:val="single"/>
          <w:lang w:eastAsia="zh-CN"/>
        </w:rPr>
        <w:t>贰</w:t>
      </w:r>
      <w:proofErr w:type="gramEnd"/>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input555 \* MERGEFORMAT </w:instrText>
      </w:r>
      <w:r w:rsidRPr="00E96DD0">
        <w:rPr>
          <w:rFonts w:ascii="Times New Roman" w:eastAsiaTheme="minorEastAsia" w:hAnsi="Times New Roman" w:cs="Times New Roman"/>
          <w:color w:val="000000" w:themeColor="text1"/>
        </w:rPr>
        <w:fldChar w:fldCharType="end"/>
      </w:r>
      <w:r w:rsidRPr="00E96DD0">
        <w:rPr>
          <w:rFonts w:ascii="Times New Roman" w:eastAsiaTheme="minorEastAsia" w:hAnsi="Times New Roman" w:cs="Times New Roman"/>
          <w:color w:val="000000" w:themeColor="text1"/>
          <w:szCs w:val="21"/>
          <w:lang w:eastAsia="zh-CN"/>
        </w:rPr>
        <w:t>种方式解决：</w:t>
      </w:r>
    </w:p>
    <w:p w14:paraId="1130AA44"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lang w:eastAsia="zh-CN"/>
        </w:rPr>
      </w:pPr>
      <w:r w:rsidRPr="00E96DD0">
        <w:rPr>
          <w:rFonts w:ascii="Times New Roman" w:eastAsiaTheme="minorEastAsia" w:hAnsi="Times New Roman" w:cs="Times New Roman"/>
          <w:color w:val="000000" w:themeColor="text1"/>
          <w:u w:val="single"/>
          <w:lang w:eastAsia="zh-CN"/>
        </w:rPr>
        <w:t>（壹）</w:t>
      </w:r>
      <w:r w:rsidRPr="00E96DD0">
        <w:rPr>
          <w:rFonts w:ascii="Times New Roman" w:eastAsiaTheme="minorEastAsia" w:hAnsi="Times New Roman" w:cs="Times New Roman"/>
          <w:color w:val="000000" w:themeColor="text1"/>
          <w:lang w:eastAsia="zh-CN"/>
        </w:rPr>
        <w:t>提请</w:t>
      </w:r>
      <w:r w:rsidRPr="00E96DD0">
        <w:rPr>
          <w:rFonts w:ascii="Times New Roman" w:eastAsiaTheme="minorEastAsia" w:hAnsi="Times New Roman" w:cs="Times New Roman"/>
          <w:color w:val="000000" w:themeColor="text1"/>
          <w:u w:val="single"/>
          <w:lang w:eastAsia="zh-CN"/>
        </w:rPr>
        <w:t>/</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input556 \* MERGEFORMAT </w:instrText>
      </w:r>
      <w:r w:rsidRPr="00E96DD0">
        <w:rPr>
          <w:rFonts w:ascii="Times New Roman" w:eastAsiaTheme="minorEastAsia" w:hAnsi="Times New Roman" w:cs="Times New Roman"/>
          <w:color w:val="000000" w:themeColor="text1"/>
        </w:rPr>
        <w:fldChar w:fldCharType="end"/>
      </w:r>
      <w:r w:rsidRPr="00E96DD0">
        <w:rPr>
          <w:rFonts w:ascii="Times New Roman" w:eastAsiaTheme="minorEastAsia" w:hAnsi="Times New Roman" w:cs="Times New Roman"/>
          <w:color w:val="000000" w:themeColor="text1"/>
          <w:lang w:eastAsia="zh-CN"/>
        </w:rPr>
        <w:t>仲裁委员会按照该会仲裁规则进行仲裁，仲裁裁决是终局的，对合同双方均有约束力。</w:t>
      </w:r>
    </w:p>
    <w:p w14:paraId="70AD2842"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u w:val="single"/>
          <w:lang w:eastAsia="zh-CN"/>
        </w:rPr>
        <w:t>（贰）</w:t>
      </w:r>
      <w:r w:rsidRPr="00E96DD0">
        <w:rPr>
          <w:rFonts w:ascii="Times New Roman" w:eastAsiaTheme="minorEastAsia" w:hAnsi="Times New Roman" w:cs="Times New Roman"/>
          <w:color w:val="000000" w:themeColor="text1"/>
          <w:szCs w:val="21"/>
          <w:lang w:eastAsia="zh-CN"/>
        </w:rPr>
        <w:t>向有管辖权的人民法院提起诉讼。</w:t>
      </w:r>
    </w:p>
    <w:p w14:paraId="5A19EC50" w14:textId="77777777" w:rsidR="00A90A7F" w:rsidRPr="00E96DD0" w:rsidRDefault="004550C0">
      <w:pPr>
        <w:spacing w:line="360" w:lineRule="auto"/>
        <w:rPr>
          <w:rFonts w:ascii="Times New Roman" w:eastAsiaTheme="minorEastAsia" w:hAnsi="Times New Roman" w:cs="Times New Roman"/>
          <w:color w:val="000000" w:themeColor="text1"/>
          <w:sz w:val="24"/>
          <w:lang w:eastAsia="zh-CN"/>
        </w:rPr>
      </w:pPr>
      <w:r w:rsidRPr="00E96DD0">
        <w:rPr>
          <w:rFonts w:ascii="Times New Roman" w:eastAsiaTheme="minorEastAsia" w:hAnsi="Times New Roman" w:cs="Times New Roman"/>
          <w:color w:val="000000" w:themeColor="text1"/>
          <w:sz w:val="24"/>
          <w:lang w:eastAsia="zh-CN"/>
        </w:rPr>
        <w:t>24.3</w:t>
      </w:r>
      <w:r w:rsidRPr="00E96DD0">
        <w:rPr>
          <w:rFonts w:ascii="Times New Roman" w:eastAsiaTheme="minorEastAsia" w:hAnsi="Times New Roman" w:cs="Times New Roman"/>
          <w:color w:val="000000" w:themeColor="text1"/>
          <w:sz w:val="24"/>
          <w:lang w:eastAsia="zh-CN"/>
        </w:rPr>
        <w:t>争议评审</w:t>
      </w:r>
    </w:p>
    <w:p w14:paraId="2042CC98"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24.3.4</w:t>
      </w:r>
      <w:r w:rsidRPr="00E96DD0">
        <w:rPr>
          <w:rFonts w:ascii="Times New Roman" w:eastAsiaTheme="minorEastAsia" w:hAnsi="Times New Roman" w:cs="Times New Roman"/>
          <w:color w:val="000000" w:themeColor="text1"/>
          <w:szCs w:val="21"/>
          <w:lang w:eastAsia="zh-CN"/>
        </w:rPr>
        <w:t>争议评审组邀请合同双方代表人和有关人员举行调查会的期限：</w:t>
      </w:r>
      <w:r w:rsidRPr="00E96DD0">
        <w:rPr>
          <w:rFonts w:ascii="Times New Roman" w:eastAsiaTheme="minorEastAsia" w:hAnsi="Times New Roman" w:cs="Times New Roman"/>
          <w:color w:val="000000" w:themeColor="text1"/>
          <w:u w:val="single"/>
          <w:lang w:eastAsia="zh-CN"/>
        </w:rPr>
        <w:t>/</w:t>
      </w:r>
      <w:r w:rsidRPr="00E96DD0">
        <w:rPr>
          <w:rFonts w:ascii="Times New Roman" w:eastAsiaTheme="minorEastAsia" w:hAnsi="Times New Roman" w:cs="Times New Roman"/>
          <w:color w:val="000000" w:themeColor="text1"/>
        </w:rPr>
        <w:fldChar w:fldCharType="begin"/>
      </w:r>
      <w:r w:rsidRPr="00E96DD0">
        <w:rPr>
          <w:rFonts w:ascii="Times New Roman" w:eastAsiaTheme="minorEastAsia" w:hAnsi="Times New Roman" w:cs="Times New Roman"/>
          <w:color w:val="000000" w:themeColor="text1"/>
          <w:lang w:eastAsia="zh-CN"/>
        </w:rPr>
        <w:instrText xml:space="preserve"> AUTOTEXT  input557 \* MERGEFORMAT </w:instrText>
      </w:r>
      <w:r w:rsidRPr="00E96DD0">
        <w:rPr>
          <w:rFonts w:ascii="Times New Roman" w:eastAsiaTheme="minorEastAsia" w:hAnsi="Times New Roman" w:cs="Times New Roman"/>
          <w:color w:val="000000" w:themeColor="text1"/>
        </w:rPr>
        <w:fldChar w:fldCharType="end"/>
      </w:r>
    </w:p>
    <w:p w14:paraId="676B86C0"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u w:val="single"/>
          <w:lang w:eastAsia="zh-CN"/>
        </w:rPr>
      </w:pPr>
      <w:r w:rsidRPr="00E96DD0">
        <w:rPr>
          <w:rFonts w:ascii="Times New Roman" w:eastAsiaTheme="minorEastAsia" w:hAnsi="Times New Roman" w:cs="Times New Roman"/>
          <w:color w:val="000000" w:themeColor="text1"/>
          <w:szCs w:val="21"/>
          <w:lang w:eastAsia="zh-CN"/>
        </w:rPr>
        <w:t>24.3.5</w:t>
      </w:r>
      <w:r w:rsidRPr="00E96DD0">
        <w:rPr>
          <w:rFonts w:ascii="Times New Roman" w:eastAsiaTheme="minorEastAsia" w:hAnsi="Times New Roman" w:cs="Times New Roman"/>
          <w:color w:val="000000" w:themeColor="text1"/>
          <w:szCs w:val="21"/>
          <w:lang w:eastAsia="zh-CN"/>
        </w:rPr>
        <w:t>争议评审组在调查会后作出争议评审意见的期限：</w:t>
      </w:r>
      <w:r w:rsidRPr="00E96DD0">
        <w:rPr>
          <w:rFonts w:ascii="Times New Roman" w:eastAsiaTheme="minorEastAsia" w:hAnsi="Times New Roman" w:cs="Times New Roman"/>
          <w:color w:val="000000" w:themeColor="text1"/>
          <w:u w:val="single"/>
          <w:lang w:eastAsia="zh-CN"/>
        </w:rPr>
        <w:t>/</w:t>
      </w:r>
    </w:p>
    <w:p w14:paraId="423BDB5C" w14:textId="77777777" w:rsidR="00A90A7F" w:rsidRPr="00E96DD0" w:rsidRDefault="004550C0">
      <w:pPr>
        <w:keepNext/>
        <w:keepLines/>
        <w:spacing w:beforeLines="50" w:before="156" w:afterLines="50" w:after="156" w:line="360" w:lineRule="auto"/>
        <w:outlineLvl w:val="1"/>
        <w:rPr>
          <w:rFonts w:ascii="Times New Roman" w:eastAsiaTheme="minorEastAsia" w:hAnsi="Times New Roman" w:cs="Times New Roman"/>
          <w:color w:val="000000" w:themeColor="text1"/>
          <w:sz w:val="24"/>
          <w:szCs w:val="20"/>
          <w:lang w:eastAsia="zh-CN"/>
        </w:rPr>
      </w:pPr>
      <w:r w:rsidRPr="00E96DD0">
        <w:rPr>
          <w:rFonts w:ascii="Times New Roman" w:eastAsiaTheme="minorEastAsia" w:hAnsi="Times New Roman" w:cs="Times New Roman"/>
          <w:color w:val="000000" w:themeColor="text1"/>
          <w:sz w:val="24"/>
          <w:szCs w:val="20"/>
          <w:lang w:eastAsia="zh-CN"/>
        </w:rPr>
        <w:br w:type="page"/>
      </w:r>
      <w:r w:rsidRPr="00E96DD0">
        <w:rPr>
          <w:rFonts w:ascii="Times New Roman" w:eastAsiaTheme="minorEastAsia" w:hAnsi="Times New Roman" w:cs="Times New Roman"/>
          <w:color w:val="000000" w:themeColor="text1"/>
          <w:sz w:val="24"/>
          <w:szCs w:val="20"/>
          <w:lang w:eastAsia="zh-CN"/>
        </w:rPr>
        <w:lastRenderedPageBreak/>
        <w:t xml:space="preserve"> </w:t>
      </w:r>
      <w:bookmarkStart w:id="25" w:name="_Toc168259819"/>
      <w:r w:rsidRPr="00E96DD0">
        <w:rPr>
          <w:rFonts w:ascii="Times New Roman" w:eastAsiaTheme="minorEastAsia" w:hAnsi="Times New Roman" w:cs="Times New Roman"/>
          <w:color w:val="000000" w:themeColor="text1"/>
          <w:sz w:val="24"/>
          <w:szCs w:val="20"/>
          <w:lang w:eastAsia="zh-CN"/>
        </w:rPr>
        <w:t>附件：</w:t>
      </w:r>
      <w:bookmarkEnd w:id="25"/>
    </w:p>
    <w:p w14:paraId="065029D6" w14:textId="77777777" w:rsidR="00A90A7F" w:rsidRPr="00E96DD0" w:rsidRDefault="004550C0">
      <w:pPr>
        <w:spacing w:line="360" w:lineRule="auto"/>
        <w:jc w:val="center"/>
        <w:rPr>
          <w:rFonts w:ascii="Times New Roman" w:eastAsiaTheme="minorEastAsia" w:hAnsi="Times New Roman" w:cs="Times New Roman"/>
          <w:b/>
          <w:color w:val="000000" w:themeColor="text1"/>
          <w:spacing w:val="58"/>
          <w:sz w:val="44"/>
          <w:szCs w:val="44"/>
          <w:lang w:eastAsia="zh-CN"/>
        </w:rPr>
      </w:pPr>
      <w:r w:rsidRPr="00E96DD0">
        <w:rPr>
          <w:rFonts w:ascii="Times New Roman" w:eastAsiaTheme="minorEastAsia" w:hAnsi="Times New Roman" w:cs="Times New Roman"/>
          <w:b/>
          <w:color w:val="000000" w:themeColor="text1"/>
          <w:spacing w:val="58"/>
          <w:sz w:val="44"/>
          <w:szCs w:val="44"/>
          <w:lang w:eastAsia="zh-CN"/>
        </w:rPr>
        <w:t>工程质量保修书</w:t>
      </w:r>
    </w:p>
    <w:p w14:paraId="4BBFCB7A" w14:textId="77777777" w:rsidR="00A90A7F" w:rsidRPr="00E96DD0" w:rsidRDefault="00A90A7F">
      <w:pPr>
        <w:spacing w:line="360" w:lineRule="auto"/>
        <w:jc w:val="center"/>
        <w:rPr>
          <w:rFonts w:ascii="Times New Roman" w:eastAsiaTheme="minorEastAsia" w:hAnsi="Times New Roman" w:cs="Times New Roman"/>
          <w:b/>
          <w:color w:val="000000" w:themeColor="text1"/>
          <w:spacing w:val="58"/>
          <w:sz w:val="44"/>
          <w:szCs w:val="44"/>
          <w:lang w:eastAsia="zh-CN"/>
        </w:rPr>
      </w:pPr>
    </w:p>
    <w:p w14:paraId="732F8F0E" w14:textId="77777777" w:rsidR="00A90A7F" w:rsidRPr="00E96DD0" w:rsidRDefault="004550C0">
      <w:pPr>
        <w:spacing w:line="360" w:lineRule="auto"/>
        <w:rPr>
          <w:rFonts w:ascii="Times New Roman" w:eastAsiaTheme="minorEastAsia" w:hAnsi="Times New Roman" w:cs="Times New Roman"/>
          <w:b/>
          <w:bCs/>
          <w:color w:val="000000" w:themeColor="text1"/>
          <w:szCs w:val="21"/>
          <w:u w:val="single"/>
          <w:lang w:eastAsia="zh-CN"/>
        </w:rPr>
      </w:pPr>
      <w:r w:rsidRPr="00E96DD0">
        <w:rPr>
          <w:rFonts w:ascii="Times New Roman" w:eastAsiaTheme="minorEastAsia" w:hAnsi="Times New Roman" w:cs="Times New Roman"/>
          <w:b/>
          <w:color w:val="000000" w:themeColor="text1"/>
          <w:szCs w:val="21"/>
          <w:lang w:eastAsia="zh-CN"/>
        </w:rPr>
        <w:t>发包人（全称）：</w:t>
      </w:r>
      <w:r w:rsidRPr="00E96DD0">
        <w:rPr>
          <w:rFonts w:ascii="Times New Roman" w:eastAsiaTheme="minorEastAsia" w:hAnsi="Times New Roman" w:cs="Times New Roman"/>
          <w:b/>
          <w:bCs/>
          <w:color w:val="000000" w:themeColor="text1"/>
          <w:szCs w:val="21"/>
          <w:u w:val="single"/>
          <w:lang w:eastAsia="zh-CN"/>
        </w:rPr>
        <w:t xml:space="preserve"> </w:t>
      </w:r>
      <w:r w:rsidRPr="00E96DD0">
        <w:rPr>
          <w:rFonts w:ascii="Times New Roman" w:eastAsiaTheme="minorEastAsia" w:hAnsi="Times New Roman" w:cs="Times New Roman"/>
          <w:b/>
          <w:bCs/>
          <w:color w:val="000000" w:themeColor="text1"/>
          <w:szCs w:val="21"/>
          <w:u w:val="single"/>
          <w:lang w:eastAsia="zh-CN"/>
        </w:rPr>
        <w:t>北京市黄城根小学石景山分校</w:t>
      </w:r>
      <w:r w:rsidRPr="00E96DD0">
        <w:rPr>
          <w:rFonts w:ascii="Times New Roman" w:eastAsiaTheme="minorEastAsia" w:hAnsi="Times New Roman" w:cs="Times New Roman"/>
          <w:b/>
          <w:bCs/>
          <w:color w:val="000000" w:themeColor="text1"/>
          <w:szCs w:val="21"/>
          <w:u w:val="single"/>
          <w:lang w:eastAsia="zh-CN"/>
        </w:rPr>
        <w:t xml:space="preserve">  </w:t>
      </w:r>
    </w:p>
    <w:p w14:paraId="6B413F0E" w14:textId="77777777" w:rsidR="00A90A7F" w:rsidRPr="00E96DD0" w:rsidRDefault="004550C0">
      <w:pPr>
        <w:spacing w:line="360" w:lineRule="auto"/>
        <w:rPr>
          <w:rFonts w:ascii="Times New Roman" w:eastAsiaTheme="minorEastAsia" w:hAnsi="Times New Roman" w:cs="Times New Roman"/>
          <w:b/>
          <w:color w:val="000000" w:themeColor="text1"/>
          <w:szCs w:val="21"/>
          <w:lang w:eastAsia="zh-CN"/>
        </w:rPr>
      </w:pPr>
      <w:r w:rsidRPr="00E96DD0">
        <w:rPr>
          <w:rFonts w:ascii="Times New Roman" w:eastAsiaTheme="minorEastAsia" w:hAnsi="Times New Roman" w:cs="Times New Roman"/>
          <w:b/>
          <w:color w:val="000000" w:themeColor="text1"/>
          <w:szCs w:val="21"/>
          <w:lang w:eastAsia="zh-CN"/>
        </w:rPr>
        <w:t>承包人（全称）：</w:t>
      </w:r>
      <w:r w:rsidRPr="00E96DD0">
        <w:rPr>
          <w:rFonts w:ascii="Times New Roman" w:eastAsiaTheme="minorEastAsia" w:hAnsi="Times New Roman" w:cs="Times New Roman"/>
          <w:b/>
          <w:color w:val="000000" w:themeColor="text1"/>
          <w:szCs w:val="21"/>
          <w:u w:val="single"/>
          <w:lang w:eastAsia="zh-CN"/>
        </w:rPr>
        <w:t xml:space="preserve"> </w:t>
      </w:r>
      <w:r w:rsidRPr="00E96DD0">
        <w:rPr>
          <w:rFonts w:ascii="Times New Roman" w:eastAsiaTheme="minorEastAsia" w:hAnsi="Times New Roman" w:cs="Times New Roman"/>
          <w:b/>
          <w:color w:val="000000" w:themeColor="text1"/>
          <w:szCs w:val="21"/>
          <w:u w:val="single"/>
          <w:lang w:eastAsia="zh-CN"/>
        </w:rPr>
        <w:t>北京泰熙建设工程有限公司</w:t>
      </w:r>
      <w:r w:rsidRPr="00E96DD0">
        <w:rPr>
          <w:rFonts w:ascii="Times New Roman" w:eastAsiaTheme="minorEastAsia" w:hAnsi="Times New Roman" w:cs="Times New Roman"/>
          <w:b/>
          <w:bCs/>
          <w:color w:val="000000" w:themeColor="text1"/>
          <w:szCs w:val="21"/>
          <w:u w:val="single"/>
          <w:lang w:eastAsia="zh-CN"/>
        </w:rPr>
        <w:t xml:space="preserve">  </w:t>
      </w:r>
    </w:p>
    <w:p w14:paraId="78E655A1" w14:textId="77777777" w:rsidR="00A90A7F" w:rsidRPr="00E96DD0" w:rsidRDefault="004550C0">
      <w:pPr>
        <w:spacing w:line="360" w:lineRule="auto"/>
        <w:ind w:firstLineChars="257" w:firstLine="565"/>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为保证</w:t>
      </w:r>
      <w:r w:rsidRPr="00E96DD0">
        <w:rPr>
          <w:rFonts w:ascii="Times New Roman" w:eastAsiaTheme="minorEastAsia" w:hAnsi="Times New Roman" w:cs="Times New Roman"/>
          <w:color w:val="000000" w:themeColor="text1"/>
          <w:szCs w:val="21"/>
          <w:u w:val="single"/>
          <w:lang w:eastAsia="zh-CN"/>
        </w:rPr>
        <w:t xml:space="preserve">  </w:t>
      </w:r>
      <w:r w:rsidRPr="00E96DD0">
        <w:rPr>
          <w:rFonts w:ascii="Times New Roman" w:eastAsiaTheme="minorEastAsia" w:hAnsi="Times New Roman" w:cs="Times New Roman"/>
          <w:bCs/>
          <w:color w:val="000000" w:themeColor="text1"/>
          <w:sz w:val="24"/>
          <w:u w:val="single"/>
          <w:lang w:eastAsia="zh-CN"/>
        </w:rPr>
        <w:t>新建学校校园文化建设（黄城根小学石景山分校）装修工程采购项目</w:t>
      </w:r>
      <w:r w:rsidRPr="00E96DD0">
        <w:rPr>
          <w:rFonts w:ascii="Times New Roman" w:eastAsiaTheme="minorEastAsia" w:hAnsi="Times New Roman" w:cs="Times New Roman"/>
          <w:color w:val="000000" w:themeColor="text1"/>
          <w:szCs w:val="21"/>
          <w:u w:val="single"/>
          <w:lang w:eastAsia="zh-CN"/>
        </w:rPr>
        <w:t xml:space="preserve"> </w:t>
      </w:r>
      <w:r w:rsidRPr="00E96DD0">
        <w:rPr>
          <w:rFonts w:ascii="Times New Roman" w:eastAsiaTheme="minorEastAsia" w:hAnsi="Times New Roman" w:cs="Times New Roman"/>
          <w:color w:val="000000" w:themeColor="text1"/>
          <w:szCs w:val="21"/>
          <w:lang w:eastAsia="zh-CN"/>
        </w:rPr>
        <w:t>（工程名称）在合理使用期限内正常使用，发包人承包人根据《中华人民共和国建筑法》、《建设工程质量管理条例》和《房屋建筑工程质量保修办法》，经协商一致签订工程质量保修书。承包人在质量保修期内按照有关管理规定及双方约定承担工程质量保修责任。</w:t>
      </w:r>
    </w:p>
    <w:p w14:paraId="330D4E56" w14:textId="77777777" w:rsidR="00A90A7F" w:rsidRPr="00E96DD0" w:rsidRDefault="004550C0">
      <w:pPr>
        <w:spacing w:line="360" w:lineRule="auto"/>
        <w:ind w:firstLineChars="200" w:firstLine="442"/>
        <w:rPr>
          <w:rFonts w:ascii="Times New Roman" w:eastAsiaTheme="minorEastAsia" w:hAnsi="Times New Roman" w:cs="Times New Roman"/>
          <w:b/>
          <w:bCs/>
          <w:color w:val="000000" w:themeColor="text1"/>
          <w:szCs w:val="21"/>
          <w:lang w:eastAsia="zh-CN"/>
        </w:rPr>
      </w:pPr>
      <w:r w:rsidRPr="00E96DD0">
        <w:rPr>
          <w:rFonts w:ascii="Times New Roman" w:eastAsiaTheme="minorEastAsia" w:hAnsi="Times New Roman" w:cs="Times New Roman"/>
          <w:b/>
          <w:bCs/>
          <w:color w:val="000000" w:themeColor="text1"/>
          <w:szCs w:val="21"/>
          <w:lang w:eastAsia="zh-CN"/>
        </w:rPr>
        <w:t>一、工程质量保修范围和内容</w:t>
      </w:r>
    </w:p>
    <w:p w14:paraId="7BCBA9FC" w14:textId="77777777" w:rsidR="00A90A7F" w:rsidRPr="00E96DD0" w:rsidRDefault="004550C0">
      <w:pPr>
        <w:spacing w:line="360" w:lineRule="auto"/>
        <w:rPr>
          <w:rFonts w:ascii="Times New Roman" w:eastAsiaTheme="minorEastAsia" w:hAnsi="Times New Roman" w:cs="Times New Roman"/>
          <w:color w:val="000000" w:themeColor="text1"/>
          <w:szCs w:val="21"/>
          <w:u w:val="single"/>
          <w:lang w:eastAsia="zh-CN"/>
        </w:rPr>
      </w:pPr>
      <w:r w:rsidRPr="00E96DD0">
        <w:rPr>
          <w:rFonts w:ascii="Times New Roman" w:eastAsiaTheme="minorEastAsia" w:hAnsi="Times New Roman" w:cs="Times New Roman"/>
          <w:color w:val="000000" w:themeColor="text1"/>
          <w:szCs w:val="21"/>
          <w:lang w:eastAsia="zh-CN"/>
        </w:rPr>
        <w:t>根据本工程修缮和装修的项目，双方约定具体质量保修范围及内容如下：</w:t>
      </w:r>
      <w:r w:rsidRPr="00E96DD0">
        <w:rPr>
          <w:rFonts w:ascii="Times New Roman" w:eastAsiaTheme="minorEastAsia" w:hAnsi="Times New Roman" w:cs="Times New Roman"/>
          <w:color w:val="000000" w:themeColor="text1"/>
          <w:szCs w:val="21"/>
          <w:u w:val="single"/>
          <w:lang w:eastAsia="zh-CN"/>
        </w:rPr>
        <w:t xml:space="preserve">       /          </w:t>
      </w:r>
    </w:p>
    <w:p w14:paraId="7CF54E84" w14:textId="77777777" w:rsidR="00A90A7F" w:rsidRPr="00E96DD0" w:rsidRDefault="004550C0">
      <w:pPr>
        <w:spacing w:line="360" w:lineRule="auto"/>
        <w:ind w:firstLineChars="200" w:firstLine="442"/>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b/>
          <w:bCs/>
          <w:color w:val="000000" w:themeColor="text1"/>
          <w:szCs w:val="21"/>
          <w:lang w:eastAsia="zh-CN"/>
        </w:rPr>
        <w:t>二、质量保修期</w:t>
      </w:r>
    </w:p>
    <w:p w14:paraId="7078F884" w14:textId="77777777" w:rsidR="00A90A7F" w:rsidRPr="00E96DD0" w:rsidRDefault="004550C0">
      <w:pPr>
        <w:spacing w:line="360" w:lineRule="auto"/>
        <w:ind w:firstLineChars="253" w:firstLine="557"/>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质量保修期从工程实际竣工验收合格之日算起，分单项竣工验收的工程，按单项工程分别计算质量保修期。</w:t>
      </w:r>
    </w:p>
    <w:p w14:paraId="529905C1" w14:textId="77777777" w:rsidR="00A90A7F" w:rsidRPr="00E96DD0" w:rsidRDefault="004550C0">
      <w:pPr>
        <w:spacing w:line="360" w:lineRule="auto"/>
        <w:ind w:firstLineChars="253" w:firstLine="557"/>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双方根据《建设工程质量管理条例》及有关规定，结合本修缮及装修工程约定质量保修期如下：</w:t>
      </w:r>
    </w:p>
    <w:p w14:paraId="1BAC217C" w14:textId="77777777" w:rsidR="00A90A7F" w:rsidRPr="00E96DD0" w:rsidRDefault="004550C0">
      <w:pPr>
        <w:spacing w:line="360" w:lineRule="auto"/>
        <w:ind w:firstLineChars="300" w:firstLine="66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1</w:t>
      </w:r>
      <w:r w:rsidRPr="00E96DD0">
        <w:rPr>
          <w:rFonts w:ascii="Times New Roman" w:eastAsiaTheme="minorEastAsia" w:hAnsi="Times New Roman" w:cs="Times New Roman"/>
          <w:color w:val="000000" w:themeColor="text1"/>
          <w:szCs w:val="21"/>
          <w:lang w:eastAsia="zh-CN"/>
        </w:rPr>
        <w:t>、土建结构修缮工程为：</w:t>
      </w:r>
      <w:r w:rsidRPr="00E96DD0">
        <w:rPr>
          <w:rFonts w:ascii="Times New Roman" w:eastAsiaTheme="minorEastAsia" w:hAnsi="Times New Roman" w:cs="Times New Roman"/>
          <w:color w:val="000000" w:themeColor="text1"/>
          <w:szCs w:val="21"/>
          <w:u w:val="single"/>
          <w:lang w:eastAsia="zh-CN"/>
        </w:rPr>
        <w:t xml:space="preserve">  </w:t>
      </w:r>
      <w:r w:rsidRPr="00E96DD0">
        <w:rPr>
          <w:rFonts w:ascii="Times New Roman" w:eastAsiaTheme="minorEastAsia" w:hAnsi="Times New Roman" w:cs="Times New Roman"/>
          <w:color w:val="000000" w:themeColor="text1"/>
          <w:szCs w:val="21"/>
          <w:u w:val="single"/>
          <w:lang w:eastAsia="zh-CN"/>
        </w:rPr>
        <w:t>合理使用年限</w:t>
      </w:r>
      <w:r w:rsidRPr="00E96DD0">
        <w:rPr>
          <w:rFonts w:ascii="Times New Roman" w:eastAsiaTheme="minorEastAsia" w:hAnsi="Times New Roman" w:cs="Times New Roman"/>
          <w:color w:val="000000" w:themeColor="text1"/>
          <w:szCs w:val="21"/>
          <w:u w:val="single"/>
          <w:lang w:eastAsia="zh-CN"/>
        </w:rPr>
        <w:t xml:space="preserve">    </w:t>
      </w:r>
      <w:r w:rsidRPr="00E96DD0">
        <w:rPr>
          <w:rFonts w:ascii="Times New Roman" w:eastAsiaTheme="minorEastAsia" w:hAnsi="Times New Roman" w:cs="Times New Roman"/>
          <w:color w:val="000000" w:themeColor="text1"/>
          <w:szCs w:val="21"/>
          <w:lang w:eastAsia="zh-CN"/>
        </w:rPr>
        <w:t>年；</w:t>
      </w:r>
    </w:p>
    <w:p w14:paraId="26D3C0A1" w14:textId="77777777" w:rsidR="00A90A7F" w:rsidRPr="00E96DD0" w:rsidRDefault="004550C0">
      <w:pPr>
        <w:spacing w:line="360" w:lineRule="auto"/>
        <w:ind w:firstLineChars="300" w:firstLine="66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2</w:t>
      </w:r>
      <w:r w:rsidRPr="00E96DD0">
        <w:rPr>
          <w:rFonts w:ascii="Times New Roman" w:eastAsiaTheme="minorEastAsia" w:hAnsi="Times New Roman" w:cs="Times New Roman"/>
          <w:color w:val="000000" w:themeColor="text1"/>
          <w:szCs w:val="21"/>
          <w:lang w:eastAsia="zh-CN"/>
        </w:rPr>
        <w:t>、房屋防水修缮工程为：</w:t>
      </w:r>
      <w:r w:rsidRPr="00E96DD0">
        <w:rPr>
          <w:rFonts w:ascii="Times New Roman" w:eastAsiaTheme="minorEastAsia" w:hAnsi="Times New Roman" w:cs="Times New Roman"/>
          <w:color w:val="000000" w:themeColor="text1"/>
          <w:szCs w:val="21"/>
          <w:u w:val="single"/>
          <w:lang w:eastAsia="zh-CN"/>
        </w:rPr>
        <w:t xml:space="preserve">  </w:t>
      </w:r>
      <w:r w:rsidRPr="00E96DD0">
        <w:rPr>
          <w:rFonts w:ascii="Times New Roman" w:eastAsiaTheme="minorEastAsia" w:hAnsi="Times New Roman" w:cs="Times New Roman"/>
          <w:color w:val="000000" w:themeColor="text1"/>
          <w:szCs w:val="21"/>
          <w:u w:val="single"/>
          <w:lang w:eastAsia="zh-CN"/>
        </w:rPr>
        <w:t>五</w:t>
      </w:r>
      <w:r w:rsidRPr="00E96DD0">
        <w:rPr>
          <w:rFonts w:ascii="Times New Roman" w:eastAsiaTheme="minorEastAsia" w:hAnsi="Times New Roman" w:cs="Times New Roman"/>
          <w:color w:val="000000" w:themeColor="text1"/>
          <w:szCs w:val="21"/>
          <w:u w:val="single"/>
          <w:lang w:eastAsia="zh-CN"/>
        </w:rPr>
        <w:t xml:space="preserve">   </w:t>
      </w:r>
      <w:r w:rsidRPr="00E96DD0">
        <w:rPr>
          <w:rFonts w:ascii="Times New Roman" w:eastAsiaTheme="minorEastAsia" w:hAnsi="Times New Roman" w:cs="Times New Roman"/>
          <w:color w:val="000000" w:themeColor="text1"/>
          <w:szCs w:val="21"/>
          <w:lang w:eastAsia="zh-CN"/>
        </w:rPr>
        <w:t>年；</w:t>
      </w:r>
    </w:p>
    <w:p w14:paraId="008E8D07" w14:textId="77777777" w:rsidR="00A90A7F" w:rsidRPr="00E96DD0" w:rsidRDefault="004550C0">
      <w:pPr>
        <w:spacing w:line="360" w:lineRule="auto"/>
        <w:ind w:firstLineChars="300" w:firstLine="66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3</w:t>
      </w:r>
      <w:r w:rsidRPr="00E96DD0">
        <w:rPr>
          <w:rFonts w:ascii="Times New Roman" w:eastAsiaTheme="minorEastAsia" w:hAnsi="Times New Roman" w:cs="Times New Roman"/>
          <w:color w:val="000000" w:themeColor="text1"/>
          <w:szCs w:val="21"/>
          <w:lang w:eastAsia="zh-CN"/>
        </w:rPr>
        <w:t>、装</w:t>
      </w:r>
      <w:r w:rsidRPr="00E96DD0">
        <w:rPr>
          <w:rFonts w:ascii="Times New Roman" w:eastAsiaTheme="minorEastAsia" w:hAnsi="Times New Roman" w:cs="Times New Roman"/>
          <w:color w:val="000000" w:themeColor="text1"/>
          <w:szCs w:val="21"/>
          <w:lang w:eastAsia="zh-CN"/>
        </w:rPr>
        <w:t xml:space="preserve">  </w:t>
      </w:r>
      <w:r w:rsidRPr="00E96DD0">
        <w:rPr>
          <w:rFonts w:ascii="Times New Roman" w:eastAsiaTheme="minorEastAsia" w:hAnsi="Times New Roman" w:cs="Times New Roman"/>
          <w:color w:val="000000" w:themeColor="text1"/>
          <w:szCs w:val="21"/>
          <w:lang w:eastAsia="zh-CN"/>
        </w:rPr>
        <w:t>修</w:t>
      </w:r>
      <w:r w:rsidRPr="00E96DD0">
        <w:rPr>
          <w:rFonts w:ascii="Times New Roman" w:eastAsiaTheme="minorEastAsia" w:hAnsi="Times New Roman" w:cs="Times New Roman"/>
          <w:color w:val="000000" w:themeColor="text1"/>
          <w:szCs w:val="21"/>
          <w:lang w:eastAsia="zh-CN"/>
        </w:rPr>
        <w:t xml:space="preserve"> </w:t>
      </w:r>
      <w:r w:rsidRPr="00E96DD0">
        <w:rPr>
          <w:rFonts w:ascii="Times New Roman" w:eastAsiaTheme="minorEastAsia" w:hAnsi="Times New Roman" w:cs="Times New Roman"/>
          <w:color w:val="000000" w:themeColor="text1"/>
          <w:szCs w:val="21"/>
          <w:lang w:eastAsia="zh-CN"/>
        </w:rPr>
        <w:t>工</w:t>
      </w:r>
      <w:r w:rsidRPr="00E96DD0">
        <w:rPr>
          <w:rFonts w:ascii="Times New Roman" w:eastAsiaTheme="minorEastAsia" w:hAnsi="Times New Roman" w:cs="Times New Roman"/>
          <w:color w:val="000000" w:themeColor="text1"/>
          <w:szCs w:val="21"/>
          <w:lang w:eastAsia="zh-CN"/>
        </w:rPr>
        <w:t xml:space="preserve"> </w:t>
      </w:r>
      <w:r w:rsidRPr="00E96DD0">
        <w:rPr>
          <w:rFonts w:ascii="Times New Roman" w:eastAsiaTheme="minorEastAsia" w:hAnsi="Times New Roman" w:cs="Times New Roman"/>
          <w:color w:val="000000" w:themeColor="text1"/>
          <w:szCs w:val="21"/>
          <w:lang w:eastAsia="zh-CN"/>
        </w:rPr>
        <w:t>程为：</w:t>
      </w:r>
      <w:r w:rsidRPr="00E96DD0">
        <w:rPr>
          <w:rFonts w:ascii="Times New Roman" w:eastAsiaTheme="minorEastAsia" w:hAnsi="Times New Roman" w:cs="Times New Roman"/>
          <w:color w:val="000000" w:themeColor="text1"/>
          <w:szCs w:val="21"/>
          <w:u w:val="single"/>
          <w:lang w:eastAsia="zh-CN"/>
        </w:rPr>
        <w:t xml:space="preserve">   </w:t>
      </w:r>
      <w:r w:rsidRPr="00E96DD0">
        <w:rPr>
          <w:rFonts w:ascii="Times New Roman" w:eastAsiaTheme="minorEastAsia" w:hAnsi="Times New Roman" w:cs="Times New Roman"/>
          <w:color w:val="000000" w:themeColor="text1"/>
          <w:szCs w:val="21"/>
          <w:u w:val="single"/>
          <w:lang w:eastAsia="zh-CN"/>
        </w:rPr>
        <w:t>两</w:t>
      </w:r>
      <w:r w:rsidRPr="00E96DD0">
        <w:rPr>
          <w:rFonts w:ascii="Times New Roman" w:eastAsiaTheme="minorEastAsia" w:hAnsi="Times New Roman" w:cs="Times New Roman"/>
          <w:color w:val="000000" w:themeColor="text1"/>
          <w:szCs w:val="21"/>
          <w:u w:val="single"/>
          <w:lang w:eastAsia="zh-CN"/>
        </w:rPr>
        <w:t xml:space="preserve">      </w:t>
      </w:r>
      <w:r w:rsidRPr="00E96DD0">
        <w:rPr>
          <w:rFonts w:ascii="Times New Roman" w:eastAsiaTheme="minorEastAsia" w:hAnsi="Times New Roman" w:cs="Times New Roman"/>
          <w:color w:val="000000" w:themeColor="text1"/>
          <w:szCs w:val="21"/>
          <w:lang w:eastAsia="zh-CN"/>
        </w:rPr>
        <w:t>年；</w:t>
      </w:r>
    </w:p>
    <w:p w14:paraId="3893D82D" w14:textId="77777777" w:rsidR="00A90A7F" w:rsidRPr="00E96DD0" w:rsidRDefault="004550C0">
      <w:pPr>
        <w:spacing w:line="360" w:lineRule="auto"/>
        <w:ind w:firstLineChars="300" w:firstLine="66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4</w:t>
      </w:r>
      <w:r w:rsidRPr="00E96DD0">
        <w:rPr>
          <w:rFonts w:ascii="Times New Roman" w:eastAsiaTheme="minorEastAsia" w:hAnsi="Times New Roman" w:cs="Times New Roman"/>
          <w:color w:val="000000" w:themeColor="text1"/>
          <w:szCs w:val="21"/>
          <w:lang w:eastAsia="zh-CN"/>
        </w:rPr>
        <w:t>、电气管线、上下水管线修缮工程为：</w:t>
      </w:r>
      <w:r w:rsidRPr="00E96DD0">
        <w:rPr>
          <w:rFonts w:ascii="Times New Roman" w:eastAsiaTheme="minorEastAsia" w:hAnsi="Times New Roman" w:cs="Times New Roman"/>
          <w:color w:val="000000" w:themeColor="text1"/>
          <w:szCs w:val="21"/>
          <w:u w:val="single"/>
          <w:lang w:eastAsia="zh-CN"/>
        </w:rPr>
        <w:t xml:space="preserve">   </w:t>
      </w:r>
      <w:r w:rsidRPr="00E96DD0">
        <w:rPr>
          <w:rFonts w:ascii="Times New Roman" w:eastAsiaTheme="minorEastAsia" w:hAnsi="Times New Roman" w:cs="Times New Roman"/>
          <w:color w:val="000000" w:themeColor="text1"/>
          <w:szCs w:val="21"/>
          <w:u w:val="single"/>
          <w:lang w:eastAsia="zh-CN"/>
        </w:rPr>
        <w:t>两</w:t>
      </w:r>
      <w:r w:rsidRPr="00E96DD0">
        <w:rPr>
          <w:rFonts w:ascii="Times New Roman" w:eastAsiaTheme="minorEastAsia" w:hAnsi="Times New Roman" w:cs="Times New Roman"/>
          <w:color w:val="000000" w:themeColor="text1"/>
          <w:szCs w:val="21"/>
          <w:u w:val="single"/>
          <w:lang w:eastAsia="zh-CN"/>
        </w:rPr>
        <w:t xml:space="preserve">   </w:t>
      </w:r>
      <w:r w:rsidRPr="00E96DD0">
        <w:rPr>
          <w:rFonts w:ascii="Times New Roman" w:eastAsiaTheme="minorEastAsia" w:hAnsi="Times New Roman" w:cs="Times New Roman"/>
          <w:color w:val="000000" w:themeColor="text1"/>
          <w:szCs w:val="21"/>
          <w:lang w:eastAsia="zh-CN"/>
        </w:rPr>
        <w:t>年；</w:t>
      </w:r>
      <w:r w:rsidRPr="00E96DD0">
        <w:rPr>
          <w:rFonts w:ascii="Times New Roman" w:eastAsiaTheme="minorEastAsia" w:hAnsi="Times New Roman" w:cs="Times New Roman"/>
          <w:color w:val="000000" w:themeColor="text1"/>
          <w:szCs w:val="21"/>
          <w:lang w:eastAsia="zh-CN"/>
        </w:rPr>
        <w:t xml:space="preserve"> </w:t>
      </w:r>
    </w:p>
    <w:p w14:paraId="73323255" w14:textId="77777777" w:rsidR="00A90A7F" w:rsidRPr="00E96DD0" w:rsidRDefault="004550C0">
      <w:pPr>
        <w:spacing w:line="360" w:lineRule="auto"/>
        <w:ind w:firstLineChars="300" w:firstLine="66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5</w:t>
      </w:r>
      <w:r w:rsidRPr="00E96DD0">
        <w:rPr>
          <w:rFonts w:ascii="Times New Roman" w:eastAsiaTheme="minorEastAsia" w:hAnsi="Times New Roman" w:cs="Times New Roman"/>
          <w:color w:val="000000" w:themeColor="text1"/>
          <w:szCs w:val="21"/>
          <w:lang w:eastAsia="zh-CN"/>
        </w:rPr>
        <w:t>、供热及供冷为：</w:t>
      </w:r>
      <w:r w:rsidRPr="00E96DD0">
        <w:rPr>
          <w:rFonts w:ascii="Times New Roman" w:eastAsiaTheme="minorEastAsia" w:hAnsi="Times New Roman" w:cs="Times New Roman"/>
          <w:color w:val="000000" w:themeColor="text1"/>
          <w:szCs w:val="21"/>
          <w:u w:val="single"/>
          <w:lang w:eastAsia="zh-CN"/>
        </w:rPr>
        <w:t xml:space="preserve">  </w:t>
      </w:r>
      <w:r w:rsidRPr="00E96DD0">
        <w:rPr>
          <w:rFonts w:ascii="Times New Roman" w:eastAsiaTheme="minorEastAsia" w:hAnsi="Times New Roman" w:cs="Times New Roman"/>
          <w:color w:val="000000" w:themeColor="text1"/>
          <w:szCs w:val="21"/>
          <w:u w:val="single"/>
          <w:lang w:eastAsia="zh-CN"/>
        </w:rPr>
        <w:t>两</w:t>
      </w:r>
      <w:r w:rsidRPr="00E96DD0">
        <w:rPr>
          <w:rFonts w:ascii="Times New Roman" w:eastAsiaTheme="minorEastAsia" w:hAnsi="Times New Roman" w:cs="Times New Roman"/>
          <w:color w:val="000000" w:themeColor="text1"/>
          <w:szCs w:val="21"/>
          <w:u w:val="single"/>
          <w:lang w:eastAsia="zh-CN"/>
        </w:rPr>
        <w:t xml:space="preserve">   </w:t>
      </w:r>
      <w:proofErr w:type="gramStart"/>
      <w:r w:rsidRPr="00E96DD0">
        <w:rPr>
          <w:rFonts w:ascii="Times New Roman" w:eastAsiaTheme="minorEastAsia" w:hAnsi="Times New Roman" w:cs="Times New Roman"/>
          <w:color w:val="000000" w:themeColor="text1"/>
          <w:szCs w:val="21"/>
          <w:lang w:eastAsia="zh-CN"/>
        </w:rPr>
        <w:t>个</w:t>
      </w:r>
      <w:proofErr w:type="gramEnd"/>
      <w:r w:rsidRPr="00E96DD0">
        <w:rPr>
          <w:rFonts w:ascii="Times New Roman" w:eastAsiaTheme="minorEastAsia" w:hAnsi="Times New Roman" w:cs="Times New Roman"/>
          <w:color w:val="000000" w:themeColor="text1"/>
          <w:szCs w:val="21"/>
          <w:lang w:eastAsia="zh-CN"/>
        </w:rPr>
        <w:t>采暖期及供冷期；</w:t>
      </w:r>
    </w:p>
    <w:p w14:paraId="79169F82" w14:textId="77777777" w:rsidR="00A90A7F" w:rsidRPr="00E96DD0" w:rsidRDefault="004550C0">
      <w:pPr>
        <w:spacing w:line="360" w:lineRule="auto"/>
        <w:ind w:firstLineChars="300" w:firstLine="66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6</w:t>
      </w:r>
      <w:r w:rsidRPr="00E96DD0">
        <w:rPr>
          <w:rFonts w:ascii="Times New Roman" w:eastAsiaTheme="minorEastAsia" w:hAnsi="Times New Roman" w:cs="Times New Roman"/>
          <w:color w:val="000000" w:themeColor="text1"/>
          <w:szCs w:val="21"/>
          <w:lang w:eastAsia="zh-CN"/>
        </w:rPr>
        <w:t>、室外的上下水和小区道路等市政公用工程为：</w:t>
      </w:r>
      <w:r w:rsidRPr="00E96DD0">
        <w:rPr>
          <w:rFonts w:ascii="Times New Roman" w:eastAsiaTheme="minorEastAsia" w:hAnsi="Times New Roman" w:cs="Times New Roman"/>
          <w:color w:val="000000" w:themeColor="text1"/>
          <w:szCs w:val="21"/>
          <w:u w:val="single"/>
          <w:lang w:eastAsia="zh-CN"/>
        </w:rPr>
        <w:t xml:space="preserve"> </w:t>
      </w:r>
      <w:r w:rsidRPr="00E96DD0">
        <w:rPr>
          <w:rFonts w:ascii="Times New Roman" w:eastAsiaTheme="minorEastAsia" w:hAnsi="Times New Roman" w:cs="Times New Roman"/>
          <w:color w:val="000000" w:themeColor="text1"/>
          <w:szCs w:val="21"/>
          <w:u w:val="single"/>
          <w:lang w:eastAsia="zh-CN"/>
        </w:rPr>
        <w:t>两</w:t>
      </w:r>
      <w:r w:rsidRPr="00E96DD0">
        <w:rPr>
          <w:rFonts w:ascii="Times New Roman" w:eastAsiaTheme="minorEastAsia" w:hAnsi="Times New Roman" w:cs="Times New Roman"/>
          <w:color w:val="000000" w:themeColor="text1"/>
          <w:szCs w:val="21"/>
          <w:u w:val="single"/>
          <w:lang w:eastAsia="zh-CN"/>
        </w:rPr>
        <w:t xml:space="preserve">   </w:t>
      </w:r>
      <w:r w:rsidRPr="00E96DD0">
        <w:rPr>
          <w:rFonts w:ascii="Times New Roman" w:eastAsiaTheme="minorEastAsia" w:hAnsi="Times New Roman" w:cs="Times New Roman"/>
          <w:color w:val="000000" w:themeColor="text1"/>
          <w:szCs w:val="21"/>
          <w:lang w:eastAsia="zh-CN"/>
        </w:rPr>
        <w:t>年；</w:t>
      </w:r>
    </w:p>
    <w:p w14:paraId="7BF34E3C" w14:textId="77777777" w:rsidR="00A90A7F" w:rsidRPr="00E96DD0" w:rsidRDefault="004550C0">
      <w:pPr>
        <w:spacing w:line="360" w:lineRule="auto"/>
        <w:ind w:firstLineChars="300" w:firstLine="660"/>
        <w:rPr>
          <w:rFonts w:ascii="Times New Roman" w:eastAsiaTheme="minorEastAsia" w:hAnsi="Times New Roman" w:cs="Times New Roman"/>
          <w:color w:val="000000" w:themeColor="text1"/>
          <w:szCs w:val="21"/>
          <w:u w:val="single"/>
          <w:lang w:eastAsia="zh-CN"/>
        </w:rPr>
      </w:pPr>
      <w:r w:rsidRPr="00E96DD0">
        <w:rPr>
          <w:rFonts w:ascii="Times New Roman" w:eastAsiaTheme="minorEastAsia" w:hAnsi="Times New Roman" w:cs="Times New Roman"/>
          <w:color w:val="000000" w:themeColor="text1"/>
          <w:szCs w:val="21"/>
          <w:lang w:eastAsia="zh-CN"/>
        </w:rPr>
        <w:t>7</w:t>
      </w:r>
      <w:r w:rsidRPr="00E96DD0">
        <w:rPr>
          <w:rFonts w:ascii="Times New Roman" w:eastAsiaTheme="minorEastAsia" w:hAnsi="Times New Roman" w:cs="Times New Roman"/>
          <w:color w:val="000000" w:themeColor="text1"/>
          <w:szCs w:val="21"/>
          <w:lang w:eastAsia="zh-CN"/>
        </w:rPr>
        <w:t>、其他约定：</w:t>
      </w:r>
      <w:r w:rsidRPr="00E96DD0">
        <w:rPr>
          <w:rFonts w:ascii="Times New Roman" w:eastAsiaTheme="minorEastAsia" w:hAnsi="Times New Roman" w:cs="Times New Roman"/>
          <w:color w:val="000000" w:themeColor="text1"/>
          <w:szCs w:val="21"/>
          <w:u w:val="single"/>
          <w:lang w:eastAsia="zh-CN"/>
        </w:rPr>
        <w:t xml:space="preserve">        </w:t>
      </w:r>
      <w:r w:rsidRPr="00E96DD0">
        <w:rPr>
          <w:rFonts w:ascii="Times New Roman" w:eastAsiaTheme="minorEastAsia" w:hAnsi="Times New Roman" w:cs="Times New Roman"/>
          <w:color w:val="000000" w:themeColor="text1"/>
          <w:u w:val="single"/>
          <w:lang w:eastAsia="zh-CN"/>
        </w:rPr>
        <w:t>/</w:t>
      </w:r>
      <w:r w:rsidRPr="00E96DD0">
        <w:rPr>
          <w:rFonts w:ascii="Times New Roman" w:eastAsiaTheme="minorEastAsia" w:hAnsi="Times New Roman" w:cs="Times New Roman"/>
          <w:color w:val="000000" w:themeColor="text1"/>
          <w:szCs w:val="21"/>
          <w:u w:val="single"/>
          <w:lang w:eastAsia="zh-CN"/>
        </w:rPr>
        <w:t xml:space="preserve">                                                                    </w:t>
      </w:r>
    </w:p>
    <w:p w14:paraId="71A4509A" w14:textId="77777777" w:rsidR="00A90A7F" w:rsidRPr="00E96DD0" w:rsidRDefault="004550C0">
      <w:pPr>
        <w:spacing w:line="360" w:lineRule="auto"/>
        <w:rPr>
          <w:rFonts w:ascii="Times New Roman" w:eastAsiaTheme="minorEastAsia" w:hAnsi="Times New Roman" w:cs="Times New Roman"/>
          <w:color w:val="000000" w:themeColor="text1"/>
          <w:szCs w:val="21"/>
          <w:u w:val="single"/>
          <w:lang w:eastAsia="zh-CN"/>
        </w:rPr>
      </w:pPr>
      <w:r w:rsidRPr="00E96DD0">
        <w:rPr>
          <w:rFonts w:ascii="Times New Roman" w:eastAsiaTheme="minorEastAsia" w:hAnsi="Times New Roman" w:cs="Times New Roman"/>
          <w:color w:val="000000" w:themeColor="text1"/>
          <w:szCs w:val="21"/>
          <w:u w:val="single"/>
          <w:lang w:eastAsia="zh-CN"/>
        </w:rPr>
        <w:t xml:space="preserve">                                                                                            </w:t>
      </w:r>
    </w:p>
    <w:p w14:paraId="6291FF62" w14:textId="77777777" w:rsidR="00A90A7F" w:rsidRPr="00E96DD0" w:rsidRDefault="004550C0">
      <w:pPr>
        <w:spacing w:line="360" w:lineRule="auto"/>
        <w:rPr>
          <w:rFonts w:ascii="Times New Roman" w:eastAsiaTheme="minorEastAsia" w:hAnsi="Times New Roman" w:cs="Times New Roman"/>
          <w:color w:val="000000" w:themeColor="text1"/>
          <w:szCs w:val="21"/>
          <w:u w:val="single"/>
          <w:lang w:eastAsia="zh-CN"/>
        </w:rPr>
      </w:pPr>
      <w:r w:rsidRPr="00E96DD0">
        <w:rPr>
          <w:rFonts w:ascii="Times New Roman" w:eastAsiaTheme="minorEastAsia" w:hAnsi="Times New Roman" w:cs="Times New Roman"/>
          <w:color w:val="000000" w:themeColor="text1"/>
          <w:szCs w:val="21"/>
          <w:u w:val="single"/>
          <w:lang w:eastAsia="zh-CN"/>
        </w:rPr>
        <w:t xml:space="preserve">                                                                                          </w:t>
      </w:r>
    </w:p>
    <w:p w14:paraId="013208A1" w14:textId="77777777" w:rsidR="00A90A7F" w:rsidRPr="00E96DD0" w:rsidRDefault="004550C0">
      <w:pPr>
        <w:spacing w:line="360" w:lineRule="auto"/>
        <w:rPr>
          <w:rFonts w:ascii="Times New Roman" w:eastAsiaTheme="minorEastAsia" w:hAnsi="Times New Roman" w:cs="Times New Roman"/>
          <w:color w:val="000000" w:themeColor="text1"/>
          <w:szCs w:val="21"/>
          <w:u w:val="single"/>
          <w:lang w:eastAsia="zh-CN"/>
        </w:rPr>
      </w:pPr>
      <w:r w:rsidRPr="00E96DD0">
        <w:rPr>
          <w:rFonts w:ascii="Times New Roman" w:eastAsiaTheme="minorEastAsia" w:hAnsi="Times New Roman" w:cs="Times New Roman"/>
          <w:color w:val="000000" w:themeColor="text1"/>
          <w:szCs w:val="21"/>
          <w:u w:val="single"/>
          <w:lang w:eastAsia="zh-CN"/>
        </w:rPr>
        <w:t xml:space="preserve">                                                                                          </w:t>
      </w:r>
    </w:p>
    <w:p w14:paraId="5AA4EFEC" w14:textId="77777777" w:rsidR="00A90A7F" w:rsidRPr="00E96DD0" w:rsidRDefault="004550C0">
      <w:pPr>
        <w:spacing w:line="360" w:lineRule="auto"/>
        <w:ind w:firstLineChars="200" w:firstLine="442"/>
        <w:rPr>
          <w:rFonts w:ascii="Times New Roman" w:eastAsiaTheme="minorEastAsia" w:hAnsi="Times New Roman" w:cs="Times New Roman"/>
          <w:b/>
          <w:color w:val="000000" w:themeColor="text1"/>
          <w:szCs w:val="21"/>
          <w:lang w:eastAsia="zh-CN"/>
        </w:rPr>
      </w:pPr>
      <w:r w:rsidRPr="00E96DD0">
        <w:rPr>
          <w:rFonts w:ascii="Times New Roman" w:eastAsiaTheme="minorEastAsia" w:hAnsi="Times New Roman" w:cs="Times New Roman"/>
          <w:b/>
          <w:color w:val="000000" w:themeColor="text1"/>
          <w:szCs w:val="21"/>
          <w:lang w:eastAsia="zh-CN"/>
        </w:rPr>
        <w:t>三、质量保修责任</w:t>
      </w:r>
    </w:p>
    <w:p w14:paraId="2CEF95F1" w14:textId="77777777" w:rsidR="00A90A7F" w:rsidRPr="00E96DD0" w:rsidRDefault="004550C0">
      <w:pPr>
        <w:spacing w:line="360" w:lineRule="auto"/>
        <w:ind w:firstLineChars="253" w:firstLine="557"/>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lastRenderedPageBreak/>
        <w:t>1</w:t>
      </w:r>
      <w:r w:rsidRPr="00E96DD0">
        <w:rPr>
          <w:rFonts w:ascii="Times New Roman" w:eastAsiaTheme="minorEastAsia" w:hAnsi="Times New Roman" w:cs="Times New Roman"/>
          <w:color w:val="000000" w:themeColor="text1"/>
          <w:szCs w:val="21"/>
          <w:lang w:eastAsia="zh-CN"/>
        </w:rPr>
        <w:t>、承包人在质量保修期内，按照有关法律、法规、规章的管理规定和双方约定，承担本工程质量保修责任，但不负责原房屋建筑的保修责任。</w:t>
      </w:r>
    </w:p>
    <w:p w14:paraId="7177FBA9" w14:textId="77777777" w:rsidR="00A90A7F" w:rsidRPr="00E96DD0" w:rsidRDefault="004550C0">
      <w:pPr>
        <w:spacing w:line="360" w:lineRule="auto"/>
        <w:ind w:firstLineChars="253" w:firstLine="557"/>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2</w:t>
      </w:r>
      <w:r w:rsidRPr="00E96DD0">
        <w:rPr>
          <w:rFonts w:ascii="Times New Roman" w:eastAsiaTheme="minorEastAsia" w:hAnsi="Times New Roman" w:cs="Times New Roman"/>
          <w:color w:val="000000" w:themeColor="text1"/>
          <w:szCs w:val="21"/>
          <w:lang w:eastAsia="zh-CN"/>
        </w:rPr>
        <w:t>、属于保修范围和内容的项目，承包人应在接到修理通知之日后</w:t>
      </w:r>
      <w:r w:rsidRPr="00E96DD0">
        <w:rPr>
          <w:rFonts w:ascii="Times New Roman" w:eastAsiaTheme="minorEastAsia" w:hAnsi="Times New Roman" w:cs="Times New Roman"/>
          <w:color w:val="000000" w:themeColor="text1"/>
          <w:szCs w:val="21"/>
          <w:lang w:eastAsia="zh-CN"/>
        </w:rPr>
        <w:t>7</w:t>
      </w:r>
      <w:r w:rsidRPr="00E96DD0">
        <w:rPr>
          <w:rFonts w:ascii="Times New Roman" w:eastAsiaTheme="minorEastAsia" w:hAnsi="Times New Roman" w:cs="Times New Roman"/>
          <w:color w:val="000000" w:themeColor="text1"/>
          <w:szCs w:val="21"/>
          <w:lang w:eastAsia="zh-CN"/>
        </w:rPr>
        <w:t>天内派人修理。承包人不在约定期限内派人修理，发包人可委托其他人员修理。</w:t>
      </w:r>
    </w:p>
    <w:p w14:paraId="1CD8554E" w14:textId="77777777" w:rsidR="00A90A7F" w:rsidRPr="00E96DD0" w:rsidRDefault="004550C0">
      <w:pPr>
        <w:spacing w:line="360" w:lineRule="auto"/>
        <w:ind w:firstLineChars="253" w:firstLine="557"/>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3</w:t>
      </w:r>
      <w:r w:rsidRPr="00E96DD0">
        <w:rPr>
          <w:rFonts w:ascii="Times New Roman" w:eastAsiaTheme="minorEastAsia" w:hAnsi="Times New Roman" w:cs="Times New Roman"/>
          <w:color w:val="000000" w:themeColor="text1"/>
          <w:szCs w:val="21"/>
          <w:lang w:eastAsia="zh-CN"/>
        </w:rPr>
        <w:t>、发生紧急抢修事故（如上水跑水、暖气漏水等），承包人接到事故通知后，应立即到达事故现场抢修。</w:t>
      </w:r>
    </w:p>
    <w:p w14:paraId="264F12AC" w14:textId="77777777" w:rsidR="00A90A7F" w:rsidRPr="00E96DD0" w:rsidRDefault="004550C0">
      <w:pPr>
        <w:spacing w:line="360" w:lineRule="auto"/>
        <w:ind w:firstLineChars="253" w:firstLine="557"/>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4</w:t>
      </w:r>
      <w:r w:rsidRPr="00E96DD0">
        <w:rPr>
          <w:rFonts w:ascii="Times New Roman" w:eastAsiaTheme="minorEastAsia" w:hAnsi="Times New Roman" w:cs="Times New Roman"/>
          <w:color w:val="000000" w:themeColor="text1"/>
          <w:szCs w:val="21"/>
          <w:lang w:eastAsia="zh-CN"/>
        </w:rPr>
        <w:t>、对涉及结构安全的质量问题，应当参照《房屋建筑工程质量保修办法》及其他地有关规定，立即向有关主管部门报告，采取安全防范措施；由原设计单位或者具有相应资质等级的设计单位提出保修方案，承包人实施保修。</w:t>
      </w:r>
    </w:p>
    <w:p w14:paraId="28C1700B" w14:textId="77777777" w:rsidR="00A90A7F" w:rsidRPr="00E96DD0" w:rsidRDefault="004550C0">
      <w:pPr>
        <w:spacing w:line="360" w:lineRule="auto"/>
        <w:ind w:firstLineChars="253" w:firstLine="557"/>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5</w:t>
      </w:r>
      <w:r w:rsidRPr="00E96DD0">
        <w:rPr>
          <w:rFonts w:ascii="Times New Roman" w:eastAsiaTheme="minorEastAsia" w:hAnsi="Times New Roman" w:cs="Times New Roman"/>
          <w:color w:val="000000" w:themeColor="text1"/>
          <w:szCs w:val="21"/>
          <w:lang w:eastAsia="zh-CN"/>
        </w:rPr>
        <w:t>、质量保修完成后，由发包人组织验收。</w:t>
      </w:r>
    </w:p>
    <w:p w14:paraId="01EBEBFA" w14:textId="77777777" w:rsidR="00A90A7F" w:rsidRPr="00E96DD0" w:rsidRDefault="004550C0">
      <w:pPr>
        <w:spacing w:line="360" w:lineRule="auto"/>
        <w:ind w:firstLine="435"/>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b/>
          <w:color w:val="000000" w:themeColor="text1"/>
          <w:szCs w:val="21"/>
          <w:lang w:eastAsia="zh-CN"/>
        </w:rPr>
        <w:t>四、保修费用</w:t>
      </w:r>
    </w:p>
    <w:p w14:paraId="432CA3B9" w14:textId="77777777" w:rsidR="00A90A7F" w:rsidRPr="00E96DD0" w:rsidRDefault="004550C0">
      <w:pPr>
        <w:spacing w:line="360" w:lineRule="auto"/>
        <w:ind w:firstLineChars="253" w:firstLine="557"/>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保修费用由造成质量缺陷的责任方承担。</w:t>
      </w:r>
    </w:p>
    <w:p w14:paraId="5630F287" w14:textId="77777777" w:rsidR="00A90A7F" w:rsidRPr="00E96DD0" w:rsidRDefault="004550C0">
      <w:pPr>
        <w:spacing w:line="360" w:lineRule="auto"/>
        <w:ind w:firstLine="435"/>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b/>
          <w:color w:val="000000" w:themeColor="text1"/>
          <w:szCs w:val="21"/>
          <w:lang w:eastAsia="zh-CN"/>
        </w:rPr>
        <w:t>五、其他：</w:t>
      </w:r>
    </w:p>
    <w:p w14:paraId="1F5D0126"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u w:val="single"/>
          <w:lang w:eastAsia="zh-CN"/>
        </w:rPr>
      </w:pPr>
      <w:r w:rsidRPr="00E96DD0">
        <w:rPr>
          <w:rFonts w:ascii="Times New Roman" w:eastAsiaTheme="minorEastAsia" w:hAnsi="Times New Roman" w:cs="Times New Roman"/>
          <w:color w:val="000000" w:themeColor="text1"/>
          <w:szCs w:val="21"/>
          <w:lang w:eastAsia="zh-CN"/>
        </w:rPr>
        <w:t>双方约定的其他工程质量保修事项：</w:t>
      </w:r>
      <w:r w:rsidRPr="00E96DD0">
        <w:rPr>
          <w:rFonts w:ascii="Times New Roman" w:eastAsiaTheme="minorEastAsia" w:hAnsi="Times New Roman" w:cs="Times New Roman"/>
          <w:color w:val="000000" w:themeColor="text1"/>
          <w:szCs w:val="21"/>
          <w:u w:val="single"/>
          <w:lang w:eastAsia="zh-CN"/>
        </w:rPr>
        <w:t xml:space="preserve">    </w:t>
      </w:r>
      <w:r w:rsidRPr="00E96DD0">
        <w:rPr>
          <w:rFonts w:ascii="Times New Roman" w:eastAsiaTheme="minorEastAsia" w:hAnsi="Times New Roman" w:cs="Times New Roman"/>
          <w:color w:val="000000" w:themeColor="text1"/>
          <w:u w:val="single"/>
          <w:lang w:eastAsia="zh-CN"/>
        </w:rPr>
        <w:t>/</w:t>
      </w:r>
      <w:r w:rsidRPr="00E96DD0">
        <w:rPr>
          <w:rFonts w:ascii="Times New Roman" w:eastAsiaTheme="minorEastAsia" w:hAnsi="Times New Roman" w:cs="Times New Roman"/>
          <w:color w:val="000000" w:themeColor="text1"/>
          <w:szCs w:val="21"/>
          <w:u w:val="single"/>
          <w:lang w:eastAsia="zh-CN"/>
        </w:rPr>
        <w:t xml:space="preserve">                                             </w:t>
      </w:r>
    </w:p>
    <w:p w14:paraId="1BD97DF1" w14:textId="77777777" w:rsidR="00A90A7F" w:rsidRPr="00E96DD0" w:rsidRDefault="004550C0">
      <w:pPr>
        <w:spacing w:line="360" w:lineRule="auto"/>
        <w:rPr>
          <w:rFonts w:ascii="Times New Roman" w:eastAsiaTheme="minorEastAsia" w:hAnsi="Times New Roman" w:cs="Times New Roman"/>
          <w:color w:val="000000" w:themeColor="text1"/>
          <w:szCs w:val="21"/>
          <w:u w:val="single"/>
          <w:lang w:eastAsia="zh-CN"/>
        </w:rPr>
      </w:pPr>
      <w:r w:rsidRPr="00E96DD0">
        <w:rPr>
          <w:rFonts w:ascii="Times New Roman" w:eastAsiaTheme="minorEastAsia" w:hAnsi="Times New Roman" w:cs="Times New Roman"/>
          <w:color w:val="000000" w:themeColor="text1"/>
          <w:szCs w:val="21"/>
          <w:u w:val="single"/>
          <w:lang w:eastAsia="zh-CN"/>
        </w:rPr>
        <w:t xml:space="preserve">                                                                                         </w:t>
      </w:r>
    </w:p>
    <w:p w14:paraId="4EB3616C" w14:textId="77777777" w:rsidR="00A90A7F" w:rsidRPr="00E96DD0" w:rsidRDefault="004550C0">
      <w:pPr>
        <w:spacing w:line="360" w:lineRule="auto"/>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u w:val="single"/>
          <w:lang w:eastAsia="zh-CN"/>
        </w:rPr>
        <w:t xml:space="preserve">                                                                                          </w:t>
      </w:r>
    </w:p>
    <w:p w14:paraId="1C37F9F2" w14:textId="77777777" w:rsidR="00A90A7F" w:rsidRPr="00E96DD0" w:rsidRDefault="00A90A7F">
      <w:pPr>
        <w:spacing w:line="360" w:lineRule="auto"/>
        <w:rPr>
          <w:rFonts w:ascii="Times New Roman" w:eastAsiaTheme="minorEastAsia" w:hAnsi="Times New Roman" w:cs="Times New Roman"/>
          <w:color w:val="000000" w:themeColor="text1"/>
          <w:szCs w:val="21"/>
          <w:lang w:eastAsia="zh-CN"/>
        </w:rPr>
      </w:pPr>
    </w:p>
    <w:p w14:paraId="168EEE95"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本工程质量保修书作为施工合同附件，由施工合同发包人承包人在竣工验收前双方共同签署，其有效期至保修期满。</w:t>
      </w:r>
    </w:p>
    <w:p w14:paraId="6F76F81E" w14:textId="77777777" w:rsidR="00A90A7F" w:rsidRPr="00E96DD0" w:rsidRDefault="00A90A7F">
      <w:pPr>
        <w:spacing w:line="360" w:lineRule="auto"/>
        <w:rPr>
          <w:rFonts w:ascii="Times New Roman" w:eastAsiaTheme="minorEastAsia" w:hAnsi="Times New Roman" w:cs="Times New Roman"/>
          <w:color w:val="000000" w:themeColor="text1"/>
          <w:szCs w:val="21"/>
          <w:lang w:eastAsia="zh-CN"/>
        </w:rPr>
      </w:pPr>
    </w:p>
    <w:p w14:paraId="64C1D6A9" w14:textId="77777777" w:rsidR="00A90A7F" w:rsidRPr="00E96DD0" w:rsidRDefault="004550C0">
      <w:pPr>
        <w:spacing w:line="360" w:lineRule="auto"/>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发包人：（公章）</w:t>
      </w:r>
      <w:r w:rsidRPr="00E96DD0">
        <w:rPr>
          <w:rFonts w:ascii="Times New Roman" w:eastAsiaTheme="minorEastAsia" w:hAnsi="Times New Roman" w:cs="Times New Roman"/>
          <w:color w:val="000000" w:themeColor="text1"/>
          <w:szCs w:val="21"/>
          <w:lang w:eastAsia="zh-CN"/>
        </w:rPr>
        <w:t xml:space="preserve">                            </w:t>
      </w:r>
      <w:r w:rsidRPr="00E96DD0">
        <w:rPr>
          <w:rFonts w:ascii="Times New Roman" w:eastAsiaTheme="minorEastAsia" w:hAnsi="Times New Roman" w:cs="Times New Roman"/>
          <w:color w:val="000000" w:themeColor="text1"/>
          <w:szCs w:val="21"/>
          <w:lang w:eastAsia="zh-CN"/>
        </w:rPr>
        <w:t>承包人：（公章）</w:t>
      </w:r>
    </w:p>
    <w:p w14:paraId="40CB8244" w14:textId="77777777" w:rsidR="00A90A7F" w:rsidRPr="00E96DD0" w:rsidRDefault="00A90A7F">
      <w:pPr>
        <w:spacing w:line="360" w:lineRule="auto"/>
        <w:rPr>
          <w:rFonts w:ascii="Times New Roman" w:eastAsiaTheme="minorEastAsia" w:hAnsi="Times New Roman" w:cs="Times New Roman"/>
          <w:color w:val="000000" w:themeColor="text1"/>
          <w:szCs w:val="21"/>
          <w:lang w:eastAsia="zh-CN"/>
        </w:rPr>
      </w:pPr>
    </w:p>
    <w:p w14:paraId="3DF52F71" w14:textId="77777777" w:rsidR="00A90A7F" w:rsidRPr="00E96DD0" w:rsidRDefault="00A90A7F">
      <w:pPr>
        <w:spacing w:line="360" w:lineRule="auto"/>
        <w:rPr>
          <w:rFonts w:ascii="Times New Roman" w:eastAsiaTheme="minorEastAsia" w:hAnsi="Times New Roman" w:cs="Times New Roman"/>
          <w:color w:val="000000" w:themeColor="text1"/>
          <w:szCs w:val="21"/>
          <w:lang w:eastAsia="zh-CN"/>
        </w:rPr>
      </w:pPr>
    </w:p>
    <w:p w14:paraId="0EB7AFD1" w14:textId="77777777" w:rsidR="00A90A7F" w:rsidRPr="00E96DD0" w:rsidRDefault="004550C0">
      <w:pPr>
        <w:spacing w:line="360" w:lineRule="auto"/>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法定代表人：（签字或盖章）</w:t>
      </w:r>
      <w:r w:rsidRPr="00E96DD0">
        <w:rPr>
          <w:rFonts w:ascii="Times New Roman" w:eastAsiaTheme="minorEastAsia" w:hAnsi="Times New Roman" w:cs="Times New Roman"/>
          <w:color w:val="000000" w:themeColor="text1"/>
          <w:szCs w:val="21"/>
          <w:lang w:eastAsia="zh-CN"/>
        </w:rPr>
        <w:t xml:space="preserve">                 </w:t>
      </w:r>
      <w:r w:rsidRPr="00E96DD0">
        <w:rPr>
          <w:rFonts w:ascii="Times New Roman" w:eastAsiaTheme="minorEastAsia" w:hAnsi="Times New Roman" w:cs="Times New Roman"/>
          <w:color w:val="000000" w:themeColor="text1"/>
          <w:szCs w:val="21"/>
          <w:lang w:eastAsia="zh-CN"/>
        </w:rPr>
        <w:t>法定代表人：（签字或盖章）</w:t>
      </w:r>
    </w:p>
    <w:p w14:paraId="69900551" w14:textId="77777777" w:rsidR="00A90A7F" w:rsidRPr="00E96DD0" w:rsidRDefault="00A90A7F">
      <w:pPr>
        <w:spacing w:line="360" w:lineRule="auto"/>
        <w:rPr>
          <w:rFonts w:ascii="Times New Roman" w:eastAsiaTheme="minorEastAsia" w:hAnsi="Times New Roman" w:cs="Times New Roman"/>
          <w:color w:val="000000" w:themeColor="text1"/>
          <w:szCs w:val="21"/>
          <w:lang w:eastAsia="zh-CN"/>
        </w:rPr>
      </w:pPr>
    </w:p>
    <w:p w14:paraId="5BF8C86E" w14:textId="77777777" w:rsidR="00A90A7F" w:rsidRPr="00E96DD0" w:rsidRDefault="00A90A7F">
      <w:pPr>
        <w:spacing w:line="360" w:lineRule="auto"/>
        <w:rPr>
          <w:rFonts w:ascii="Times New Roman" w:eastAsiaTheme="minorEastAsia" w:hAnsi="Times New Roman" w:cs="Times New Roman"/>
          <w:color w:val="000000" w:themeColor="text1"/>
          <w:szCs w:val="21"/>
          <w:lang w:eastAsia="zh-CN"/>
        </w:rPr>
      </w:pPr>
    </w:p>
    <w:p w14:paraId="35A6E7B0" w14:textId="77777777" w:rsidR="00A90A7F" w:rsidRPr="00E96DD0" w:rsidRDefault="004550C0">
      <w:pPr>
        <w:spacing w:line="360" w:lineRule="auto"/>
        <w:ind w:firstLineChars="200" w:firstLine="440"/>
        <w:rPr>
          <w:rFonts w:ascii="Times New Roman" w:eastAsiaTheme="minorEastAsia" w:hAnsi="Times New Roman" w:cs="Times New Roman"/>
          <w:color w:val="000000" w:themeColor="text1"/>
          <w:szCs w:val="21"/>
          <w:lang w:eastAsia="zh-CN"/>
        </w:rPr>
      </w:pPr>
      <w:r w:rsidRPr="00E96DD0">
        <w:rPr>
          <w:rFonts w:ascii="Times New Roman" w:eastAsiaTheme="minorEastAsia" w:hAnsi="Times New Roman" w:cs="Times New Roman"/>
          <w:color w:val="000000" w:themeColor="text1"/>
          <w:szCs w:val="21"/>
          <w:lang w:eastAsia="zh-CN"/>
        </w:rPr>
        <w:t>2024</w:t>
      </w:r>
      <w:r w:rsidRPr="00E96DD0">
        <w:rPr>
          <w:rFonts w:ascii="Times New Roman" w:eastAsiaTheme="minorEastAsia" w:hAnsi="Times New Roman" w:cs="Times New Roman"/>
          <w:color w:val="000000" w:themeColor="text1"/>
          <w:szCs w:val="21"/>
          <w:lang w:eastAsia="zh-CN"/>
        </w:rPr>
        <w:t>年</w:t>
      </w:r>
      <w:r w:rsidRPr="00E96DD0">
        <w:rPr>
          <w:rFonts w:ascii="Times New Roman" w:eastAsiaTheme="minorEastAsia" w:hAnsi="Times New Roman" w:cs="Times New Roman"/>
          <w:color w:val="000000" w:themeColor="text1"/>
          <w:szCs w:val="21"/>
          <w:lang w:eastAsia="zh-CN"/>
        </w:rPr>
        <w:t xml:space="preserve"> 9 </w:t>
      </w:r>
      <w:r w:rsidRPr="00E96DD0">
        <w:rPr>
          <w:rFonts w:ascii="Times New Roman" w:eastAsiaTheme="minorEastAsia" w:hAnsi="Times New Roman" w:cs="Times New Roman"/>
          <w:color w:val="000000" w:themeColor="text1"/>
          <w:szCs w:val="21"/>
          <w:lang w:eastAsia="zh-CN"/>
        </w:rPr>
        <w:t>月</w:t>
      </w:r>
      <w:r w:rsidRPr="00E96DD0">
        <w:rPr>
          <w:rFonts w:ascii="Times New Roman" w:eastAsiaTheme="minorEastAsia" w:hAnsi="Times New Roman" w:cs="Times New Roman"/>
          <w:color w:val="000000" w:themeColor="text1"/>
          <w:szCs w:val="21"/>
          <w:lang w:eastAsia="zh-CN"/>
        </w:rPr>
        <w:t xml:space="preserve"> 2 </w:t>
      </w:r>
      <w:r w:rsidRPr="00E96DD0">
        <w:rPr>
          <w:rFonts w:ascii="Times New Roman" w:eastAsiaTheme="minorEastAsia" w:hAnsi="Times New Roman" w:cs="Times New Roman"/>
          <w:color w:val="000000" w:themeColor="text1"/>
          <w:szCs w:val="21"/>
          <w:lang w:eastAsia="zh-CN"/>
        </w:rPr>
        <w:t>日</w:t>
      </w:r>
      <w:r w:rsidRPr="00E96DD0">
        <w:rPr>
          <w:rFonts w:ascii="Times New Roman" w:eastAsiaTheme="minorEastAsia" w:hAnsi="Times New Roman" w:cs="Times New Roman"/>
          <w:color w:val="000000" w:themeColor="text1"/>
          <w:szCs w:val="21"/>
          <w:lang w:eastAsia="zh-CN"/>
        </w:rPr>
        <w:t xml:space="preserve">                           2024</w:t>
      </w:r>
      <w:r w:rsidRPr="00E96DD0">
        <w:rPr>
          <w:rFonts w:ascii="Times New Roman" w:eastAsiaTheme="minorEastAsia" w:hAnsi="Times New Roman" w:cs="Times New Roman"/>
          <w:color w:val="000000" w:themeColor="text1"/>
          <w:szCs w:val="21"/>
          <w:lang w:eastAsia="zh-CN"/>
        </w:rPr>
        <w:t>年</w:t>
      </w:r>
      <w:r w:rsidRPr="00E96DD0">
        <w:rPr>
          <w:rFonts w:ascii="Times New Roman" w:eastAsiaTheme="minorEastAsia" w:hAnsi="Times New Roman" w:cs="Times New Roman"/>
          <w:color w:val="000000" w:themeColor="text1"/>
          <w:szCs w:val="21"/>
          <w:lang w:eastAsia="zh-CN"/>
        </w:rPr>
        <w:t xml:space="preserve"> 9 </w:t>
      </w:r>
      <w:r w:rsidRPr="00E96DD0">
        <w:rPr>
          <w:rFonts w:ascii="Times New Roman" w:eastAsiaTheme="minorEastAsia" w:hAnsi="Times New Roman" w:cs="Times New Roman"/>
          <w:color w:val="000000" w:themeColor="text1"/>
          <w:szCs w:val="21"/>
          <w:lang w:eastAsia="zh-CN"/>
        </w:rPr>
        <w:t>月</w:t>
      </w:r>
      <w:r w:rsidRPr="00E96DD0">
        <w:rPr>
          <w:rFonts w:ascii="Times New Roman" w:eastAsiaTheme="minorEastAsia" w:hAnsi="Times New Roman" w:cs="Times New Roman"/>
          <w:color w:val="000000" w:themeColor="text1"/>
          <w:szCs w:val="21"/>
          <w:lang w:eastAsia="zh-CN"/>
        </w:rPr>
        <w:t xml:space="preserve"> 2 </w:t>
      </w:r>
      <w:r w:rsidRPr="00E96DD0">
        <w:rPr>
          <w:rFonts w:ascii="Times New Roman" w:eastAsiaTheme="minorEastAsia" w:hAnsi="Times New Roman" w:cs="Times New Roman"/>
          <w:color w:val="000000" w:themeColor="text1"/>
          <w:szCs w:val="21"/>
          <w:lang w:eastAsia="zh-CN"/>
        </w:rPr>
        <w:t>日</w:t>
      </w:r>
      <w:r w:rsidRPr="00E96DD0">
        <w:rPr>
          <w:rFonts w:ascii="Times New Roman" w:eastAsiaTheme="minorEastAsia" w:hAnsi="Times New Roman" w:cs="Times New Roman"/>
          <w:color w:val="000000" w:themeColor="text1"/>
          <w:szCs w:val="21"/>
          <w:lang w:eastAsia="zh-CN"/>
        </w:rPr>
        <w:t xml:space="preserve">    </w:t>
      </w:r>
    </w:p>
    <w:p w14:paraId="4EBB993F" w14:textId="77777777" w:rsidR="00A90A7F" w:rsidRPr="00E96DD0" w:rsidRDefault="00A90A7F">
      <w:pPr>
        <w:rPr>
          <w:rFonts w:ascii="Times New Roman" w:hAnsi="Times New Roman" w:cs="Times New Roman"/>
        </w:rPr>
      </w:pPr>
    </w:p>
    <w:sectPr w:rsidR="00A90A7F" w:rsidRPr="00E96D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7294BB" w14:textId="77777777" w:rsidR="00CB01E2" w:rsidRDefault="00CB01E2">
      <w:r>
        <w:separator/>
      </w:r>
    </w:p>
  </w:endnote>
  <w:endnote w:type="continuationSeparator" w:id="0">
    <w:p w14:paraId="62F39BA8" w14:textId="77777777" w:rsidR="00CB01E2" w:rsidRDefault="00CB0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7EE11" w14:textId="77777777" w:rsidR="00793ED7" w:rsidRDefault="00793ED7">
    <w:pPr>
      <w:pStyle w:val="a3"/>
      <w:jc w:val="center"/>
    </w:pPr>
    <w:r>
      <w:fldChar w:fldCharType="begin"/>
    </w:r>
    <w:r>
      <w:instrText>PAGE   \* MERGEFORMAT</w:instrText>
    </w:r>
    <w:r>
      <w:fldChar w:fldCharType="separate"/>
    </w:r>
    <w:r w:rsidR="00E67476" w:rsidRPr="00E67476">
      <w:rPr>
        <w:noProof/>
        <w:lang w:val="zh-CN"/>
      </w:rPr>
      <w:t>20</w:t>
    </w:r>
    <w:r>
      <w:fldChar w:fldCharType="end"/>
    </w:r>
  </w:p>
  <w:p w14:paraId="3CC1080A" w14:textId="77777777" w:rsidR="00793ED7" w:rsidRDefault="00793ED7">
    <w:pPr>
      <w:pStyle w:val="a3"/>
    </w:pPr>
  </w:p>
  <w:p w14:paraId="743D6823" w14:textId="77777777" w:rsidR="00793ED7" w:rsidRDefault="00793ED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04BEE3" w14:textId="77777777" w:rsidR="00CB01E2" w:rsidRDefault="00CB01E2">
      <w:r>
        <w:separator/>
      </w:r>
    </w:p>
  </w:footnote>
  <w:footnote w:type="continuationSeparator" w:id="0">
    <w:p w14:paraId="2B035F9E" w14:textId="77777777" w:rsidR="00CB01E2" w:rsidRDefault="00CB01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76E9A"/>
    <w:multiLevelType w:val="singleLevel"/>
    <w:tmpl w:val="01976E9A"/>
    <w:lvl w:ilvl="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UwMTVlM2QwMWQzZGQwNmFiZDdlMTQxNTI2OGZkY2YifQ=="/>
  </w:docVars>
  <w:rsids>
    <w:rsidRoot w:val="00A90A7F"/>
    <w:rsid w:val="00067558"/>
    <w:rsid w:val="004550C0"/>
    <w:rsid w:val="005F05EB"/>
    <w:rsid w:val="006C5D65"/>
    <w:rsid w:val="00793ED7"/>
    <w:rsid w:val="007F2768"/>
    <w:rsid w:val="00A90A7F"/>
    <w:rsid w:val="00C10F86"/>
    <w:rsid w:val="00CB01E2"/>
    <w:rsid w:val="00E67476"/>
    <w:rsid w:val="00E96DD0"/>
    <w:rsid w:val="273A240B"/>
    <w:rsid w:val="335361BC"/>
    <w:rsid w:val="3C316E98"/>
    <w:rsid w:val="53A93A34"/>
    <w:rsid w:val="5CD7074B"/>
    <w:rsid w:val="7CC33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76643CD-0044-4A05-AA32-0AE819E19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uiPriority="1"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Subtitle" w:uiPriority="1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宋体" w:eastAsia="宋体" w:hAnsi="宋体" w:cs="宋体"/>
      <w:sz w:val="22"/>
      <w:szCs w:val="22"/>
      <w:lang w:eastAsia="en-US"/>
    </w:rPr>
  </w:style>
  <w:style w:type="paragraph" w:styleId="1">
    <w:name w:val="heading 1"/>
    <w:basedOn w:val="a"/>
    <w:next w:val="a"/>
    <w:link w:val="1Char"/>
    <w:uiPriority w:val="99"/>
    <w:qFormat/>
    <w:pPr>
      <w:widowControl/>
      <w:autoSpaceDE/>
      <w:autoSpaceDN/>
      <w:spacing w:before="100" w:beforeAutospacing="1" w:after="100" w:afterAutospacing="1"/>
      <w:outlineLvl w:val="0"/>
    </w:pPr>
    <w:rPr>
      <w:b/>
      <w:bCs/>
      <w:kern w:val="36"/>
      <w:sz w:val="48"/>
      <w:szCs w:val="4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pPr>
    <w:rPr>
      <w:sz w:val="18"/>
      <w:szCs w:val="18"/>
    </w:rPr>
  </w:style>
  <w:style w:type="paragraph" w:styleId="a4">
    <w:name w:val="Subtitle"/>
    <w:basedOn w:val="a"/>
    <w:next w:val="a"/>
    <w:uiPriority w:val="11"/>
    <w:qFormat/>
    <w:pPr>
      <w:widowControl/>
      <w:autoSpaceDE/>
      <w:autoSpaceDN/>
      <w:adjustRightInd w:val="0"/>
      <w:snapToGrid w:val="0"/>
      <w:spacing w:before="240" w:after="60" w:line="312" w:lineRule="auto"/>
      <w:jc w:val="center"/>
      <w:outlineLvl w:val="1"/>
    </w:pPr>
    <w:rPr>
      <w:rFonts w:ascii="Cambria" w:eastAsiaTheme="minorEastAsia" w:hAnsi="Cambria" w:cstheme="minorBidi"/>
      <w:b/>
      <w:bCs/>
      <w:kern w:val="28"/>
      <w:sz w:val="32"/>
      <w:szCs w:val="32"/>
      <w:lang w:eastAsia="zh-CN"/>
    </w:rPr>
  </w:style>
  <w:style w:type="character" w:customStyle="1" w:styleId="1Char">
    <w:name w:val="标题 1 Char"/>
    <w:basedOn w:val="a0"/>
    <w:link w:val="1"/>
    <w:uiPriority w:val="99"/>
    <w:qFormat/>
    <w:rPr>
      <w:b/>
      <w:bCs/>
      <w:kern w:val="36"/>
      <w:sz w:val="48"/>
      <w:szCs w:val="48"/>
      <w:lang w:eastAsia="zh-CN"/>
    </w:rPr>
  </w:style>
  <w:style w:type="paragraph" w:customStyle="1" w:styleId="Default">
    <w:name w:val="Default"/>
    <w:qFormat/>
    <w:pPr>
      <w:widowControl w:val="0"/>
      <w:autoSpaceDE w:val="0"/>
      <w:autoSpaceDN w:val="0"/>
      <w:adjustRightInd w:val="0"/>
    </w:pPr>
    <w:rPr>
      <w:rFonts w:ascii="Symbol" w:eastAsia="宋体" w:hAnsi="Symbol" w:cs="Symbol"/>
      <w:color w:val="000000"/>
      <w:sz w:val="24"/>
      <w:szCs w:val="24"/>
    </w:rPr>
  </w:style>
  <w:style w:type="paragraph" w:styleId="a5">
    <w:name w:val="Balloon Text"/>
    <w:basedOn w:val="a"/>
    <w:link w:val="Char"/>
    <w:rsid w:val="00793ED7"/>
    <w:rPr>
      <w:sz w:val="18"/>
      <w:szCs w:val="18"/>
    </w:rPr>
  </w:style>
  <w:style w:type="character" w:customStyle="1" w:styleId="Char">
    <w:name w:val="批注框文本 Char"/>
    <w:basedOn w:val="a0"/>
    <w:link w:val="a5"/>
    <w:rsid w:val="00793ED7"/>
    <w:rPr>
      <w:rFonts w:ascii="宋体" w:eastAsia="宋体" w:hAnsi="宋体" w:cs="宋体"/>
      <w:sz w:val="18"/>
      <w:szCs w:val="18"/>
      <w:lang w:eastAsia="en-US"/>
    </w:rPr>
  </w:style>
  <w:style w:type="paragraph" w:styleId="a6">
    <w:name w:val="header"/>
    <w:basedOn w:val="a"/>
    <w:link w:val="Char0"/>
    <w:rsid w:val="00E96DD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E96DD0"/>
    <w:rPr>
      <w:rFonts w:ascii="宋体" w:eastAsia="宋体" w:hAnsi="宋体" w:cs="宋体"/>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Pages>
  <Words>2510</Words>
  <Characters>14309</Characters>
  <Application>Microsoft Office Word</Application>
  <DocSecurity>0</DocSecurity>
  <Lines>119</Lines>
  <Paragraphs>33</Paragraphs>
  <ScaleCrop>false</ScaleCrop>
  <Company/>
  <LinksUpToDate>false</LinksUpToDate>
  <CharactersWithSpaces>16786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78625</dc:creator>
  <cp:lastModifiedBy>admin</cp:lastModifiedBy>
  <cp:revision>7</cp:revision>
  <cp:lastPrinted>2024-09-02T03:34:00Z</cp:lastPrinted>
  <dcterms:created xsi:type="dcterms:W3CDTF">2024-09-02T02:07:00Z</dcterms:created>
  <dcterms:modified xsi:type="dcterms:W3CDTF">2024-09-02T05:23:00Z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65948113191947B5A23AE00D4543B8AE_12</vt:lpwstr>
  </property>
</Properties>
</file>