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990CD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 w14:paraId="1DFD5A3B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104"/>
      <w:bookmarkStart w:id="2" w:name="_Toc35393814"/>
      <w:bookmarkStart w:id="3" w:name="_Toc28359027"/>
      <w:bookmarkStart w:id="4" w:name="_Toc35393645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5518114E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fldChar w:fldCharType="begin"/>
      </w:r>
      <w:r>
        <w:rPr>
          <w:rFonts w:hint="eastAsia" w:ascii="仿宋" w:hAnsi="仿宋" w:eastAsia="仿宋"/>
          <w:sz w:val="28"/>
          <w:szCs w:val="28"/>
          <w:u w:val="single"/>
        </w:rPr>
        <w:instrText xml:space="preserve"> HYPERLINK "http://219.232.204.193:8080/frontend/plan/project_detail.html?projectUuid=4cd8c411-4010-4fd1-a518-69f2e15ba578&amp;viewMode=accept" </w:instrText>
      </w:r>
      <w:r>
        <w:rPr>
          <w:rFonts w:hint="eastAsia" w:ascii="仿宋" w:hAnsi="仿宋" w:eastAsia="仿宋"/>
          <w:sz w:val="28"/>
          <w:szCs w:val="28"/>
          <w:u w:val="single"/>
        </w:rPr>
        <w:fldChar w:fldCharType="separate"/>
      </w:r>
      <w:r>
        <w:rPr>
          <w:rFonts w:hint="eastAsia" w:ascii="仿宋" w:hAnsi="仿宋" w:eastAsia="仿宋"/>
          <w:sz w:val="28"/>
          <w:szCs w:val="28"/>
          <w:u w:val="single"/>
        </w:rPr>
        <w:t>11000024210200099780-XM001</w:t>
      </w:r>
      <w:r>
        <w:rPr>
          <w:rFonts w:hint="eastAsia" w:ascii="仿宋" w:hAnsi="仿宋" w:eastAsia="仿宋"/>
          <w:sz w:val="28"/>
          <w:szCs w:val="28"/>
          <w:u w:val="single"/>
        </w:rPr>
        <w:fldChar w:fldCharType="end"/>
      </w:r>
    </w:p>
    <w:p w14:paraId="116E52DB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2024-2025年安全稳定工作处基本经费-校本部保安服务项目</w:t>
      </w:r>
    </w:p>
    <w:p w14:paraId="5A0FD830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2024年10月30日</w:t>
      </w:r>
    </w:p>
    <w:p w14:paraId="3A607088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028"/>
      <w:bookmarkStart w:id="6" w:name="_Toc35393646"/>
      <w:bookmarkStart w:id="7" w:name="_Toc28359105"/>
      <w:bookmarkStart w:id="8" w:name="_Toc3539381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0CA67174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更正事项：□采购公告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 w14:paraId="4224F378">
      <w:pPr>
        <w:ind w:firstLine="560" w:firstLineChars="200"/>
        <w:rPr>
          <w:rFonts w:hint="eastAsia" w:ascii="宋体" w:hAnsi="宋体" w:cs="宋体"/>
          <w:sz w:val="24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第五章 采购需求（二）、服务内容 1.岗位需求 序号7 每班次有1名女保安员在岗执勤，需持。</w:t>
      </w:r>
    </w:p>
    <w:p w14:paraId="4191548B">
      <w:pPr>
        <w:ind w:firstLine="560" w:firstLineChars="200"/>
        <w:rPr>
          <w:rFonts w:hint="default" w:ascii="宋体" w:hAnsi="宋体" w:cs="宋体"/>
          <w:sz w:val="24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现更正为：第五章 采购需求（二）、服务内容 1.岗位需求 序号7 每班次有1名女保安员在岗执勤，需持有</w:t>
      </w:r>
      <w:bookmarkStart w:id="9" w:name="OLE_LINK1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消防设施操作员证</w:t>
      </w:r>
      <w:bookmarkEnd w:id="9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。</w:t>
      </w:r>
    </w:p>
    <w:p w14:paraId="0B60EB47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2024年11月5日</w:t>
      </w:r>
    </w:p>
    <w:p w14:paraId="605E1CB0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0" w:name="_Toc35393647"/>
      <w:bookmarkStart w:id="11" w:name="_Toc3539381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0"/>
      <w:bookmarkEnd w:id="11"/>
    </w:p>
    <w:p w14:paraId="75C35E21">
      <w:pPr>
        <w:ind w:firstLine="560" w:firstLineChars="20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bookmarkStart w:id="28" w:name="_GoBack"/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其他内容不变。</w:t>
      </w:r>
    </w:p>
    <w:bookmarkEnd w:id="28"/>
    <w:p w14:paraId="1A56E596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28359106"/>
      <w:bookmarkStart w:id="13" w:name="_Toc35393817"/>
      <w:bookmarkStart w:id="14" w:name="_Toc35393648"/>
      <w:bookmarkStart w:id="15" w:name="_Toc28359029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2"/>
      <w:bookmarkEnd w:id="13"/>
      <w:bookmarkEnd w:id="14"/>
      <w:bookmarkEnd w:id="15"/>
    </w:p>
    <w:p w14:paraId="323DA4AB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6" w:name="_Toc35393649"/>
      <w:bookmarkStart w:id="17" w:name="_Toc28359030"/>
      <w:bookmarkStart w:id="18" w:name="_Toc35393818"/>
      <w:bookmarkStart w:id="19" w:name="_Toc28359107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6"/>
      <w:bookmarkEnd w:id="17"/>
      <w:bookmarkEnd w:id="18"/>
      <w:bookmarkEnd w:id="19"/>
    </w:p>
    <w:p w14:paraId="4146CE04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北京财贸职业学院</w:t>
      </w:r>
    </w:p>
    <w:p w14:paraId="5E44EC76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北京市通州区北关大街88号</w:t>
      </w:r>
    </w:p>
    <w:p w14:paraId="4F245529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刘老师，010-89532092</w:t>
      </w:r>
    </w:p>
    <w:p w14:paraId="25266655">
      <w:pPr>
        <w:rPr>
          <w:rFonts w:ascii="仿宋" w:hAnsi="仿宋" w:eastAsia="仿宋"/>
          <w:sz w:val="28"/>
          <w:szCs w:val="28"/>
          <w:u w:val="single"/>
        </w:rPr>
      </w:pPr>
    </w:p>
    <w:p w14:paraId="3147534E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0" w:name="_Toc28359031"/>
      <w:bookmarkStart w:id="21" w:name="_Toc35393819"/>
      <w:bookmarkStart w:id="22" w:name="_Toc35393650"/>
      <w:bookmarkStart w:id="23" w:name="_Toc28359108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20"/>
      <w:bookmarkEnd w:id="21"/>
      <w:bookmarkEnd w:id="22"/>
      <w:bookmarkEnd w:id="23"/>
    </w:p>
    <w:p w14:paraId="667A5928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中钰招标有限公司</w:t>
      </w:r>
    </w:p>
    <w:p w14:paraId="6F2513FE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北京市丰台区花乡桥四合庄路2号院东旭国际中心C座11层1106室</w:t>
      </w:r>
    </w:p>
    <w:p w14:paraId="2783AB73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4" w:name="_Toc28359032"/>
      <w:bookmarkStart w:id="25" w:name="_Toc28359109"/>
      <w:r>
        <w:rPr>
          <w:rFonts w:hint="eastAsia" w:ascii="仿宋" w:hAnsi="仿宋" w:eastAsia="仿宋"/>
          <w:sz w:val="28"/>
          <w:szCs w:val="28"/>
          <w:u w:val="single"/>
        </w:rPr>
        <w:t>孙佳睿、郭玉婷、刘晶晶、李倩、李娟、张书玲、卢雪  010-60624505-804</w:t>
      </w:r>
    </w:p>
    <w:p w14:paraId="47A5FA87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6" w:name="_Toc35393820"/>
      <w:bookmarkStart w:id="27" w:name="_Toc35393651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4"/>
      <w:bookmarkEnd w:id="25"/>
      <w:bookmarkEnd w:id="26"/>
      <w:bookmarkEnd w:id="27"/>
    </w:p>
    <w:p w14:paraId="5B04F096">
      <w:pPr>
        <w:pStyle w:val="4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 w:bidi="ar-SA"/>
        </w:rPr>
        <w:t>孙佳睿、郭玉婷、刘晶晶、李倩、李娟、张书玲、卢雪</w:t>
      </w:r>
    </w:p>
    <w:p w14:paraId="21804BFE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010-60624505-804</w:t>
      </w:r>
    </w:p>
    <w:p w14:paraId="255C54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MTMwOGFkZWUyMDRlZjYwNTU4MjEwMTYxN2Q4Y2YifQ=="/>
  </w:docVars>
  <w:rsids>
    <w:rsidRoot w:val="00000000"/>
    <w:rsid w:val="1A545C28"/>
    <w:rsid w:val="1B0C4116"/>
    <w:rsid w:val="1B1E276D"/>
    <w:rsid w:val="34B561E0"/>
    <w:rsid w:val="36883480"/>
    <w:rsid w:val="47F95F8C"/>
    <w:rsid w:val="7109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506</Characters>
  <Lines>0</Lines>
  <Paragraphs>0</Paragraphs>
  <TotalTime>9</TotalTime>
  <ScaleCrop>false</ScaleCrop>
  <LinksUpToDate>false</LinksUpToDate>
  <CharactersWithSpaces>542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2024-11-04T10:03:00Z</dcterms:created>
  <dc:creator>Administrator</dc:creator>
  <cp:lastModifiedBy>sjr</cp:lastModifiedBy>
  <dcterms:modified xsi:type="dcterms:W3CDTF">2024-11-05T01:20:16Z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53F0E47E226A493A9C86B8B6637ECEA4_12</vt:lpwstr>
  </property>
</Properties>
</file>