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6C49" w14:textId="77777777" w:rsidR="00F7636E" w:rsidRPr="00F7636E" w:rsidRDefault="00F7636E" w:rsidP="00F7636E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F7636E">
        <w:rPr>
          <w:rFonts w:ascii="Segoe UI" w:eastAsia="宋体" w:hAnsi="Segoe UI" w:cs="Segoe UI"/>
          <w:kern w:val="0"/>
          <w:sz w:val="36"/>
          <w:szCs w:val="36"/>
        </w:rPr>
        <w:t>道教立马关帝庙保护修缮工程项目（三防工程）</w:t>
      </w:r>
      <w:r w:rsidRPr="00F7636E">
        <w:rPr>
          <w:rFonts w:ascii="Segoe UI" w:eastAsia="宋体" w:hAnsi="Segoe UI" w:cs="Segoe UI"/>
          <w:kern w:val="0"/>
          <w:sz w:val="36"/>
          <w:szCs w:val="36"/>
        </w:rPr>
        <w:t>-</w:t>
      </w:r>
      <w:r w:rsidRPr="00F7636E">
        <w:rPr>
          <w:rFonts w:ascii="Segoe UI" w:eastAsia="宋体" w:hAnsi="Segoe UI" w:cs="Segoe UI"/>
          <w:kern w:val="0"/>
          <w:sz w:val="36"/>
          <w:szCs w:val="36"/>
        </w:rPr>
        <w:t>防雷公开招标公告更正公告</w:t>
      </w:r>
    </w:p>
    <w:p w14:paraId="27A4FC9F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7F7C19E7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11000024210200085347-XM002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56FAB152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原公告的采购项目名称：道教立马关帝庙保护修缮工程项目（三防工程）　　　　　　</w:t>
      </w:r>
    </w:p>
    <w:p w14:paraId="6A71811C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2024-10-30 16:37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http://www.ccgp-beijing.gov.cn/xxgg/sjzfcggg/sjzbgg/t20241030_1626738.html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1F7305B6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1AAED83C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40AA235B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5A1B1E51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原公告提交投标文件截止时间、开标时间为：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2024-11-20 09:00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（北京时间）</w:t>
      </w:r>
    </w:p>
    <w:p w14:paraId="5D66F579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2024 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26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日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09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点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 00 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分（北京时间）</w:t>
      </w:r>
    </w:p>
    <w:p w14:paraId="51E3F9F3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其他内容不变。</w:t>
      </w:r>
    </w:p>
    <w:p w14:paraId="31F8B4B2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2024-11-11 15:00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2D38ED34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7BF0A3E0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59CBCD39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7A8CDF7E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0966D22C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称：北京市道教协会秘书处　　　　　</w:t>
      </w:r>
    </w:p>
    <w:p w14:paraId="48999CF4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地址：北京市西城区顺城街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15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4827149B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联系方式：杨威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,010-66066078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1E4E6197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4002AB2F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416DEEEF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号金澳国际写字楼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31741DE4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57618266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4EAB9037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lastRenderedPageBreak/>
        <w:t>3.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26C86666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710D176A" w14:textId="77777777" w:rsidR="00F7636E" w:rsidRPr="00F7636E" w:rsidRDefault="00F7636E" w:rsidP="00F7636E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7636E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F7636E">
        <w:rPr>
          <w:rFonts w:ascii="Segoe UI" w:eastAsia="宋体" w:hAnsi="Segoe UI" w:cs="Segoe UI"/>
          <w:color w:val="606266"/>
          <w:kern w:val="0"/>
          <w:szCs w:val="21"/>
        </w:rPr>
        <w:t>57618266</w:t>
      </w:r>
    </w:p>
    <w:p w14:paraId="55407BA0" w14:textId="77777777" w:rsidR="00AE7DFB" w:rsidRDefault="00AE7DFB"/>
    <w:sectPr w:rsidR="00AE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B3C1" w14:textId="77777777" w:rsidR="002D5346" w:rsidRDefault="002D5346" w:rsidP="00F7636E">
      <w:r>
        <w:separator/>
      </w:r>
    </w:p>
  </w:endnote>
  <w:endnote w:type="continuationSeparator" w:id="0">
    <w:p w14:paraId="6763BDB9" w14:textId="77777777" w:rsidR="002D5346" w:rsidRDefault="002D5346" w:rsidP="00F7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3768" w14:textId="77777777" w:rsidR="002D5346" w:rsidRDefault="002D5346" w:rsidP="00F7636E">
      <w:r>
        <w:separator/>
      </w:r>
    </w:p>
  </w:footnote>
  <w:footnote w:type="continuationSeparator" w:id="0">
    <w:p w14:paraId="540DBDDD" w14:textId="77777777" w:rsidR="002D5346" w:rsidRDefault="002D5346" w:rsidP="00F7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A"/>
    <w:rsid w:val="002D5346"/>
    <w:rsid w:val="00AE7DFB"/>
    <w:rsid w:val="00D3424A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552A6-3D08-4702-A184-231BF0F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763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3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36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7636E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F76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2024-11-11T06:31:00Z</dcterms:created>
  <dcterms:modified xsi:type="dcterms:W3CDTF">2024-11-11T06:31:00Z</dcterms:modified>
</cp:coreProperties>
</file>