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A155A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北科创业大厦部分科研办公用房装修改造项目</w:t>
      </w:r>
    </w:p>
    <w:p w14:paraId="1B4BC1C9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招标工程量清单调整说明</w:t>
      </w:r>
    </w:p>
    <w:p w14:paraId="6644626A"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FC40E5C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各投标单位：</w:t>
      </w:r>
    </w:p>
    <w:p w14:paraId="61E09EE2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依据北京市科学技术研究院2024年12月2日发出的北科创业大厦首层4-13层装修施工图，装修工程的招标工程量清单调整了下列内容，调整后的清单内容须包含在回标总价内：</w:t>
      </w:r>
      <w:bookmarkStart w:id="0" w:name="_GoBack"/>
      <w:bookmarkEnd w:id="0"/>
    </w:p>
    <w:p w14:paraId="69A59EC3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C33A49F">
      <w:pPr>
        <w:numPr>
          <w:ilvl w:val="0"/>
          <w:numId w:val="1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新增清单2条</w:t>
      </w:r>
    </w:p>
    <w:tbl>
      <w:tblPr>
        <w:tblStyle w:val="2"/>
        <w:tblpPr w:leftFromText="180" w:rightFromText="180" w:vertAnchor="text" w:horzAnchor="page" w:tblpX="2387" w:tblpY="254"/>
        <w:tblOverlap w:val="never"/>
        <w:tblW w:w="7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0"/>
        <w:gridCol w:w="1540"/>
        <w:gridCol w:w="1680"/>
        <w:gridCol w:w="1040"/>
        <w:gridCol w:w="1040"/>
      </w:tblGrid>
      <w:tr w14:paraId="32CB5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B1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EF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楼层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81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清单编号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42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C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B4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175EA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E1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首层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B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911505002001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A6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其他门整修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80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07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 w14:paraId="4A8A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9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3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首层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DC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911704003008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A6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洗漱台安装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4D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8E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</w:tbl>
    <w:p w14:paraId="258F6CB6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89F7B7E">
      <w:pPr>
        <w:numPr>
          <w:ilvl w:val="0"/>
          <w:numId w:val="1"/>
        </w:numPr>
        <w:ind w:left="0"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石膏板吊顶清单项目特征增加刮腻子二遍，涉及调整清单见下表：</w:t>
      </w:r>
    </w:p>
    <w:p w14:paraId="402D283A"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"/>
        <w:tblW w:w="9622" w:type="dxa"/>
        <w:tblInd w:w="5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62"/>
        <w:gridCol w:w="1668"/>
        <w:gridCol w:w="3390"/>
        <w:gridCol w:w="900"/>
        <w:gridCol w:w="2082"/>
      </w:tblGrid>
      <w:tr w14:paraId="0F4D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BC2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34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楼层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77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清单编号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4C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F3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CBD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5AF7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F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04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首层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64D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911402003001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8E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平面吊顶天棚新做-石膏板平顶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45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51.39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07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 w14:paraId="7A51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6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AF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首层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94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911402004001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F0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跌级吊顶天棚新做-石膏板造型顶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BD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164.54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39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 w14:paraId="2144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7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35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首层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5A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911404002001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84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灯带(槽)新做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FC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81.6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63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  <w:tr w14:paraId="69BE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2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AA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FC9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911402004002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E3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跌级吊顶天棚新做-石膏板造型顶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764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56.56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71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 w14:paraId="2662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E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82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5D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911402011001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86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其他吊顶新做-软膜天花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F2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40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 w14:paraId="68AAA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2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E3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446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911404002002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41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灯带(槽)新做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F7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6B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  <w:tr w14:paraId="0231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5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87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02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911402004003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AE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跌级吊顶天棚新做-石膏板造型顶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7B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42.6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99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 w14:paraId="17081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5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96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FD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911404002003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A14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灯带(槽)新做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67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21.6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A7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  <w:tr w14:paraId="01E2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4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27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CD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911402004004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C8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跌级吊顶天棚新做-石膏板造型顶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A9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18.25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34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 w14:paraId="51EC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B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61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F3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911402011002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C0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其他吊顶新做-软膜天花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73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C62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 w14:paraId="7EA96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C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CD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9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911404002004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AC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灯带(槽)新做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DF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AF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  <w:tr w14:paraId="6A8E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6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1D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6C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911509002001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4E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窗帘盒制安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65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B1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  <w:tr w14:paraId="4E9A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72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05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十二层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7F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911402004005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F0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跌级吊顶天棚新做-石膏板造型顶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70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63.11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A1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 w14:paraId="3EE4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8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08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十二层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BA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911402011003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2E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其他吊顶新做-软膜天花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6F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23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 w14:paraId="796CC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B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0C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十二层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BC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911404002005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EC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灯带(槽)新做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71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39.94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19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  <w:tr w14:paraId="5891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6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AA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十二层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7E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911509002002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E9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窗帘盒制安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00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46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  <w:tr w14:paraId="7A1E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2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3D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十三层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E7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911402004006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7E8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跌级吊顶天棚新做-石膏板造型顶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2E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356.48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37A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 w14:paraId="044A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7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8B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十三层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3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911402003015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78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平面吊顶天棚新做-石膏板平顶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F9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26.24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92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 w14:paraId="2F96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4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78F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十三层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1E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911404002007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B7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灯带(槽)新做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DD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87.2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0E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  <w:tr w14:paraId="7056E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C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71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十三层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3E4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911509002003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28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窗帘盒制安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E5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90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</w:tbl>
    <w:p w14:paraId="5AB46545">
      <w:pPr>
        <w:numPr>
          <w:ilvl w:val="0"/>
          <w:numId w:val="0"/>
        </w:numPr>
        <w:ind w:left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328AA"/>
    <w:multiLevelType w:val="singleLevel"/>
    <w:tmpl w:val="24D328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64"/>
    <w:rsid w:val="00845564"/>
    <w:rsid w:val="00853563"/>
    <w:rsid w:val="00F17F12"/>
    <w:rsid w:val="163A414C"/>
    <w:rsid w:val="1B577A36"/>
    <w:rsid w:val="239B0E1A"/>
    <w:rsid w:val="240939AF"/>
    <w:rsid w:val="25377ED5"/>
    <w:rsid w:val="31577387"/>
    <w:rsid w:val="4D793A24"/>
    <w:rsid w:val="53EC5B95"/>
    <w:rsid w:val="5A991EB3"/>
    <w:rsid w:val="5BD4669C"/>
    <w:rsid w:val="6E62753E"/>
    <w:rsid w:val="76D90BB3"/>
    <w:rsid w:val="7CA6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554</Words>
  <Characters>903</Characters>
  <Lines>1</Lines>
  <Paragraphs>1</Paragraphs>
  <TotalTime>4</TotalTime>
  <ScaleCrop>false</ScaleCrop>
  <LinksUpToDate>false</LinksUpToDate>
  <CharactersWithSpaces>903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2024-12-04T00:45:00Z</dcterms:created>
  <dc:creator>843029201@qq.com</dc:creator>
  <cp:lastModifiedBy>哈哈</cp:lastModifiedBy>
  <dcterms:modified xsi:type="dcterms:W3CDTF">2024-12-04T01:16:55Z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0B6D7E3233BE4E6596EABD15624B9606_13</vt:lpwstr>
  </property>
</Properties>
</file>